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C" w:rsidRPr="00EE77BC" w:rsidRDefault="00EE77BC" w:rsidP="00EE77BC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E77BC">
        <w:rPr>
          <w:rFonts w:ascii="Times New Roman" w:hAnsi="Times New Roman" w:cs="Times New Roman"/>
          <w:sz w:val="36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36"/>
          <w:szCs w:val="28"/>
        </w:rPr>
        <w:t>высшей квалификационной категор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ии </w:t>
      </w:r>
      <w:r w:rsidRPr="00EE77BC">
        <w:rPr>
          <w:rFonts w:ascii="Times New Roman" w:hAnsi="Times New Roman" w:cs="Times New Roman"/>
          <w:sz w:val="36"/>
          <w:szCs w:val="28"/>
        </w:rPr>
        <w:t>Пирожникова Татьяна Викторовна</w:t>
      </w:r>
      <w:r>
        <w:rPr>
          <w:rFonts w:ascii="Times New Roman" w:hAnsi="Times New Roman" w:cs="Times New Roman"/>
          <w:sz w:val="36"/>
          <w:szCs w:val="28"/>
        </w:rPr>
        <w:t xml:space="preserve">                                     </w:t>
      </w:r>
      <w:r w:rsidRPr="00EE77BC">
        <w:rPr>
          <w:rFonts w:ascii="Times New Roman" w:hAnsi="Times New Roman" w:cs="Times New Roman"/>
          <w:sz w:val="36"/>
          <w:szCs w:val="28"/>
        </w:rPr>
        <w:t>МДОУ ДС КВ № 2 «Россияночка» г. Смоленск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E77BC">
        <w:rPr>
          <w:rFonts w:ascii="Times New Roman" w:hAnsi="Times New Roman" w:cs="Times New Roman"/>
          <w:sz w:val="36"/>
          <w:szCs w:val="28"/>
          <w:lang w:val="en-US"/>
        </w:rPr>
        <w:t>elena</w:t>
      </w:r>
      <w:proofErr w:type="spellEnd"/>
      <w:r w:rsidRPr="00EE77BC">
        <w:rPr>
          <w:rFonts w:ascii="Times New Roman" w:hAnsi="Times New Roman" w:cs="Times New Roman"/>
          <w:sz w:val="36"/>
          <w:szCs w:val="28"/>
        </w:rPr>
        <w:t>.67</w:t>
      </w:r>
      <w:proofErr w:type="spellStart"/>
      <w:r w:rsidRPr="00EE77BC">
        <w:rPr>
          <w:rFonts w:ascii="Times New Roman" w:hAnsi="Times New Roman" w:cs="Times New Roman"/>
          <w:sz w:val="36"/>
          <w:szCs w:val="28"/>
          <w:lang w:val="en-US"/>
        </w:rPr>
        <w:t>reg</w:t>
      </w:r>
      <w:proofErr w:type="spellEnd"/>
      <w:r w:rsidRPr="00EE77BC">
        <w:rPr>
          <w:rFonts w:ascii="Times New Roman" w:hAnsi="Times New Roman" w:cs="Times New Roman"/>
          <w:sz w:val="36"/>
          <w:szCs w:val="28"/>
        </w:rPr>
        <w:t>@</w:t>
      </w:r>
      <w:proofErr w:type="spellStart"/>
      <w:r w:rsidRPr="00EE77BC">
        <w:rPr>
          <w:rFonts w:ascii="Times New Roman" w:hAnsi="Times New Roman" w:cs="Times New Roman"/>
          <w:sz w:val="36"/>
          <w:szCs w:val="28"/>
          <w:lang w:val="en-US"/>
        </w:rPr>
        <w:t>gmail</w:t>
      </w:r>
      <w:proofErr w:type="spellEnd"/>
      <w:r w:rsidRPr="00EE77BC">
        <w:rPr>
          <w:rFonts w:ascii="Times New Roman" w:hAnsi="Times New Roman" w:cs="Times New Roman"/>
          <w:sz w:val="36"/>
          <w:szCs w:val="28"/>
        </w:rPr>
        <w:t>.</w:t>
      </w:r>
      <w:r w:rsidRPr="00EE77BC">
        <w:rPr>
          <w:rFonts w:ascii="Times New Roman" w:hAnsi="Times New Roman" w:cs="Times New Roman"/>
          <w:sz w:val="36"/>
          <w:szCs w:val="28"/>
          <w:lang w:val="en-US"/>
        </w:rPr>
        <w:t>com</w:t>
      </w:r>
    </w:p>
    <w:p w:rsidR="002D7738" w:rsidRPr="00EE77BC" w:rsidRDefault="00EE77BC" w:rsidP="00EE77BC">
      <w:pPr>
        <w:pStyle w:val="a3"/>
        <w:spacing w:line="360" w:lineRule="auto"/>
        <w:jc w:val="center"/>
        <w:rPr>
          <w:b/>
          <w:i/>
          <w:color w:val="000000"/>
          <w:sz w:val="40"/>
          <w:szCs w:val="48"/>
        </w:rPr>
      </w:pPr>
      <w:r w:rsidRPr="00EE77BC">
        <w:rPr>
          <w:b/>
          <w:i/>
          <w:color w:val="000000"/>
          <w:sz w:val="40"/>
          <w:szCs w:val="48"/>
        </w:rPr>
        <w:t xml:space="preserve">Консультация для родителей                  </w:t>
      </w:r>
      <w:r>
        <w:rPr>
          <w:b/>
          <w:i/>
          <w:color w:val="000000"/>
          <w:sz w:val="40"/>
          <w:szCs w:val="48"/>
        </w:rPr>
        <w:t xml:space="preserve">                 </w:t>
      </w:r>
      <w:r w:rsidRPr="00EE77BC">
        <w:rPr>
          <w:b/>
          <w:color w:val="000000"/>
          <w:sz w:val="40"/>
          <w:szCs w:val="48"/>
        </w:rPr>
        <w:t>«</w:t>
      </w:r>
      <w:r w:rsidR="002D7738" w:rsidRPr="00EE77BC">
        <w:rPr>
          <w:b/>
          <w:color w:val="000000"/>
          <w:sz w:val="40"/>
          <w:szCs w:val="48"/>
        </w:rPr>
        <w:t xml:space="preserve">Как мотивировать ребёнка </w:t>
      </w:r>
      <w:r w:rsidR="001545A8" w:rsidRPr="00EE77BC">
        <w:rPr>
          <w:b/>
          <w:color w:val="000000"/>
          <w:sz w:val="40"/>
          <w:szCs w:val="48"/>
        </w:rPr>
        <w:t xml:space="preserve">                    </w:t>
      </w:r>
      <w:r w:rsidRPr="00EE77BC">
        <w:rPr>
          <w:b/>
          <w:color w:val="000000"/>
          <w:sz w:val="40"/>
          <w:szCs w:val="48"/>
        </w:rPr>
        <w:t xml:space="preserve">       </w:t>
      </w:r>
      <w:r>
        <w:rPr>
          <w:b/>
          <w:color w:val="000000"/>
          <w:sz w:val="40"/>
          <w:szCs w:val="48"/>
        </w:rPr>
        <w:t xml:space="preserve">               </w:t>
      </w:r>
      <w:r w:rsidR="002D7738" w:rsidRPr="00EE77BC">
        <w:rPr>
          <w:b/>
          <w:color w:val="000000"/>
          <w:sz w:val="40"/>
          <w:szCs w:val="48"/>
        </w:rPr>
        <w:t>к выполнению домашних заданий?</w:t>
      </w:r>
      <w:r w:rsidRPr="00EE77BC">
        <w:rPr>
          <w:b/>
          <w:color w:val="000000"/>
          <w:sz w:val="40"/>
          <w:szCs w:val="48"/>
        </w:rPr>
        <w:t>»</w:t>
      </w:r>
    </w:p>
    <w:p w:rsidR="00E219A5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t>Основных путей форми</w:t>
      </w:r>
      <w:r w:rsidR="00FA0497" w:rsidRPr="00EE77BC">
        <w:rPr>
          <w:rFonts w:ascii="Times New Roman" w:hAnsi="Times New Roman" w:cs="Times New Roman"/>
          <w:sz w:val="32"/>
          <w:szCs w:val="48"/>
        </w:rPr>
        <w:t>рования мотивации</w:t>
      </w:r>
      <w:r w:rsidRPr="00EE77BC">
        <w:rPr>
          <w:rFonts w:ascii="Times New Roman" w:hAnsi="Times New Roman" w:cs="Times New Roman"/>
          <w:sz w:val="32"/>
          <w:szCs w:val="48"/>
        </w:rPr>
        <w:t xml:space="preserve"> к выполнению домашних заданий – </w:t>
      </w:r>
      <w:r w:rsidRPr="00EE77BC">
        <w:rPr>
          <w:rFonts w:ascii="Times New Roman" w:hAnsi="Times New Roman" w:cs="Times New Roman"/>
          <w:b/>
          <w:sz w:val="32"/>
          <w:szCs w:val="48"/>
        </w:rPr>
        <w:t>два</w:t>
      </w:r>
      <w:r w:rsidRPr="00EE77BC">
        <w:rPr>
          <w:rFonts w:ascii="Times New Roman" w:hAnsi="Times New Roman" w:cs="Times New Roman"/>
          <w:sz w:val="32"/>
          <w:szCs w:val="48"/>
        </w:rPr>
        <w:t>.</w:t>
      </w:r>
    </w:p>
    <w:p w:rsidR="001545A8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b/>
          <w:sz w:val="32"/>
          <w:szCs w:val="48"/>
          <w:u w:val="single"/>
        </w:rPr>
        <w:t>Первый</w:t>
      </w:r>
      <w:r w:rsidR="00EE77BC">
        <w:rPr>
          <w:rFonts w:ascii="Times New Roman" w:hAnsi="Times New Roman" w:cs="Times New Roman"/>
          <w:sz w:val="32"/>
          <w:szCs w:val="48"/>
        </w:rPr>
        <w:t xml:space="preserve"> – </w:t>
      </w:r>
      <w:r w:rsidRPr="00EE77BC">
        <w:rPr>
          <w:rFonts w:ascii="Times New Roman" w:hAnsi="Times New Roman" w:cs="Times New Roman"/>
          <w:sz w:val="32"/>
          <w:szCs w:val="48"/>
        </w:rPr>
        <w:t>форма подачи знаний</w:t>
      </w:r>
      <w:r w:rsidR="001545A8" w:rsidRPr="00EE77BC">
        <w:rPr>
          <w:rFonts w:ascii="Times New Roman" w:hAnsi="Times New Roman" w:cs="Times New Roman"/>
          <w:sz w:val="32"/>
          <w:szCs w:val="48"/>
        </w:rPr>
        <w:t xml:space="preserve">. </w:t>
      </w:r>
    </w:p>
    <w:p w:rsidR="00031BD4" w:rsidRPr="00EE77BC" w:rsidRDefault="001545A8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t>В</w:t>
      </w:r>
      <w:r w:rsidR="00E219A5" w:rsidRPr="00EE77BC">
        <w:rPr>
          <w:rFonts w:ascii="Times New Roman" w:hAnsi="Times New Roman" w:cs="Times New Roman"/>
          <w:sz w:val="32"/>
          <w:szCs w:val="48"/>
        </w:rPr>
        <w:t xml:space="preserve"> нашем случае </w:t>
      </w:r>
      <w:r w:rsidRPr="00EE77BC">
        <w:rPr>
          <w:rFonts w:ascii="Times New Roman" w:hAnsi="Times New Roman" w:cs="Times New Roman"/>
          <w:sz w:val="32"/>
          <w:szCs w:val="48"/>
        </w:rPr>
        <w:t xml:space="preserve">– это </w:t>
      </w:r>
      <w:r w:rsidR="00E219A5" w:rsidRPr="00EE77BC">
        <w:rPr>
          <w:rFonts w:ascii="Times New Roman" w:hAnsi="Times New Roman" w:cs="Times New Roman"/>
          <w:sz w:val="32"/>
          <w:szCs w:val="48"/>
        </w:rPr>
        <w:t xml:space="preserve"> </w:t>
      </w:r>
      <w:r w:rsidR="00E219A5" w:rsidRPr="00EE77BC">
        <w:rPr>
          <w:rFonts w:ascii="Times New Roman" w:hAnsi="Times New Roman" w:cs="Times New Roman"/>
          <w:b/>
          <w:sz w:val="32"/>
          <w:szCs w:val="48"/>
        </w:rPr>
        <w:t>ИГРА</w:t>
      </w:r>
      <w:r w:rsidRPr="00EE77BC">
        <w:rPr>
          <w:rFonts w:ascii="Times New Roman" w:hAnsi="Times New Roman" w:cs="Times New Roman"/>
          <w:sz w:val="32"/>
          <w:szCs w:val="48"/>
        </w:rPr>
        <w:t>.</w:t>
      </w:r>
      <w:r w:rsidR="00E219A5" w:rsidRPr="00EE77BC">
        <w:rPr>
          <w:rFonts w:ascii="Times New Roman" w:hAnsi="Times New Roman" w:cs="Times New Roman"/>
          <w:sz w:val="32"/>
          <w:szCs w:val="48"/>
        </w:rPr>
        <w:t xml:space="preserve"> </w:t>
      </w:r>
      <w:r w:rsidR="00031BD4" w:rsidRPr="00EE77BC">
        <w:rPr>
          <w:rFonts w:ascii="Times New Roman" w:hAnsi="Times New Roman" w:cs="Times New Roman"/>
          <w:sz w:val="32"/>
          <w:szCs w:val="48"/>
        </w:rPr>
        <w:t>Игра способствует переводу требований взрослого в потребность самого ребёнка. Ребёнок в игре учится подчиняться определённым правилам.</w:t>
      </w:r>
    </w:p>
    <w:p w:rsidR="00031BD4" w:rsidRPr="00EE77BC" w:rsidRDefault="00031BD4" w:rsidP="00EE77BC">
      <w:pPr>
        <w:pStyle w:val="a3"/>
        <w:spacing w:line="360" w:lineRule="auto"/>
        <w:ind w:firstLine="708"/>
        <w:jc w:val="both"/>
        <w:rPr>
          <w:sz w:val="32"/>
          <w:szCs w:val="48"/>
        </w:rPr>
      </w:pPr>
      <w:r w:rsidRPr="00EE77BC">
        <w:rPr>
          <w:sz w:val="32"/>
          <w:szCs w:val="48"/>
        </w:rPr>
        <w:t>В недрах игры рождается учебный мотив. В игре ребё</w:t>
      </w:r>
      <w:r w:rsidR="001545A8" w:rsidRPr="00EE77BC">
        <w:rPr>
          <w:sz w:val="32"/>
          <w:szCs w:val="48"/>
        </w:rPr>
        <w:t>нок познаё</w:t>
      </w:r>
      <w:r w:rsidRPr="00EE77BC">
        <w:rPr>
          <w:sz w:val="32"/>
          <w:szCs w:val="48"/>
        </w:rPr>
        <w:t>т новые области действительности. Игровой и познавательный мотивы взаимодействуют, постоянно сменяя друг друга: новое знание инициирует игру, а развитие игры требует новых знаний. Потребность в знаниях является важнейшей составляющей учебной мотивации.</w:t>
      </w:r>
    </w:p>
    <w:p w:rsidR="00031BD4" w:rsidRPr="00EE77BC" w:rsidRDefault="00031BD4" w:rsidP="00EE77BC">
      <w:pPr>
        <w:pStyle w:val="a3"/>
        <w:spacing w:line="360" w:lineRule="auto"/>
        <w:ind w:firstLine="708"/>
        <w:jc w:val="both"/>
        <w:rPr>
          <w:sz w:val="32"/>
          <w:szCs w:val="48"/>
        </w:rPr>
      </w:pPr>
      <w:r w:rsidRPr="00EE77BC">
        <w:rPr>
          <w:sz w:val="32"/>
          <w:szCs w:val="48"/>
        </w:rPr>
        <w:t xml:space="preserve">В игре формируется также необходимый для успешного обучения в школе внутренний план действия, то есть способность действовать в уме. </w:t>
      </w:r>
    </w:p>
    <w:p w:rsidR="00E219A5" w:rsidRPr="00EE77BC" w:rsidRDefault="00031BD4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lastRenderedPageBreak/>
        <w:t>Таким образом, игра является важным</w:t>
      </w:r>
      <w:r w:rsidR="00474A31" w:rsidRPr="00EE77BC">
        <w:rPr>
          <w:rFonts w:ascii="Times New Roman" w:hAnsi="Times New Roman" w:cs="Times New Roman"/>
          <w:sz w:val="32"/>
          <w:szCs w:val="48"/>
        </w:rPr>
        <w:t xml:space="preserve"> и необх</w:t>
      </w:r>
      <w:r w:rsidRPr="00EE77BC">
        <w:rPr>
          <w:rFonts w:ascii="Times New Roman" w:hAnsi="Times New Roman" w:cs="Times New Roman"/>
          <w:sz w:val="32"/>
          <w:szCs w:val="48"/>
        </w:rPr>
        <w:t>одимым</w:t>
      </w:r>
      <w:r w:rsidR="00474A31" w:rsidRPr="00EE77BC">
        <w:rPr>
          <w:rFonts w:ascii="Times New Roman" w:hAnsi="Times New Roman" w:cs="Times New Roman"/>
          <w:sz w:val="32"/>
          <w:szCs w:val="48"/>
        </w:rPr>
        <w:t xml:space="preserve"> вид</w:t>
      </w:r>
      <w:r w:rsidRPr="00EE77BC">
        <w:rPr>
          <w:rFonts w:ascii="Times New Roman" w:hAnsi="Times New Roman" w:cs="Times New Roman"/>
          <w:sz w:val="32"/>
          <w:szCs w:val="48"/>
        </w:rPr>
        <w:t>ом</w:t>
      </w:r>
      <w:r w:rsidR="00474A31" w:rsidRPr="00EE77BC">
        <w:rPr>
          <w:rFonts w:ascii="Times New Roman" w:hAnsi="Times New Roman" w:cs="Times New Roman"/>
          <w:sz w:val="32"/>
          <w:szCs w:val="48"/>
        </w:rPr>
        <w:t xml:space="preserve"> деятельности в детском возрасте. </w:t>
      </w:r>
      <w:r w:rsidR="00474A31" w:rsidRPr="00EE77BC">
        <w:rPr>
          <w:rFonts w:ascii="Times New Roman" w:hAnsi="Times New Roman" w:cs="Times New Roman"/>
          <w:b/>
          <w:sz w:val="32"/>
          <w:szCs w:val="48"/>
        </w:rPr>
        <w:t>Используйте игровые приёмы при выполнении домашних заданий с детьми, вводите сказочного героя, которому нужна срочная помощь для выполнения какого-то задания, используйте эмоционально-значимые для детей ситуации</w:t>
      </w:r>
      <w:r w:rsidR="00474A31" w:rsidRPr="00EE77BC">
        <w:rPr>
          <w:rFonts w:ascii="Times New Roman" w:hAnsi="Times New Roman" w:cs="Times New Roman"/>
          <w:sz w:val="32"/>
          <w:szCs w:val="48"/>
        </w:rPr>
        <w:t>.</w:t>
      </w:r>
    </w:p>
    <w:p w:rsidR="00E219A5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b/>
          <w:sz w:val="32"/>
          <w:szCs w:val="48"/>
          <w:u w:val="single"/>
        </w:rPr>
        <w:t>Второй</w:t>
      </w:r>
      <w:r w:rsidR="00EE77BC">
        <w:rPr>
          <w:rFonts w:ascii="Times New Roman" w:hAnsi="Times New Roman" w:cs="Times New Roman"/>
          <w:sz w:val="32"/>
          <w:szCs w:val="48"/>
        </w:rPr>
        <w:t xml:space="preserve"> – </w:t>
      </w:r>
      <w:r w:rsidRPr="00EE77BC">
        <w:rPr>
          <w:rFonts w:ascii="Times New Roman" w:hAnsi="Times New Roman" w:cs="Times New Roman"/>
          <w:sz w:val="32"/>
          <w:szCs w:val="48"/>
        </w:rPr>
        <w:t xml:space="preserve">использование внешних, не связанных с содержанием учёбы стимулов. Сюда входит </w:t>
      </w:r>
      <w:r w:rsidRPr="00EE77BC">
        <w:rPr>
          <w:rFonts w:ascii="Times New Roman" w:hAnsi="Times New Roman" w:cs="Times New Roman"/>
          <w:b/>
          <w:sz w:val="32"/>
          <w:szCs w:val="48"/>
        </w:rPr>
        <w:t>поощрение, похвала, дополнительные привилегии за успехи и лишение этих привилегий при отсутствии старания и неуспеваемости</w:t>
      </w:r>
      <w:r w:rsidRPr="00EE77BC">
        <w:rPr>
          <w:rFonts w:ascii="Times New Roman" w:hAnsi="Times New Roman" w:cs="Times New Roman"/>
          <w:sz w:val="32"/>
          <w:szCs w:val="48"/>
        </w:rPr>
        <w:t xml:space="preserve">. </w:t>
      </w:r>
    </w:p>
    <w:p w:rsidR="00E219A5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t xml:space="preserve">Ваша реакция на успехи-неуспехи ребёнка должна быть предсказуемой, и такое воздействие важно оказывать планомерно, </w:t>
      </w:r>
      <w:r w:rsidR="001545A8" w:rsidRPr="00EE77BC">
        <w:rPr>
          <w:rFonts w:ascii="Times New Roman" w:hAnsi="Times New Roman" w:cs="Times New Roman"/>
          <w:sz w:val="32"/>
          <w:szCs w:val="48"/>
        </w:rPr>
        <w:t>постоянно. Таким образом, у ребё</w:t>
      </w:r>
      <w:r w:rsidRPr="00EE77BC">
        <w:rPr>
          <w:rFonts w:ascii="Times New Roman" w:hAnsi="Times New Roman" w:cs="Times New Roman"/>
          <w:sz w:val="32"/>
          <w:szCs w:val="48"/>
        </w:rPr>
        <w:t xml:space="preserve">нка формируется мотивация к обучению с ориентацией на внешнее вознаграждение. </w:t>
      </w:r>
      <w:proofErr w:type="gramStart"/>
      <w:r w:rsidRPr="00EE77BC">
        <w:rPr>
          <w:rFonts w:ascii="Times New Roman" w:hAnsi="Times New Roman" w:cs="Times New Roman"/>
          <w:sz w:val="32"/>
          <w:szCs w:val="48"/>
        </w:rPr>
        <w:t>При длительной регулярной работе в этом направлении есть вероятность, что внешн</w:t>
      </w:r>
      <w:r w:rsidR="001545A8" w:rsidRPr="00EE77BC">
        <w:rPr>
          <w:rFonts w:ascii="Times New Roman" w:hAnsi="Times New Roman" w:cs="Times New Roman"/>
          <w:sz w:val="32"/>
          <w:szCs w:val="48"/>
        </w:rPr>
        <w:t>яя мотивация перерастё</w:t>
      </w:r>
      <w:r w:rsidRPr="00EE77BC">
        <w:rPr>
          <w:rFonts w:ascii="Times New Roman" w:hAnsi="Times New Roman" w:cs="Times New Roman"/>
          <w:sz w:val="32"/>
          <w:szCs w:val="48"/>
        </w:rPr>
        <w:t>т во внутреннюю, по крайней мере, сформируется привычка планомерно и постоянно трудиться, а возможно и появитс</w:t>
      </w:r>
      <w:r w:rsidR="00474A31" w:rsidRPr="00EE77BC">
        <w:rPr>
          <w:rFonts w:ascii="Times New Roman" w:hAnsi="Times New Roman" w:cs="Times New Roman"/>
          <w:sz w:val="32"/>
          <w:szCs w:val="48"/>
        </w:rPr>
        <w:t>я интерес к содержанию занятий.</w:t>
      </w:r>
      <w:proofErr w:type="gramEnd"/>
    </w:p>
    <w:p w:rsidR="00E219A5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t xml:space="preserve">Стоит </w:t>
      </w:r>
      <w:r w:rsidR="00474A31" w:rsidRPr="00EE77BC">
        <w:rPr>
          <w:rFonts w:ascii="Times New Roman" w:hAnsi="Times New Roman" w:cs="Times New Roman"/>
          <w:sz w:val="32"/>
          <w:szCs w:val="48"/>
        </w:rPr>
        <w:t xml:space="preserve">также </w:t>
      </w:r>
      <w:r w:rsidRPr="00EE77BC">
        <w:rPr>
          <w:rFonts w:ascii="Times New Roman" w:hAnsi="Times New Roman" w:cs="Times New Roman"/>
          <w:sz w:val="32"/>
          <w:szCs w:val="48"/>
        </w:rPr>
        <w:t xml:space="preserve">учитывать то, что в дошкольном возрасте внешняя сторона обучения играет большую роль – </w:t>
      </w:r>
      <w:r w:rsidRPr="00EE77BC">
        <w:rPr>
          <w:rFonts w:ascii="Times New Roman" w:hAnsi="Times New Roman" w:cs="Times New Roman"/>
          <w:b/>
          <w:sz w:val="32"/>
          <w:szCs w:val="48"/>
        </w:rPr>
        <w:t>специально организованное место для выполнения домашних заданий,  место для хранения учебных книг и тетрадей, красивые обложки, карандаши, пеналы, ручки</w:t>
      </w:r>
      <w:r w:rsidRPr="00EE77BC">
        <w:rPr>
          <w:rFonts w:ascii="Times New Roman" w:hAnsi="Times New Roman" w:cs="Times New Roman"/>
          <w:sz w:val="32"/>
          <w:szCs w:val="48"/>
        </w:rPr>
        <w:t xml:space="preserve">. </w:t>
      </w:r>
    </w:p>
    <w:p w:rsidR="00E219A5" w:rsidRPr="00EE77BC" w:rsidRDefault="00E219A5" w:rsidP="00EE77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EE77BC">
        <w:rPr>
          <w:rFonts w:ascii="Times New Roman" w:hAnsi="Times New Roman" w:cs="Times New Roman"/>
          <w:sz w:val="32"/>
          <w:szCs w:val="48"/>
        </w:rPr>
        <w:t>Выделение процесса обучения</w:t>
      </w:r>
      <w:r w:rsidR="00474A31" w:rsidRPr="00EE77BC">
        <w:rPr>
          <w:rFonts w:ascii="Times New Roman" w:hAnsi="Times New Roman" w:cs="Times New Roman"/>
          <w:sz w:val="32"/>
          <w:szCs w:val="48"/>
        </w:rPr>
        <w:t>,</w:t>
      </w:r>
      <w:r w:rsidRPr="00EE77BC">
        <w:rPr>
          <w:rFonts w:ascii="Times New Roman" w:hAnsi="Times New Roman" w:cs="Times New Roman"/>
          <w:sz w:val="32"/>
          <w:szCs w:val="48"/>
        </w:rPr>
        <w:t xml:space="preserve"> как чего-то особенного и создаст отношение ребёнка к обучению. А также: </w:t>
      </w:r>
      <w:r w:rsidRPr="00EE77BC">
        <w:rPr>
          <w:rFonts w:ascii="Times New Roman" w:hAnsi="Times New Roman" w:cs="Times New Roman"/>
          <w:b/>
          <w:sz w:val="32"/>
          <w:szCs w:val="48"/>
        </w:rPr>
        <w:t xml:space="preserve">Ваше уважение к </w:t>
      </w:r>
      <w:r w:rsidRPr="00EE77BC">
        <w:rPr>
          <w:rFonts w:ascii="Times New Roman" w:hAnsi="Times New Roman" w:cs="Times New Roman"/>
          <w:b/>
          <w:sz w:val="32"/>
          <w:szCs w:val="48"/>
        </w:rPr>
        <w:lastRenderedPageBreak/>
        <w:t>Ученику, радость и значимость для Вас оценок ребёнка, ежедневная заинтересованность в</w:t>
      </w:r>
      <w:r w:rsidR="00474A31" w:rsidRPr="00EE77BC">
        <w:rPr>
          <w:rFonts w:ascii="Times New Roman" w:hAnsi="Times New Roman" w:cs="Times New Roman"/>
          <w:b/>
          <w:sz w:val="32"/>
          <w:szCs w:val="48"/>
        </w:rPr>
        <w:t xml:space="preserve"> его  успехах</w:t>
      </w:r>
      <w:r w:rsidRPr="00EE77BC">
        <w:rPr>
          <w:rFonts w:ascii="Times New Roman" w:hAnsi="Times New Roman" w:cs="Times New Roman"/>
          <w:sz w:val="32"/>
          <w:szCs w:val="48"/>
        </w:rPr>
        <w:t>.  Всё это даст ребёнку понять, что процесс обучения действ</w:t>
      </w:r>
      <w:r w:rsidR="00474A31" w:rsidRPr="00EE77BC">
        <w:rPr>
          <w:rFonts w:ascii="Times New Roman" w:hAnsi="Times New Roman" w:cs="Times New Roman"/>
          <w:sz w:val="32"/>
          <w:szCs w:val="48"/>
        </w:rPr>
        <w:t>ительно важный и значимый</w:t>
      </w:r>
      <w:r w:rsidRPr="00EE77BC">
        <w:rPr>
          <w:rFonts w:ascii="Times New Roman" w:hAnsi="Times New Roman" w:cs="Times New Roman"/>
          <w:sz w:val="32"/>
          <w:szCs w:val="48"/>
        </w:rPr>
        <w:t>.</w:t>
      </w:r>
    </w:p>
    <w:p w:rsidR="00474A31" w:rsidRPr="00EE77BC" w:rsidRDefault="00E219A5" w:rsidP="00EE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</w:pP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Необходимо помнить, что самым сильным мотивом для дошкольников является поощ</w:t>
      </w:r>
      <w:r w:rsidR="00474A31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рение, более слабым – наказание. </w:t>
      </w:r>
    </w:p>
    <w:p w:rsidR="00E219A5" w:rsidRPr="00EE77BC" w:rsidRDefault="00474A31" w:rsidP="00EE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Ч</w:t>
      </w:r>
      <w:r w:rsidR="00E219A5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то кас</w:t>
      </w: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ается собственного обещания </w:t>
      </w:r>
      <w:r w:rsidR="00D8101D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</w:t>
      </w: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ребё</w:t>
      </w:r>
      <w:r w:rsidR="00E219A5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нка – то это один из самых слабых мо</w:t>
      </w: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тивов.</w:t>
      </w:r>
      <w:r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Поэтому требовать от ребё</w:t>
      </w:r>
      <w:r w:rsidR="00E219A5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нка дошкольного возраста обещания не делать то-то и то-то бесполезно, так как все обещания, как правило, не выполняются. К тому же такие требования оказываются даже вредными, ведь неисполненные заверения и клятвы подкрепляют такие не очень хорошие личностные черты, как беспечность и необязательность.</w:t>
      </w:r>
    </w:p>
    <w:p w:rsidR="00E219A5" w:rsidRPr="00EE77BC" w:rsidRDefault="00E219A5" w:rsidP="00EE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Самым слабым мотивом является запрещение.</w:t>
      </w:r>
      <w:r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Правда, взрослые, как выясняется, ошибочно считают запрет самым сильным мотивом.</w:t>
      </w:r>
    </w:p>
    <w:p w:rsidR="00474A31" w:rsidRPr="00EE77BC" w:rsidRDefault="001545A8" w:rsidP="00EE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  <w:r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Также п</w:t>
      </w:r>
      <w:r w:rsidR="00474A31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омните, </w:t>
      </w:r>
      <w:r w:rsidR="00474A31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ребё</w:t>
      </w:r>
      <w:r w:rsidR="00E219A5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нку необходимо</w:t>
      </w:r>
      <w:r w:rsidR="00474A31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,</w:t>
      </w:r>
      <w:r w:rsidR="00E219A5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чтобы кто-то посторонний контролир</w:t>
      </w:r>
      <w:r w:rsidR="00474A31"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овал его поведение.</w:t>
      </w:r>
      <w:r w:rsidR="00474A31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Впоследствии</w:t>
      </w:r>
      <w:r w:rsidR="00E219A5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, по мере развития</w:t>
      </w:r>
      <w:r w:rsidR="00474A31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, ребё</w:t>
      </w:r>
      <w:r w:rsidR="00E219A5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нок начинает сдерживать себя воображаемым контролем: образом другого человека, например, родителей или воспитателя детского сада, которые помогают ем</w:t>
      </w:r>
      <w:r w:rsidR="00474A31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>у контролировать своё</w:t>
      </w:r>
      <w:r w:rsidR="00E219A5" w:rsidRPr="00EE77B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поведение. </w:t>
      </w:r>
    </w:p>
    <w:p w:rsidR="00040D42" w:rsidRPr="00EE77BC" w:rsidRDefault="00031BD4" w:rsidP="00EE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</w:pPr>
      <w:r w:rsidRPr="00EE77BC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Выполняйте домашние задания с ребёнком с удовольствием, не раздражайтесь по пустякам, будьте терпимыми к своему чаду. Постарайтесь, чтобы этот процесс стал обязательным и происходил в одинаковое время каждый день. </w:t>
      </w:r>
    </w:p>
    <w:sectPr w:rsidR="00040D42" w:rsidRPr="00EE77BC" w:rsidSect="00EE77BC">
      <w:pgSz w:w="11906" w:h="16838"/>
      <w:pgMar w:top="1134" w:right="1133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855"/>
    <w:multiLevelType w:val="multilevel"/>
    <w:tmpl w:val="DCE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44626"/>
    <w:multiLevelType w:val="multilevel"/>
    <w:tmpl w:val="A734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8"/>
    <w:rsid w:val="00031BD4"/>
    <w:rsid w:val="00040D42"/>
    <w:rsid w:val="00076B31"/>
    <w:rsid w:val="0008204C"/>
    <w:rsid w:val="000F6B45"/>
    <w:rsid w:val="00117545"/>
    <w:rsid w:val="001545A8"/>
    <w:rsid w:val="00182F3F"/>
    <w:rsid w:val="00183816"/>
    <w:rsid w:val="001B3E5E"/>
    <w:rsid w:val="002161EF"/>
    <w:rsid w:val="00232AC6"/>
    <w:rsid w:val="002D7738"/>
    <w:rsid w:val="003113B3"/>
    <w:rsid w:val="0032275A"/>
    <w:rsid w:val="00461A01"/>
    <w:rsid w:val="00466B4E"/>
    <w:rsid w:val="00474A31"/>
    <w:rsid w:val="00482859"/>
    <w:rsid w:val="004B63ED"/>
    <w:rsid w:val="004C7431"/>
    <w:rsid w:val="00503DF5"/>
    <w:rsid w:val="00507CA7"/>
    <w:rsid w:val="00530DC2"/>
    <w:rsid w:val="00582F05"/>
    <w:rsid w:val="006C0B4D"/>
    <w:rsid w:val="007135C0"/>
    <w:rsid w:val="00814878"/>
    <w:rsid w:val="00886D3B"/>
    <w:rsid w:val="008B2FCD"/>
    <w:rsid w:val="008C67B6"/>
    <w:rsid w:val="008E4864"/>
    <w:rsid w:val="00943DA1"/>
    <w:rsid w:val="00956187"/>
    <w:rsid w:val="00976AE0"/>
    <w:rsid w:val="00976DA3"/>
    <w:rsid w:val="00A348D3"/>
    <w:rsid w:val="00A85328"/>
    <w:rsid w:val="00C55FF6"/>
    <w:rsid w:val="00CD41FA"/>
    <w:rsid w:val="00D01291"/>
    <w:rsid w:val="00D36D11"/>
    <w:rsid w:val="00D8101D"/>
    <w:rsid w:val="00D86F0B"/>
    <w:rsid w:val="00DB5FE0"/>
    <w:rsid w:val="00DB748B"/>
    <w:rsid w:val="00DE6A89"/>
    <w:rsid w:val="00DF53E2"/>
    <w:rsid w:val="00E219A5"/>
    <w:rsid w:val="00E435B2"/>
    <w:rsid w:val="00E43E67"/>
    <w:rsid w:val="00E927B5"/>
    <w:rsid w:val="00EB6351"/>
    <w:rsid w:val="00EC2DCD"/>
    <w:rsid w:val="00EE77BC"/>
    <w:rsid w:val="00EF2234"/>
    <w:rsid w:val="00F073CF"/>
    <w:rsid w:val="00F23FE3"/>
    <w:rsid w:val="00F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738"/>
  </w:style>
  <w:style w:type="character" w:styleId="a4">
    <w:name w:val="Hyperlink"/>
    <w:basedOn w:val="a0"/>
    <w:uiPriority w:val="99"/>
    <w:semiHidden/>
    <w:unhideWhenUsed/>
    <w:rsid w:val="002D7738"/>
    <w:rPr>
      <w:color w:val="0000FF"/>
      <w:u w:val="single"/>
    </w:rPr>
  </w:style>
  <w:style w:type="character" w:styleId="a5">
    <w:name w:val="Emphasis"/>
    <w:basedOn w:val="a0"/>
    <w:uiPriority w:val="20"/>
    <w:qFormat/>
    <w:rsid w:val="002D7738"/>
    <w:rPr>
      <w:i/>
      <w:iCs/>
    </w:rPr>
  </w:style>
  <w:style w:type="character" w:styleId="a6">
    <w:name w:val="Strong"/>
    <w:basedOn w:val="a0"/>
    <w:uiPriority w:val="22"/>
    <w:qFormat/>
    <w:rsid w:val="002D7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738"/>
  </w:style>
  <w:style w:type="character" w:styleId="a4">
    <w:name w:val="Hyperlink"/>
    <w:basedOn w:val="a0"/>
    <w:uiPriority w:val="99"/>
    <w:semiHidden/>
    <w:unhideWhenUsed/>
    <w:rsid w:val="002D7738"/>
    <w:rPr>
      <w:color w:val="0000FF"/>
      <w:u w:val="single"/>
    </w:rPr>
  </w:style>
  <w:style w:type="character" w:styleId="a5">
    <w:name w:val="Emphasis"/>
    <w:basedOn w:val="a0"/>
    <w:uiPriority w:val="20"/>
    <w:qFormat/>
    <w:rsid w:val="002D7738"/>
    <w:rPr>
      <w:i/>
      <w:iCs/>
    </w:rPr>
  </w:style>
  <w:style w:type="character" w:styleId="a6">
    <w:name w:val="Strong"/>
    <w:basedOn w:val="a0"/>
    <w:uiPriority w:val="22"/>
    <w:qFormat/>
    <w:rsid w:val="002D7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Пирожниковы</dc:creator>
  <cp:lastModifiedBy>DNS</cp:lastModifiedBy>
  <cp:revision>2</cp:revision>
  <dcterms:created xsi:type="dcterms:W3CDTF">2014-01-13T19:10:00Z</dcterms:created>
  <dcterms:modified xsi:type="dcterms:W3CDTF">2014-01-13T19:10:00Z</dcterms:modified>
</cp:coreProperties>
</file>