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10" w:rsidRDefault="008F1F10" w:rsidP="008F1F10">
      <w:pPr>
        <w:jc w:val="center"/>
        <w:rPr>
          <w:b/>
          <w:sz w:val="28"/>
          <w:szCs w:val="28"/>
        </w:rPr>
      </w:pPr>
      <w:r w:rsidRPr="00881207">
        <w:rPr>
          <w:b/>
          <w:sz w:val="28"/>
          <w:szCs w:val="28"/>
        </w:rPr>
        <w:t>Артикуляционная гимнастика – занимательное занятие!</w:t>
      </w:r>
    </w:p>
    <w:p w:rsidR="006D5394" w:rsidRPr="006D5394" w:rsidRDefault="00881207" w:rsidP="008F1F10">
      <w:pPr>
        <w:jc w:val="center"/>
        <w:rPr>
          <w:sz w:val="18"/>
          <w:szCs w:val="18"/>
        </w:rPr>
      </w:pPr>
      <w:r w:rsidRPr="006D5394">
        <w:rPr>
          <w:sz w:val="18"/>
          <w:szCs w:val="18"/>
        </w:rPr>
        <w:t>Учитель-</w:t>
      </w:r>
      <w:r w:rsidR="006D5394" w:rsidRPr="006D5394">
        <w:rPr>
          <w:sz w:val="18"/>
          <w:szCs w:val="18"/>
        </w:rPr>
        <w:t>логопед ГБДОУ д</w:t>
      </w:r>
      <w:r w:rsidRPr="006D5394">
        <w:rPr>
          <w:sz w:val="18"/>
          <w:szCs w:val="18"/>
        </w:rPr>
        <w:t>етский сад №11</w:t>
      </w:r>
    </w:p>
    <w:p w:rsidR="00881207" w:rsidRPr="00881207" w:rsidRDefault="006D5394" w:rsidP="008F1F10">
      <w:pPr>
        <w:jc w:val="center"/>
      </w:pPr>
      <w:r w:rsidRPr="006D5394">
        <w:rPr>
          <w:sz w:val="18"/>
          <w:szCs w:val="18"/>
        </w:rPr>
        <w:t>Калининский</w:t>
      </w:r>
      <w:r w:rsidR="00881207" w:rsidRPr="006D5394">
        <w:rPr>
          <w:sz w:val="18"/>
          <w:szCs w:val="18"/>
        </w:rPr>
        <w:t xml:space="preserve"> р-</w:t>
      </w:r>
      <w:r w:rsidRPr="006D5394">
        <w:rPr>
          <w:sz w:val="18"/>
          <w:szCs w:val="18"/>
        </w:rPr>
        <w:t>н Санкт-Петербург</w:t>
      </w:r>
      <w:r>
        <w:t xml:space="preserve">     </w:t>
      </w:r>
      <w:r w:rsidRPr="006D5394">
        <w:rPr>
          <w:b/>
        </w:rPr>
        <w:t>Спирина Ж.В.</w:t>
      </w:r>
    </w:p>
    <w:p w:rsidR="00C401C1" w:rsidRDefault="00C401C1">
      <w:r>
        <w:t>Основная цель артикуляционной гимнастики – выработка качественных, полноценных движений органов артикуляции, подготовка к правильному произношению фонем.</w:t>
      </w:r>
    </w:p>
    <w:p w:rsidR="00190DE0" w:rsidRDefault="00C4272C">
      <w:r>
        <w:t>В результате систематического выполнения артикуляторных упражнений создаются предпосылки для постановки звука, для правильного его произношения.</w:t>
      </w:r>
    </w:p>
    <w:p w:rsidR="00627CD6" w:rsidRDefault="00C401C1">
      <w:r>
        <w:t xml:space="preserve">Уже выпущено достаточно изданий с комплексами артикуляционных упражнений, с подробными описаниями и методическими рекомендациями. Когда ребёнок совместно с логопедом и с помощью родителей при выполнении домашних заданий разучит  артикуляционную гимнастику, тогда закрепить умения и навыки можно с процессе совместном с обучающимся придумывании сказок, </w:t>
      </w:r>
      <w:proofErr w:type="gramStart"/>
      <w:r>
        <w:t>к</w:t>
      </w:r>
      <w:proofErr w:type="gramEnd"/>
      <w:r>
        <w:t xml:space="preserve"> содержание которых включаются упражнения из комплекса артикуляционной гимнастики.</w:t>
      </w:r>
    </w:p>
    <w:p w:rsidR="00627CD6" w:rsidRDefault="00627CD6">
      <w:r w:rsidRPr="00627CD6">
        <w:t>Предлагаю Вашему вниманию фрагмент логопедического занятия, с использованием артикуляционной сказки.</w:t>
      </w:r>
    </w:p>
    <w:p w:rsidR="00627CD6" w:rsidRDefault="00627CD6"/>
    <w:p w:rsidR="00881207" w:rsidRPr="00881207" w:rsidRDefault="00881207" w:rsidP="00881207">
      <w:pPr>
        <w:rPr>
          <w:b/>
        </w:rPr>
      </w:pPr>
      <w:r w:rsidRPr="00881207">
        <w:rPr>
          <w:b/>
        </w:rPr>
        <w:t>Фрагмент индивидуального занятия с ребёнком старшего возраста по заданию логопеда (артикуляционная  гимнастика).</w:t>
      </w:r>
    </w:p>
    <w:p w:rsidR="00881207" w:rsidRPr="00881207" w:rsidRDefault="00881207" w:rsidP="00881207">
      <w:pPr>
        <w:rPr>
          <w:b/>
        </w:rPr>
      </w:pPr>
    </w:p>
    <w:p w:rsidR="00881207" w:rsidRPr="00881207" w:rsidRDefault="00881207" w:rsidP="00881207">
      <w:r w:rsidRPr="00881207">
        <w:t>Проснулись дети утром, навели в доме порядок: вымыли стены (</w:t>
      </w:r>
      <w:r w:rsidRPr="00881207">
        <w:rPr>
          <w:b/>
          <w:i/>
        </w:rPr>
        <w:t>упражнение «Помоем щёчки»),</w:t>
      </w:r>
      <w:r w:rsidRPr="00881207">
        <w:t xml:space="preserve"> помыли потолок </w:t>
      </w:r>
      <w:r w:rsidRPr="00881207">
        <w:rPr>
          <w:b/>
          <w:i/>
        </w:rPr>
        <w:t>(упражнение «Маляр</w:t>
      </w:r>
      <w:r w:rsidRPr="00881207">
        <w:t>»). И отправились в лес на прогулку.</w:t>
      </w:r>
    </w:p>
    <w:p w:rsidR="00881207" w:rsidRPr="00881207" w:rsidRDefault="00881207" w:rsidP="00881207">
      <w:r w:rsidRPr="00881207">
        <w:t>А в лесу совсем другие звуки, не то, что в городе. Где-то стучит дятел (</w:t>
      </w:r>
      <w:r w:rsidRPr="00881207">
        <w:rPr>
          <w:b/>
          <w:i/>
        </w:rPr>
        <w:t>упражнение «Дятел»),</w:t>
      </w:r>
      <w:r w:rsidRPr="00881207">
        <w:t xml:space="preserve"> а ему отвечает другой (</w:t>
      </w:r>
      <w:r w:rsidRPr="00881207">
        <w:rPr>
          <w:b/>
          <w:i/>
        </w:rPr>
        <w:t>упражнение «Дятел</w:t>
      </w:r>
      <w:proofErr w:type="gramStart"/>
      <w:r w:rsidRPr="00881207">
        <w:rPr>
          <w:b/>
          <w:i/>
        </w:rPr>
        <w:t>»-</w:t>
      </w:r>
      <w:proofErr w:type="gramEnd"/>
      <w:r w:rsidRPr="00881207">
        <w:rPr>
          <w:b/>
          <w:i/>
        </w:rPr>
        <w:t>другой</w:t>
      </w:r>
      <w:r w:rsidRPr="00881207">
        <w:t xml:space="preserve"> </w:t>
      </w:r>
      <w:r w:rsidRPr="00881207">
        <w:rPr>
          <w:b/>
          <w:i/>
        </w:rPr>
        <w:t>ритмический рисунок кончиком языка</w:t>
      </w:r>
      <w:r w:rsidRPr="00881207">
        <w:t>). А под ногами орешки рассыпаны, наверно, белочка выронила из дупла (</w:t>
      </w:r>
      <w:r w:rsidRPr="00881207">
        <w:rPr>
          <w:b/>
          <w:i/>
        </w:rPr>
        <w:t>упражнение «Крепкие</w:t>
      </w:r>
      <w:r w:rsidRPr="00881207">
        <w:t xml:space="preserve"> </w:t>
      </w:r>
      <w:r w:rsidRPr="00881207">
        <w:rPr>
          <w:b/>
          <w:i/>
        </w:rPr>
        <w:t>орешки</w:t>
      </w:r>
      <w:r w:rsidRPr="00881207">
        <w:t xml:space="preserve">»). Идём, идём, вдруг – полянка, а там грибов!!! </w:t>
      </w:r>
      <w:proofErr w:type="gramStart"/>
      <w:r w:rsidRPr="00881207">
        <w:t>Видимо</w:t>
      </w:r>
      <w:proofErr w:type="gramEnd"/>
      <w:r w:rsidRPr="00881207">
        <w:t xml:space="preserve"> не видимо!!! Давай соберём в корзинку: </w:t>
      </w:r>
      <w:r w:rsidRPr="00881207">
        <w:rPr>
          <w:b/>
          <w:i/>
        </w:rPr>
        <w:t>упражнение «Грибок</w:t>
      </w:r>
      <w:r w:rsidRPr="00881207">
        <w:t xml:space="preserve">» 8 раз с названием грибов. Собрали полную корзинку, тяжёлая стала. Поедем на лошадке </w:t>
      </w:r>
      <w:r w:rsidRPr="00881207">
        <w:rPr>
          <w:b/>
          <w:i/>
        </w:rPr>
        <w:t>(упражнение</w:t>
      </w:r>
      <w:r w:rsidRPr="00881207">
        <w:t xml:space="preserve"> </w:t>
      </w:r>
      <w:r w:rsidRPr="00881207">
        <w:rPr>
          <w:b/>
          <w:i/>
        </w:rPr>
        <w:t>«Лошадка</w:t>
      </w:r>
      <w:r w:rsidRPr="00881207">
        <w:t>»). Приехали домой. А бабушка уже тесто поставила на пирожки. Поможем бабушке лепить пирожки (</w:t>
      </w:r>
      <w:r w:rsidRPr="00881207">
        <w:rPr>
          <w:b/>
          <w:i/>
        </w:rPr>
        <w:t>упражнение «Пирожок»,</w:t>
      </w:r>
      <w:r w:rsidRPr="00881207">
        <w:t xml:space="preserve"> или «</w:t>
      </w:r>
      <w:r w:rsidRPr="00881207">
        <w:rPr>
          <w:b/>
          <w:i/>
        </w:rPr>
        <w:t>Лодочка», или «Листик</w:t>
      </w:r>
      <w:r w:rsidRPr="00881207">
        <w:t>»). Это пирожок с грибами, это пирожок с капустой, это пирожок с яблоками,…(8 раз). Горячие пирожки вынула бабушка из духовки, надо их остудить, подуем на них (</w:t>
      </w:r>
      <w:r w:rsidRPr="00881207">
        <w:rPr>
          <w:b/>
          <w:i/>
        </w:rPr>
        <w:t>подуть в свёрнутый «трубочкой</w:t>
      </w:r>
      <w:r w:rsidRPr="00881207">
        <w:t xml:space="preserve">» </w:t>
      </w:r>
      <w:r w:rsidRPr="00881207">
        <w:rPr>
          <w:b/>
          <w:i/>
        </w:rPr>
        <w:t>язык по центру языка</w:t>
      </w:r>
      <w:r w:rsidRPr="00881207">
        <w:t>). Запьём пирожки молочком (</w:t>
      </w:r>
      <w:r w:rsidRPr="00881207">
        <w:rPr>
          <w:b/>
          <w:i/>
        </w:rPr>
        <w:t>втянуть с</w:t>
      </w:r>
      <w:r w:rsidRPr="00881207">
        <w:t xml:space="preserve"> </w:t>
      </w:r>
      <w:r w:rsidRPr="00881207">
        <w:rPr>
          <w:b/>
          <w:i/>
        </w:rPr>
        <w:t>силой воздух).</w:t>
      </w:r>
      <w:r w:rsidRPr="00881207">
        <w:t xml:space="preserve"> Испачкались губы, оближем верхнюю губу (</w:t>
      </w:r>
      <w:r w:rsidRPr="00881207">
        <w:rPr>
          <w:b/>
          <w:i/>
        </w:rPr>
        <w:t xml:space="preserve">упражнение </w:t>
      </w:r>
      <w:r w:rsidRPr="00881207">
        <w:t>«</w:t>
      </w:r>
      <w:r w:rsidRPr="00881207">
        <w:rPr>
          <w:b/>
          <w:i/>
        </w:rPr>
        <w:t>Вкусное варенье»</w:t>
      </w:r>
      <w:r w:rsidRPr="00881207">
        <w:t xml:space="preserve"> 8 раз). Нальём кошке молока в чашечку </w:t>
      </w:r>
      <w:r w:rsidRPr="00881207">
        <w:rPr>
          <w:b/>
          <w:i/>
        </w:rPr>
        <w:t>(упражнение</w:t>
      </w:r>
      <w:r w:rsidRPr="00881207">
        <w:t xml:space="preserve"> «</w:t>
      </w:r>
      <w:r w:rsidRPr="00881207">
        <w:rPr>
          <w:b/>
          <w:i/>
        </w:rPr>
        <w:t>Чашечка»).</w:t>
      </w:r>
      <w:r w:rsidRPr="00881207">
        <w:t xml:space="preserve"> Ой! Кто-то постучал в дверь (</w:t>
      </w:r>
      <w:r w:rsidRPr="00881207">
        <w:rPr>
          <w:b/>
          <w:i/>
        </w:rPr>
        <w:t>упражнение «Пулемёт</w:t>
      </w:r>
      <w:r w:rsidRPr="00881207">
        <w:t>»). Это друзья позвали на улицу. Покачаемся на качелях (</w:t>
      </w:r>
      <w:r w:rsidRPr="00881207">
        <w:rPr>
          <w:b/>
          <w:i/>
        </w:rPr>
        <w:t>упражнение «Качели»),</w:t>
      </w:r>
      <w:r w:rsidRPr="00881207">
        <w:t xml:space="preserve"> поиграли в футбол (</w:t>
      </w:r>
      <w:r w:rsidRPr="00881207">
        <w:rPr>
          <w:b/>
          <w:i/>
        </w:rPr>
        <w:t>упражнение «Футбол</w:t>
      </w:r>
      <w:r w:rsidRPr="00881207">
        <w:t>»). Мяч закатился в сарай, а там корова жевала сочную, свежескошенную траву (</w:t>
      </w:r>
      <w:r w:rsidRPr="00881207">
        <w:rPr>
          <w:b/>
          <w:i/>
        </w:rPr>
        <w:t>упражнение «Кружок»).</w:t>
      </w:r>
      <w:r w:rsidRPr="00881207">
        <w:t xml:space="preserve"> Выходя из сарая, зацепился штанами за калитку (</w:t>
      </w:r>
      <w:r w:rsidRPr="00881207">
        <w:rPr>
          <w:b/>
          <w:i/>
        </w:rPr>
        <w:t>упражнение «Заборчик»)</w:t>
      </w:r>
      <w:r w:rsidRPr="00881207">
        <w:t xml:space="preserve"> и порвал. Дома мама взяла катушку с нитками (</w:t>
      </w:r>
      <w:r w:rsidRPr="00881207">
        <w:rPr>
          <w:b/>
          <w:i/>
        </w:rPr>
        <w:t>упражнение «Катушка»),</w:t>
      </w:r>
      <w:r w:rsidRPr="00881207">
        <w:t xml:space="preserve"> иголку (</w:t>
      </w:r>
      <w:r w:rsidRPr="00881207">
        <w:rPr>
          <w:b/>
          <w:i/>
        </w:rPr>
        <w:t>упражнение «Иголочка»)</w:t>
      </w:r>
      <w:r w:rsidRPr="00881207">
        <w:t xml:space="preserve"> и заштопала дыру. Взяли мы гармошку и заиграли (</w:t>
      </w:r>
      <w:r w:rsidRPr="00881207">
        <w:rPr>
          <w:b/>
          <w:i/>
        </w:rPr>
        <w:t>упражнение «Гармошка</w:t>
      </w:r>
      <w:r w:rsidRPr="00881207">
        <w:t>»). Щенок так вертелся под музыку, что от усталости язык высунул (</w:t>
      </w:r>
      <w:r w:rsidRPr="00881207">
        <w:rPr>
          <w:b/>
          <w:i/>
        </w:rPr>
        <w:t>упражнение «Лопатка»).</w:t>
      </w:r>
      <w:r w:rsidRPr="00881207">
        <w:t xml:space="preserve"> Да и нам пора отдохнуть.</w:t>
      </w:r>
    </w:p>
    <w:p w:rsidR="00CD4269" w:rsidRDefault="00881207">
      <w:r>
        <w:lastRenderedPageBreak/>
        <w:t>Ребята с удовольствием принимают участие в сочинении сказок, превращая</w:t>
      </w:r>
      <w:r w:rsidR="006D5394">
        <w:t>,</w:t>
      </w:r>
      <w:r>
        <w:t xml:space="preserve"> таким образом на первый взгляд скучное выполнение артикуляционной гимнастики в увлекательное занятие.</w:t>
      </w:r>
      <w:bookmarkStart w:id="0" w:name="_GoBack"/>
      <w:bookmarkEnd w:id="0"/>
    </w:p>
    <w:sectPr w:rsidR="00CD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2C"/>
    <w:rsid w:val="00190DE0"/>
    <w:rsid w:val="00627CD6"/>
    <w:rsid w:val="006D5394"/>
    <w:rsid w:val="00881207"/>
    <w:rsid w:val="008F1F10"/>
    <w:rsid w:val="00C401C1"/>
    <w:rsid w:val="00C4272C"/>
    <w:rsid w:val="00C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2014-02-09T13:20:00Z</dcterms:created>
  <dcterms:modified xsi:type="dcterms:W3CDTF">2014-02-09T13:20:00Z</dcterms:modified>
</cp:coreProperties>
</file>