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1" w:rsidRPr="005B1C56" w:rsidRDefault="006F13C1" w:rsidP="006F13C1">
      <w:pPr>
        <w:jc w:val="center"/>
        <w:rPr>
          <w:rFonts w:asciiTheme="minorHAnsi" w:hAnsiTheme="minorHAnsi"/>
          <w:b/>
          <w:sz w:val="28"/>
          <w:szCs w:val="28"/>
        </w:rPr>
      </w:pPr>
      <w:r w:rsidRPr="005B1C56">
        <w:rPr>
          <w:rFonts w:asciiTheme="minorHAnsi" w:hAnsiTheme="minorHAnsi"/>
          <w:b/>
          <w:sz w:val="28"/>
          <w:szCs w:val="28"/>
        </w:rPr>
        <w:t>Памятка для родителей «Как преодолеть страх перед школой»</w:t>
      </w:r>
    </w:p>
    <w:p w:rsidR="006F13C1" w:rsidRDefault="006F13C1" w:rsidP="006F13C1">
      <w:pPr>
        <w:spacing w:after="0" w:line="240" w:lineRule="auto"/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подобного: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Познакомьте ребенка с его учителем еще до официального начала занятий.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Постарайтесь познакомить ребенка с некоторыми из его одноклассников.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Читайте ребенку художественную литературу о школьной жизни, смотрите и обсуждайте вместе мультфильмы, кино о школе.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Расскажите ребенку о приблизительном расписании уроков и времени, отведенному на уроки, перемены, обед, а также когда начинаются и кончаются уроки.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>Скажите ребенку, что чувствовать волнение несколько первых дней – абсолютно нормально, и что это испытывают  все дети без исключения.</w:t>
      </w:r>
    </w:p>
    <w:p w:rsidR="006F13C1" w:rsidRPr="005B1C56" w:rsidRDefault="006F13C1" w:rsidP="006F1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B1C56">
        <w:rPr>
          <w:rFonts w:asciiTheme="minorHAnsi" w:hAnsiTheme="minorHAnsi"/>
          <w:sz w:val="28"/>
          <w:szCs w:val="28"/>
        </w:rPr>
        <w:t xml:space="preserve">Чаще хвалите своего ребенка, пусть даже за небольшие достижения. </w:t>
      </w:r>
      <w:proofErr w:type="gramStart"/>
      <w:r w:rsidRPr="005B1C56">
        <w:rPr>
          <w:rFonts w:asciiTheme="minorHAnsi" w:hAnsiTheme="minorHAnsi"/>
          <w:sz w:val="28"/>
          <w:szCs w:val="28"/>
        </w:rPr>
        <w:t>Формируйте</w:t>
      </w:r>
      <w:proofErr w:type="gramEnd"/>
      <w:r w:rsidRPr="005B1C56">
        <w:rPr>
          <w:rFonts w:asciiTheme="minorHAnsi" w:hAnsiTheme="minorHAnsi"/>
          <w:sz w:val="28"/>
          <w:szCs w:val="28"/>
        </w:rPr>
        <w:t xml:space="preserve"> таким образом ситуацию успеха, укрепляйте его веру в собственные силы и возможности.</w:t>
      </w:r>
    </w:p>
    <w:p w:rsidR="005B2EC7" w:rsidRDefault="005B2EC7">
      <w:bookmarkStart w:id="0" w:name="_GoBack"/>
      <w:bookmarkEnd w:id="0"/>
    </w:p>
    <w:sectPr w:rsidR="005B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59"/>
    <w:multiLevelType w:val="hybridMultilevel"/>
    <w:tmpl w:val="239EC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C1"/>
    <w:rsid w:val="005B2EC7"/>
    <w:rsid w:val="006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Krokoz™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2014-11-12T17:51:00Z</dcterms:created>
  <dcterms:modified xsi:type="dcterms:W3CDTF">2014-11-12T17:51:00Z</dcterms:modified>
</cp:coreProperties>
</file>