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7A" w:rsidRPr="003F600D" w:rsidRDefault="008A197A" w:rsidP="008A1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b/>
          <w:i/>
          <w:sz w:val="36"/>
          <w:szCs w:val="36"/>
        </w:rPr>
        <w:t xml:space="preserve">Речевая карта (ОНР, </w:t>
      </w:r>
      <w:r w:rsidRPr="003F600D">
        <w:rPr>
          <w:rFonts w:ascii="Times New Roman" w:hAnsi="Times New Roman"/>
          <w:b/>
          <w:i/>
          <w:sz w:val="36"/>
          <w:szCs w:val="36"/>
          <w:lang w:val="en-US"/>
        </w:rPr>
        <w:t>II</w:t>
      </w:r>
      <w:r w:rsidRPr="003F600D">
        <w:rPr>
          <w:rFonts w:ascii="Times New Roman" w:hAnsi="Times New Roman"/>
          <w:b/>
          <w:i/>
          <w:sz w:val="36"/>
          <w:szCs w:val="36"/>
        </w:rPr>
        <w:t xml:space="preserve"> уровень)</w:t>
      </w:r>
    </w:p>
    <w:p w:rsidR="008A197A" w:rsidRPr="003F600D" w:rsidRDefault="008A197A" w:rsidP="008A19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Фамилия, имя ребенка 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Дата рождения, возраст_________________________________________________________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Домашний адрес, № телефона____________________________________________________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Откуда поступил ребенок_______________________________________________________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Дата поступления ребенка в группу_______________________________________________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Общие сведения о семье (Ф.И.О. родителей, их возраст, профессия, место работы; состав семьи):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Мать______________________________________________________________________________________________________________________________________________________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Отец______________________________________________________________________________________________________________________________________________________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Жалобы родителей:____________________________________________________________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Анамнез: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Перинатальный период развития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От какой беременности_________________________________________________________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Как протекала беременность_____________________________________________________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3F600D">
        <w:rPr>
          <w:rFonts w:ascii="Times New Roman" w:hAnsi="Times New Roman"/>
          <w:i/>
          <w:sz w:val="24"/>
          <w:szCs w:val="24"/>
        </w:rPr>
        <w:t>Натальный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 период развития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Как протекали роды____________________________________________________________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(в срок или нет, наличие патологии речевой деятельности, использование каких-либо родовспоможений)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Постнатальный период развития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Раннее физическое развитие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Когда ребенок начал держать голову______________________________________________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2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переворачиваться______________________________________________________________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4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сидеть________________________________________________________________________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proofErr w:type="gramStart"/>
      <w:r w:rsidRPr="003F600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3F600D">
        <w:rPr>
          <w:rFonts w:ascii="Times New Roman" w:hAnsi="Times New Roman"/>
          <w:sz w:val="24"/>
          <w:szCs w:val="24"/>
        </w:rPr>
        <w:t>к 6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стоять с помощью опоры________________________________________________________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7-8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ходить________________________________________________________________________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proofErr w:type="gramStart"/>
      <w:r w:rsidRPr="003F600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3F600D">
        <w:rPr>
          <w:rFonts w:ascii="Times New Roman" w:hAnsi="Times New Roman"/>
          <w:sz w:val="24"/>
          <w:szCs w:val="24"/>
        </w:rPr>
        <w:t>к 1 году)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Раннее эмоциональное развитие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Комплекс оживления___________________________________________________________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2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Узнавание </w:t>
      </w:r>
      <w:proofErr w:type="gramStart"/>
      <w:r w:rsidRPr="003F600D">
        <w:rPr>
          <w:rFonts w:ascii="Times New Roman" w:hAnsi="Times New Roman"/>
          <w:sz w:val="24"/>
          <w:szCs w:val="24"/>
        </w:rPr>
        <w:t>близких</w:t>
      </w:r>
      <w:proofErr w:type="gramEnd"/>
      <w:r w:rsidRPr="003F600D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5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Реакция на посторонних_________________________________________________________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9 месяцам)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Раннее речевое развитие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F600D">
        <w:rPr>
          <w:rFonts w:ascii="Times New Roman" w:hAnsi="Times New Roman"/>
          <w:sz w:val="24"/>
          <w:szCs w:val="24"/>
        </w:rPr>
        <w:t>Гуление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-  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, с задержкой     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в 3 месяца)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Лепет -  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, с задержкой          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в 5 месяцев)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Первые слова - 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, с задержкой___________________________________________________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1 году)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Первая фраза  - 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, с задержкой 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к 2 годам – простая фраза, к 3 годам – фразовая речь)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lastRenderedPageBreak/>
        <w:t>Темп речевого развития ребенка 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(замедленный, нормальный, бурный)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Стимуляция речевого развития ребенка____________________________________________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(чтение детской литературы, подбор и объем в соответствии с возрастом, с какого возраста разучиваются стихи, песни, как запоминает)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Заключения специалистов: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Неврологический статус________________________________________________________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(невропатолог)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Состояние интеллекта__________________________________________________________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600D">
        <w:rPr>
          <w:rFonts w:ascii="Times New Roman" w:hAnsi="Times New Roman"/>
          <w:sz w:val="24"/>
          <w:szCs w:val="24"/>
        </w:rPr>
        <w:t>(психоневролог)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Состояние слуха_______________________________________________________________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(отоларинголог)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sz w:val="24"/>
          <w:szCs w:val="24"/>
        </w:rPr>
        <w:t>Состояние зрения______________________________________________________________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(окулист)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Особенности общей моторики</w:t>
      </w:r>
      <w:r w:rsidRPr="003F600D">
        <w:rPr>
          <w:rFonts w:ascii="Times New Roman" w:hAnsi="Times New Roman"/>
          <w:b/>
          <w:i/>
          <w:sz w:val="28"/>
          <w:szCs w:val="28"/>
        </w:rPr>
        <w:t>:</w:t>
      </w:r>
      <w:r w:rsidRPr="003F60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; незначительно нарушены координация, темп, ритм движения; </w:t>
      </w:r>
      <w:proofErr w:type="spellStart"/>
      <w:r w:rsidRPr="003F600D">
        <w:rPr>
          <w:rFonts w:ascii="Times New Roman" w:hAnsi="Times New Roman"/>
          <w:sz w:val="24"/>
          <w:szCs w:val="24"/>
        </w:rPr>
        <w:t>моторно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неловок)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4 года – </w:t>
      </w:r>
      <w:proofErr w:type="gramStart"/>
      <w:r w:rsidRPr="003F600D">
        <w:rPr>
          <w:rFonts w:ascii="Times New Roman" w:hAnsi="Times New Roman"/>
          <w:sz w:val="24"/>
          <w:szCs w:val="24"/>
        </w:rPr>
        <w:t xml:space="preserve">попрыгать на обеих ногах </w:t>
      </w:r>
      <w:proofErr w:type="spellStart"/>
      <w:r w:rsidRPr="003F600D">
        <w:rPr>
          <w:rFonts w:ascii="Times New Roman" w:hAnsi="Times New Roman"/>
          <w:sz w:val="24"/>
          <w:szCs w:val="24"/>
        </w:rPr>
        <w:t>______________прыгнуть</w:t>
      </w:r>
      <w:proofErr w:type="spellEnd"/>
      <w:proofErr w:type="gramEnd"/>
      <w:r w:rsidRPr="003F600D">
        <w:rPr>
          <w:rFonts w:ascii="Times New Roman" w:hAnsi="Times New Roman"/>
          <w:sz w:val="24"/>
          <w:szCs w:val="24"/>
        </w:rPr>
        <w:t xml:space="preserve"> в длину с места ___________ потопать ногами и похлопать руками одновременно ______________ бросить мяч от груди и поймать его 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Переключение с одного движения на другое________________________________________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i/>
          <w:sz w:val="24"/>
          <w:szCs w:val="24"/>
        </w:rPr>
        <w:t>правая рука на поясе – левая рука на голове и наоборот)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Выполнение серии двигательных упражнений: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(точность воспроизведения, удержание в памяти элементов действий, самоконтроль)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011"/>
        <w:gridCol w:w="3191"/>
      </w:tblGrid>
      <w:tr w:rsidR="008A197A" w:rsidRPr="00136A74" w:rsidTr="004F4699">
        <w:tc>
          <w:tcPr>
            <w:tcW w:w="3369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00D">
              <w:rPr>
                <w:rFonts w:ascii="Times New Roman" w:hAnsi="Times New Roman"/>
                <w:i/>
                <w:sz w:val="24"/>
                <w:szCs w:val="24"/>
              </w:rPr>
              <w:t>По показу</w:t>
            </w:r>
          </w:p>
        </w:tc>
        <w:tc>
          <w:tcPr>
            <w:tcW w:w="319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00D">
              <w:rPr>
                <w:rFonts w:ascii="Times New Roman" w:hAnsi="Times New Roman"/>
                <w:i/>
                <w:sz w:val="24"/>
                <w:szCs w:val="24"/>
              </w:rPr>
              <w:t>По инструкции</w:t>
            </w:r>
          </w:p>
        </w:tc>
      </w:tr>
      <w:tr w:rsidR="008A197A" w:rsidRPr="00136A74" w:rsidTr="004F4699">
        <w:tc>
          <w:tcPr>
            <w:tcW w:w="3369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00D">
              <w:rPr>
                <w:rFonts w:ascii="Times New Roman" w:hAnsi="Times New Roman"/>
                <w:i/>
                <w:sz w:val="24"/>
                <w:szCs w:val="24"/>
              </w:rPr>
              <w:t>Руки вперед</w:t>
            </w:r>
          </w:p>
        </w:tc>
        <w:tc>
          <w:tcPr>
            <w:tcW w:w="301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A197A" w:rsidRPr="00136A74" w:rsidTr="004F4699">
        <w:tc>
          <w:tcPr>
            <w:tcW w:w="3369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00D">
              <w:rPr>
                <w:rFonts w:ascii="Times New Roman" w:hAnsi="Times New Roman"/>
                <w:i/>
                <w:sz w:val="24"/>
                <w:szCs w:val="24"/>
              </w:rPr>
              <w:t>Присесть, руки в стороны</w:t>
            </w:r>
          </w:p>
        </w:tc>
        <w:tc>
          <w:tcPr>
            <w:tcW w:w="301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A197A" w:rsidRPr="00136A74" w:rsidTr="004F4699">
        <w:tc>
          <w:tcPr>
            <w:tcW w:w="3369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600D">
              <w:rPr>
                <w:rFonts w:ascii="Times New Roman" w:hAnsi="Times New Roman"/>
                <w:i/>
                <w:sz w:val="24"/>
                <w:szCs w:val="24"/>
              </w:rPr>
              <w:t>Руки вперед, в стороны, вверх</w:t>
            </w:r>
          </w:p>
        </w:tc>
        <w:tc>
          <w:tcPr>
            <w:tcW w:w="301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Особенности мелкой моторики</w:t>
      </w:r>
      <w:r w:rsidRPr="003F600D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gramStart"/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сохранность функции, недостаточность мелкой моторики, моторная ограниченность, объем движений (полный, неполный, строго ограничен), темп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, быстрый, медленный), переключаемость (точная, неточная), координация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, незначительные нарушения, нарушена, неполная):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4 года – сложить в кольцо большой и указательный пальцы _______________ поочередно с каждым пальцем на одной руке,  _________________ на другой руке _________________ выполнить упражнение «Зайчик» правой,_______________ левой рукой,_______________   одновременно __________________;  упражнение «Коза» правой рукой 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левой  __________________ одновременно 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Сделать «Замочек» 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(при переплетении пальцев рук у правшей большой палец ляжет сверху)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Ведущая рука _________________________________________________________________ </w:t>
      </w:r>
      <w:r w:rsidRPr="003F600D">
        <w:rPr>
          <w:rFonts w:ascii="Times New Roman" w:hAnsi="Times New Roman"/>
          <w:i/>
          <w:sz w:val="24"/>
          <w:szCs w:val="24"/>
        </w:rPr>
        <w:t>(левша, правша</w:t>
      </w:r>
      <w:proofErr w:type="gramStart"/>
      <w:r w:rsidRPr="003F600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F60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F600D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3F600D">
        <w:rPr>
          <w:rFonts w:ascii="Times New Roman" w:hAnsi="Times New Roman"/>
          <w:i/>
          <w:sz w:val="24"/>
          <w:szCs w:val="24"/>
        </w:rPr>
        <w:t>мбидекстр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 – хорошо владеет обеими руками)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Обследование артикуляционного аппарата: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Строение артикуляционного аппарата: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Губы: </w:t>
      </w:r>
      <w:r w:rsidRPr="003F600D">
        <w:rPr>
          <w:rFonts w:ascii="Times New Roman" w:hAnsi="Times New Roman"/>
          <w:i/>
          <w:sz w:val="24"/>
          <w:szCs w:val="24"/>
        </w:rPr>
        <w:t>толстые, мясистые, короткие, малоподвижные, достаточно подвижные: «трубочка» _____________ «улыбка» ______________ попеременно 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Зубы:</w:t>
      </w:r>
      <w:r w:rsidRPr="003F600D">
        <w:rPr>
          <w:rFonts w:ascii="Times New Roman" w:hAnsi="Times New Roman"/>
          <w:i/>
          <w:sz w:val="24"/>
          <w:szCs w:val="24"/>
        </w:rPr>
        <w:t xml:space="preserve"> редкие, кривые, вне челюстной дуги, крупные</w:t>
      </w:r>
      <w:proofErr w:type="gramStart"/>
      <w:r w:rsidRPr="003F600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F600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F600D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3F600D">
        <w:rPr>
          <w:rFonts w:ascii="Times New Roman" w:hAnsi="Times New Roman"/>
          <w:i/>
          <w:sz w:val="24"/>
          <w:szCs w:val="24"/>
        </w:rPr>
        <w:t xml:space="preserve"> большими промежутками, отсутствуют резцы (верхние, нижние) 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3F600D">
        <w:rPr>
          <w:rFonts w:ascii="Times New Roman" w:hAnsi="Times New Roman"/>
          <w:sz w:val="24"/>
          <w:szCs w:val="24"/>
        </w:rPr>
        <w:t>Прикус:</w:t>
      </w:r>
      <w:r w:rsidRPr="003F600D">
        <w:rPr>
          <w:rFonts w:ascii="Times New Roman" w:hAnsi="Times New Roman"/>
          <w:i/>
          <w:sz w:val="24"/>
          <w:szCs w:val="24"/>
        </w:rPr>
        <w:t xml:space="preserve"> открытый передний - боковой: двусторонний - односторонний, глубокий, мелкий, нормальный,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прогенея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прогнатия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 ________________________________________________ 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Подъязычная связка: </w:t>
      </w:r>
      <w:r w:rsidRPr="003F600D">
        <w:rPr>
          <w:rFonts w:ascii="Times New Roman" w:hAnsi="Times New Roman"/>
          <w:i/>
          <w:sz w:val="24"/>
          <w:szCs w:val="24"/>
        </w:rPr>
        <w:t>норма, короткая, укороченная, спайка с тканями подъязычной области 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3F600D">
        <w:rPr>
          <w:rFonts w:ascii="Times New Roman" w:hAnsi="Times New Roman"/>
          <w:sz w:val="24"/>
          <w:szCs w:val="24"/>
        </w:rPr>
        <w:lastRenderedPageBreak/>
        <w:t>Твердое небо:</w:t>
      </w:r>
      <w:r w:rsidRPr="003F600D">
        <w:rPr>
          <w:rFonts w:ascii="Times New Roman" w:hAnsi="Times New Roman"/>
          <w:i/>
          <w:sz w:val="24"/>
          <w:szCs w:val="24"/>
        </w:rPr>
        <w:t xml:space="preserve"> узкое, высокое («готическое»), плоское, низкое, куполообразное, глубокое,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субмукозная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 расщелина _________________________________________________________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Мягкое небо: </w:t>
      </w:r>
      <w:r w:rsidRPr="003F600D">
        <w:rPr>
          <w:rFonts w:ascii="Times New Roman" w:hAnsi="Times New Roman"/>
          <w:i/>
          <w:sz w:val="24"/>
          <w:szCs w:val="24"/>
        </w:rPr>
        <w:t>подвижное, малоподвижное, нарез 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3F600D">
        <w:rPr>
          <w:rFonts w:ascii="Times New Roman" w:hAnsi="Times New Roman"/>
          <w:sz w:val="24"/>
          <w:szCs w:val="24"/>
        </w:rPr>
        <w:t xml:space="preserve">Язык: </w:t>
      </w:r>
      <w:r w:rsidRPr="003F600D">
        <w:rPr>
          <w:rFonts w:ascii="Times New Roman" w:hAnsi="Times New Roman"/>
          <w:i/>
          <w:sz w:val="24"/>
          <w:szCs w:val="24"/>
        </w:rPr>
        <w:t>обычный, массивный, маленький, длинный, короткий, широкий, узкий, гипертрофия корня языка___________________________________________________________________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Кончик языка:</w:t>
      </w:r>
      <w:r w:rsidRPr="003F600D">
        <w:rPr>
          <w:rFonts w:ascii="Times New Roman" w:hAnsi="Times New Roman"/>
          <w:i/>
          <w:sz w:val="24"/>
          <w:szCs w:val="24"/>
        </w:rPr>
        <w:t xml:space="preserve"> истонченный, широкий, раздвоенный 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Позиция в полости рта: </w:t>
      </w:r>
      <w:r w:rsidRPr="003F600D">
        <w:rPr>
          <w:rFonts w:ascii="Times New Roman" w:hAnsi="Times New Roman"/>
          <w:i/>
          <w:sz w:val="24"/>
          <w:szCs w:val="24"/>
        </w:rPr>
        <w:t xml:space="preserve">правильно </w:t>
      </w:r>
      <w:proofErr w:type="gramStart"/>
      <w:r w:rsidRPr="003F600D">
        <w:rPr>
          <w:rFonts w:ascii="Times New Roman" w:hAnsi="Times New Roman"/>
          <w:i/>
          <w:sz w:val="24"/>
          <w:szCs w:val="24"/>
        </w:rPr>
        <w:t>стабилизирован</w:t>
      </w:r>
      <w:proofErr w:type="gramEnd"/>
      <w:r w:rsidRPr="003F600D">
        <w:rPr>
          <w:rFonts w:ascii="Times New Roman" w:hAnsi="Times New Roman"/>
          <w:i/>
          <w:sz w:val="24"/>
          <w:szCs w:val="24"/>
        </w:rPr>
        <w:t>, оттянут назад, лежит на дне полости рта, при фонации в межзубном положении 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Тонус:</w:t>
      </w:r>
      <w:r w:rsidRPr="003F600D">
        <w:rPr>
          <w:rFonts w:ascii="Times New Roman" w:hAnsi="Times New Roman"/>
          <w:i/>
          <w:sz w:val="24"/>
          <w:szCs w:val="24"/>
        </w:rPr>
        <w:t xml:space="preserve"> норма, повышен, понижен 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Движения артикуляционного аппарата: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Вперед ____________________ назад ______________________ вверх 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Вниз ______________________ вправо _____________________ влево 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3F600D">
        <w:rPr>
          <w:rFonts w:ascii="Times New Roman" w:hAnsi="Times New Roman"/>
          <w:i/>
          <w:sz w:val="24"/>
          <w:szCs w:val="24"/>
        </w:rPr>
        <w:t>Подвижность: достаточная, недостаточная, тремор, гиперкинезы, отклонения в сторону (вправо, влево), кинестетическая апраксия  ________________________________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Переключаемость: достаточная, недостаточная 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Саливация: норма, повышенная 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Дыхание: </w:t>
      </w:r>
      <w:r w:rsidRPr="003F600D">
        <w:rPr>
          <w:rFonts w:ascii="Times New Roman" w:hAnsi="Times New Roman"/>
          <w:sz w:val="24"/>
          <w:szCs w:val="24"/>
        </w:rPr>
        <w:t>грудное</w:t>
      </w:r>
      <w:r w:rsidRPr="003F600D">
        <w:rPr>
          <w:rFonts w:ascii="Times New Roman" w:hAnsi="Times New Roman"/>
          <w:i/>
          <w:sz w:val="24"/>
          <w:szCs w:val="24"/>
        </w:rPr>
        <w:t>,</w:t>
      </w:r>
      <w:r w:rsidRPr="003F600D">
        <w:rPr>
          <w:rFonts w:ascii="Times New Roman" w:hAnsi="Times New Roman"/>
          <w:sz w:val="24"/>
          <w:szCs w:val="24"/>
        </w:rPr>
        <w:t xml:space="preserve"> диафрагмальное, </w:t>
      </w:r>
      <w:proofErr w:type="spellStart"/>
      <w:proofErr w:type="gramStart"/>
      <w:r w:rsidRPr="003F600D">
        <w:rPr>
          <w:rFonts w:ascii="Times New Roman" w:hAnsi="Times New Roman"/>
          <w:sz w:val="24"/>
          <w:szCs w:val="24"/>
        </w:rPr>
        <w:t>диафрагмально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– грудное</w:t>
      </w:r>
      <w:proofErr w:type="gramEnd"/>
      <w:r w:rsidRPr="003F600D">
        <w:rPr>
          <w:rFonts w:ascii="Times New Roman" w:hAnsi="Times New Roman"/>
          <w:sz w:val="24"/>
          <w:szCs w:val="24"/>
        </w:rPr>
        <w:t>, верхнее – ключичное (поверхностное), короткий вдох, непродолжительный выдох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Общее звучание речи: </w:t>
      </w:r>
      <w:r w:rsidRPr="003F600D">
        <w:rPr>
          <w:rFonts w:ascii="Times New Roman" w:hAnsi="Times New Roman"/>
          <w:sz w:val="24"/>
          <w:szCs w:val="24"/>
        </w:rPr>
        <w:t>отчетливая, смазанная, невнятная, разборчивая, разборчивость снижена, выразительная 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Голос: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По силе – </w:t>
      </w:r>
      <w:proofErr w:type="gramStart"/>
      <w:r w:rsidRPr="003F600D">
        <w:rPr>
          <w:rFonts w:ascii="Times New Roman" w:hAnsi="Times New Roman"/>
          <w:sz w:val="24"/>
          <w:szCs w:val="24"/>
        </w:rPr>
        <w:t>нормальный</w:t>
      </w:r>
      <w:proofErr w:type="gramEnd"/>
      <w:r w:rsidRPr="003F600D">
        <w:rPr>
          <w:rFonts w:ascii="Times New Roman" w:hAnsi="Times New Roman"/>
          <w:sz w:val="24"/>
          <w:szCs w:val="24"/>
        </w:rPr>
        <w:t>, громкий, тихий, затухающий к концу фразы, иссякающий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По высоте -  нормальный (грудной), высокий, </w:t>
      </w:r>
      <w:proofErr w:type="spellStart"/>
      <w:r w:rsidRPr="003F600D">
        <w:rPr>
          <w:rFonts w:ascii="Times New Roman" w:hAnsi="Times New Roman"/>
          <w:sz w:val="24"/>
          <w:szCs w:val="24"/>
        </w:rPr>
        <w:t>низкий</w:t>
      </w:r>
      <w:proofErr w:type="gramStart"/>
      <w:r w:rsidRPr="003F600D">
        <w:rPr>
          <w:rFonts w:ascii="Times New Roman" w:hAnsi="Times New Roman"/>
          <w:sz w:val="24"/>
          <w:szCs w:val="24"/>
        </w:rPr>
        <w:t>,ф</w:t>
      </w:r>
      <w:proofErr w:type="gramEnd"/>
      <w:r w:rsidRPr="003F600D">
        <w:rPr>
          <w:rFonts w:ascii="Times New Roman" w:hAnsi="Times New Roman"/>
          <w:sz w:val="24"/>
          <w:szCs w:val="24"/>
        </w:rPr>
        <w:t>альцет</w:t>
      </w:r>
      <w:proofErr w:type="spellEnd"/>
      <w:r w:rsidRPr="003F600D">
        <w:rPr>
          <w:rFonts w:ascii="Times New Roman" w:hAnsi="Times New Roman"/>
          <w:sz w:val="24"/>
          <w:szCs w:val="24"/>
        </w:rPr>
        <w:t>, немодулированный, монотонный 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По темпу – </w:t>
      </w:r>
      <w:proofErr w:type="gramStart"/>
      <w:r w:rsidRPr="003F600D">
        <w:rPr>
          <w:rFonts w:ascii="Times New Roman" w:hAnsi="Times New Roman"/>
          <w:sz w:val="24"/>
          <w:szCs w:val="24"/>
        </w:rPr>
        <w:t>нормальный</w:t>
      </w:r>
      <w:proofErr w:type="gramEnd"/>
      <w:r w:rsidRPr="003F600D">
        <w:rPr>
          <w:rFonts w:ascii="Times New Roman" w:hAnsi="Times New Roman"/>
          <w:sz w:val="24"/>
          <w:szCs w:val="24"/>
        </w:rPr>
        <w:t>, ускоренный, замедленный, запинки, проявления заикания______________________________________________________________________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По ритму -  </w:t>
      </w:r>
      <w:proofErr w:type="gramStart"/>
      <w:r w:rsidRPr="003F600D">
        <w:rPr>
          <w:rFonts w:ascii="Times New Roman" w:hAnsi="Times New Roman"/>
          <w:sz w:val="24"/>
          <w:szCs w:val="24"/>
        </w:rPr>
        <w:t>нормальный</w:t>
      </w:r>
      <w:proofErr w:type="gramEnd"/>
      <w:r w:rsidRPr="003F600D">
        <w:rPr>
          <w:rFonts w:ascii="Times New Roman" w:hAnsi="Times New Roman"/>
          <w:sz w:val="24"/>
          <w:szCs w:val="24"/>
        </w:rPr>
        <w:t>, растянутый, скандированный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По тембру – с носовым оттенком, хриплый, грубый, глухой, «металлический», писклявый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Патологическая активность лицевой и мимической мускулатуры:</w:t>
      </w:r>
      <w:r w:rsidRPr="003F600D">
        <w:rPr>
          <w:rFonts w:ascii="Times New Roman" w:hAnsi="Times New Roman"/>
          <w:sz w:val="24"/>
          <w:szCs w:val="24"/>
        </w:rPr>
        <w:t xml:space="preserve"> не наблюдается, </w:t>
      </w:r>
      <w:proofErr w:type="spellStart"/>
      <w:r w:rsidRPr="003F600D">
        <w:rPr>
          <w:rFonts w:ascii="Times New Roman" w:hAnsi="Times New Roman"/>
          <w:sz w:val="24"/>
          <w:szCs w:val="24"/>
        </w:rPr>
        <w:t>синкенезии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при артикуляции звуков 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Общая характеристика речи: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 xml:space="preserve">Обследование </w:t>
      </w:r>
      <w:proofErr w:type="spellStart"/>
      <w:r w:rsidRPr="003F600D">
        <w:rPr>
          <w:rFonts w:ascii="Times New Roman" w:hAnsi="Times New Roman"/>
          <w:i/>
          <w:sz w:val="24"/>
          <w:szCs w:val="24"/>
          <w:u w:val="single"/>
        </w:rPr>
        <w:t>импрессивной</w:t>
      </w:r>
      <w:proofErr w:type="spellEnd"/>
      <w:r w:rsidRPr="003F600D">
        <w:rPr>
          <w:rFonts w:ascii="Times New Roman" w:hAnsi="Times New Roman"/>
          <w:i/>
          <w:sz w:val="24"/>
          <w:szCs w:val="24"/>
          <w:u w:val="single"/>
        </w:rPr>
        <w:t xml:space="preserve"> стороны речи</w:t>
      </w:r>
      <w:r w:rsidRPr="003F600D">
        <w:rPr>
          <w:rFonts w:ascii="Times New Roman" w:hAnsi="Times New Roman"/>
          <w:i/>
          <w:sz w:val="24"/>
          <w:szCs w:val="24"/>
        </w:rPr>
        <w:t xml:space="preserve"> –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1.Понимание обращенной речи на уровне диалога (в полном объеме, на бытовом уровне, ограниченное, в пределах ситуации)    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2. Понимание значений слов, обозначающих предметы, действия, признаки предметов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3. Понимание обобщающих слов по лексическим темам: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«Дикие животные» _______________           «Мебель» _______________ 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«Домашние животные»_______________    «Обувь» 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4. Различение значений существительных единственного и множественного числа: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Кот – коты  _______________  шар – шары_______________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Кукла – куклы _______________            окно – окна_______________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Машина – машины </w:t>
      </w:r>
      <w:r w:rsidRPr="003F600D">
        <w:rPr>
          <w:rFonts w:ascii="Times New Roman" w:hAnsi="Times New Roman"/>
          <w:sz w:val="24"/>
          <w:szCs w:val="24"/>
        </w:rPr>
        <w:softHyphen/>
        <w:t>_______________            лист – листья_______________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5. Понимание значений существительных с уменьшительно-ласкательным суффиксом: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Дом – домик  </w:t>
      </w:r>
      <w:proofErr w:type="spellStart"/>
      <w:r w:rsidRPr="003F600D">
        <w:rPr>
          <w:rFonts w:ascii="Times New Roman" w:hAnsi="Times New Roman"/>
          <w:sz w:val="24"/>
          <w:szCs w:val="24"/>
        </w:rPr>
        <w:t>_______________стул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– стульчик 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Ложка – ложечка ___________  ведро – ведерочко  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 w:rsidRPr="003F600D">
        <w:rPr>
          <w:rFonts w:ascii="Times New Roman" w:hAnsi="Times New Roman"/>
          <w:sz w:val="24"/>
          <w:szCs w:val="24"/>
        </w:rPr>
        <w:t xml:space="preserve">Различение предложно-падежных конструкций (с предлогами  </w:t>
      </w:r>
      <w:r w:rsidRPr="003F600D">
        <w:rPr>
          <w:rFonts w:ascii="Times New Roman" w:hAnsi="Times New Roman"/>
          <w:i/>
          <w:sz w:val="24"/>
          <w:szCs w:val="24"/>
        </w:rPr>
        <w:t>над, под, в, на, у, с, по, до):</w:t>
      </w:r>
      <w:proofErr w:type="gramEnd"/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Покажи:                птичку над деревом ___________   у  дерева 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             под деревом _________________   на дереве __________________      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7. Понимание двухступенчатой инструкции: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- Возьми игрушку со стола и поставь ее в шкаф. 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- Зайчика посади на стул, а куклу положи спать. 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8. Понимание предложений типа: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- Где мама дочки? Где дочка мамы? 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9. Различение действий и состояний предмета: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- действия, близкие по ситуации: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Спит – </w:t>
      </w:r>
      <w:proofErr w:type="gramStart"/>
      <w:r w:rsidRPr="003F600D">
        <w:rPr>
          <w:rFonts w:ascii="Times New Roman" w:hAnsi="Times New Roman"/>
          <w:sz w:val="24"/>
          <w:szCs w:val="24"/>
        </w:rPr>
        <w:t>лежит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__________________              вяжет – шьет 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Прыгает – </w:t>
      </w:r>
      <w:proofErr w:type="gramStart"/>
      <w:r w:rsidRPr="003F600D">
        <w:rPr>
          <w:rFonts w:ascii="Times New Roman" w:hAnsi="Times New Roman"/>
          <w:sz w:val="24"/>
          <w:szCs w:val="24"/>
        </w:rPr>
        <w:t>бежит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_______________              шьет – вышивает 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- слова и действия, противоположные по значению: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Большой – маленький _____________     надень – сними 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Высокий – низкий ________________     открой – закрой _________________    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Чистый – грязный ________________     завяжи – развяжи 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10.  Различение действий, выраженных личными и возвратными глаголами: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Моет – </w:t>
      </w:r>
      <w:proofErr w:type="gramStart"/>
      <w:r w:rsidRPr="003F600D">
        <w:rPr>
          <w:rFonts w:ascii="Times New Roman" w:hAnsi="Times New Roman"/>
          <w:sz w:val="24"/>
          <w:szCs w:val="24"/>
        </w:rPr>
        <w:t>моется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___________________        катает – катается 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Одевает – </w:t>
      </w:r>
      <w:proofErr w:type="gramStart"/>
      <w:r w:rsidRPr="003F600D">
        <w:rPr>
          <w:rFonts w:ascii="Times New Roman" w:hAnsi="Times New Roman"/>
          <w:sz w:val="24"/>
          <w:szCs w:val="24"/>
        </w:rPr>
        <w:t>одевается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______________       купает – купается 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11. Понимание значений грамматических категорий глаголов - числа (в изъявительном наклонении), времени, рода (в прошедшем времени):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Идет – идут – ушел – ушла 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Бежит – бегут – убежал – убежала 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12. Понимание значений приставочных глаголов: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Выходит – переходит – подходит 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Обследование экспрессивной стороны речи: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1 уровень речевого развития: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- полное отсутствие звуковых и словесных средств общения;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- произносит отдельные звуки,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звукокомплексы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>, звукоподражания;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- произносит несколько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лепетных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 и общеупотребительных слов и звукоподражаний;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- использование паралингвистических средств общения (выразительной мимики, жестов)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600D">
        <w:rPr>
          <w:rFonts w:ascii="Times New Roman" w:hAnsi="Times New Roman"/>
          <w:b/>
          <w:i/>
          <w:sz w:val="24"/>
          <w:szCs w:val="24"/>
        </w:rPr>
        <w:t>2 уровень речевого развития: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- пользуется простой фразой;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аграмматичная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>, структурно нарушенная фраза; активный словарь состоит из существительных, реже – глаголов, прилагательных;  предлоги употребляются редко; слоговая структура слов нарушена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3 уровень речевого развития: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- пользуется развернутой фразой;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- недостаточная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 xml:space="preserve"> грамматических форм языка (ошибки в падежных окончаниях, смешение временных и видовых форм глаголов, ошибки в согласовании и управлении); слоговая структура слов не нарушена. Синтаксические конструкции фраз бедные.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1. Исследование коммуникативной функции речи и способов реализации речевых сре</w:t>
      </w:r>
      <w:proofErr w:type="gramStart"/>
      <w:r w:rsidRPr="003F600D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3F600D">
        <w:rPr>
          <w:rFonts w:ascii="Times New Roman" w:hAnsi="Times New Roman"/>
          <w:sz w:val="24"/>
          <w:szCs w:val="24"/>
        </w:rPr>
        <w:t>оцессе диалога __________________________________________________________________________________________________________________________________________________________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Исследование активного словаря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словарный запас достаточный, соответствует возрастной норме; в пределах обихода; резко ограничен)</w:t>
      </w:r>
      <w:proofErr w:type="gramStart"/>
      <w:r w:rsidRPr="003F60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lastRenderedPageBreak/>
        <w:t>Предметный словарь по лексическим темам</w:t>
      </w:r>
      <w:r w:rsidRPr="003F600D">
        <w:rPr>
          <w:rFonts w:ascii="Times New Roman" w:hAnsi="Times New Roman"/>
          <w:i/>
          <w:sz w:val="24"/>
          <w:szCs w:val="24"/>
        </w:rPr>
        <w:t>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Посуда __________                                       мебель_______________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sz w:val="24"/>
          <w:szCs w:val="24"/>
        </w:rPr>
        <w:t xml:space="preserve">         Одежда __________                              игрушки ____________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Назвать одним словом (обобщить</w:t>
      </w:r>
      <w:r w:rsidRPr="003F600D">
        <w:rPr>
          <w:rFonts w:ascii="Times New Roman" w:hAnsi="Times New Roman"/>
          <w:sz w:val="24"/>
          <w:szCs w:val="24"/>
        </w:rPr>
        <w:t>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Мяч, кукла, машинка_______________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Чашка, тарелка, ложка______________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Рубашка, платье, шорты_____________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Тапки, туфли, ботинки______________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Слова, обозначающие части предметов: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Ноги_______________________                       Спинка стула_______________________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Руки_______________________                       Сиденье стула_______________________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Голова_______________________                    Ножки стула_______________________              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Глаза_______________________                       Кузов машины_______________________                                     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Уши_______________________                         Колесо машины_______________________                  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Слова, обозначающие названия профессий: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Врач ___________       продавец ______________      повар ______________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Глагольный словарь</w:t>
      </w:r>
      <w:r w:rsidRPr="003F600D">
        <w:rPr>
          <w:rFonts w:ascii="Times New Roman" w:hAnsi="Times New Roman"/>
          <w:i/>
          <w:sz w:val="24"/>
          <w:szCs w:val="24"/>
        </w:rPr>
        <w:t>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- слова – действия по предъявленным картинкам (танцует, поет, идет, летит, причесывает…);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- кто как ест (курица, кошка, собака)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Словарь прилагательных (определений</w:t>
      </w:r>
      <w:r w:rsidRPr="003F600D">
        <w:rPr>
          <w:rFonts w:ascii="Times New Roman" w:hAnsi="Times New Roman"/>
          <w:i/>
          <w:sz w:val="24"/>
          <w:szCs w:val="24"/>
        </w:rPr>
        <w:t>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- слова - признаки в названии цвета (шесть основных цветов),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- слова – признаки в названии формы (круглый, квадратный, треугольный),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- качественные прилагательные (мягкое, колючее, холодное).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3.Исследование навыков словообразования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сформированы, соответствуют        возрастной норме; в стадии формирования; не сформированы):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Слова с уменьшительно – ласкательным значением: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    Мяч – мячик -_________       кошка - _________               белка - 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лоб - лобик </w:t>
      </w:r>
      <w:proofErr w:type="spellStart"/>
      <w:r w:rsidRPr="003F600D">
        <w:rPr>
          <w:rFonts w:ascii="Times New Roman" w:hAnsi="Times New Roman"/>
          <w:sz w:val="24"/>
          <w:szCs w:val="24"/>
        </w:rPr>
        <w:t>_____________заяц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- ___________              елка - 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Образование названий детенышей животных: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                        У кошки - __________________           у утки - 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                        У зайца - ___________________          у лисы - 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                        У гуся - 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Исследование  грамматического строя речи и навыков словоизменения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сформированы, сформированы недостаточно, не сформированы):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Употребление существительных в единственном и множественном числе:</w:t>
      </w:r>
      <w:r w:rsidRPr="003F600D">
        <w:rPr>
          <w:rFonts w:ascii="Times New Roman" w:hAnsi="Times New Roman"/>
          <w:i/>
          <w:sz w:val="24"/>
          <w:szCs w:val="24"/>
        </w:rPr>
        <w:br/>
      </w:r>
      <w:r w:rsidRPr="003F600D">
        <w:rPr>
          <w:rFonts w:ascii="Times New Roman" w:hAnsi="Times New Roman"/>
          <w:sz w:val="24"/>
          <w:szCs w:val="24"/>
        </w:rPr>
        <w:t>заяц – зайцы ______________           стул – стулья 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    кошка – кошки ___________             слон – слоны _________________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Употребление существительных  в форме единственного числа дательного падежа: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     Кошке (молоко) ______                     зайцу (морковь) 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      Маме (цветок) _____________         медведю (мед) ______________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i/>
          <w:sz w:val="24"/>
          <w:szCs w:val="24"/>
        </w:rPr>
        <w:t>Употребление предложно – падежных конструкций: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- Где стоит ваза? (На столе)____________________________________________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- Где лежат фрукты? (В корзине)________________________________________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- Где летает бабочка? (Над цветком)_____________________________________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- Где спряталась мышка? (Под грибком)__________________________________</w:t>
      </w:r>
    </w:p>
    <w:p w:rsidR="008A197A" w:rsidRPr="003F600D" w:rsidRDefault="008A197A" w:rsidP="008A197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Согласование прилагательных с существительными в роде, числе и падеже: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lastRenderedPageBreak/>
        <w:t xml:space="preserve">                           Флажки красные __________                    кофта желтая 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                      Цветок синий ______________                 яблоко зеленое 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Исследование связной речи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–соответствует возрастной норме; в стадии формирования; требует дальнейшего развития; не </w:t>
      </w:r>
      <w:proofErr w:type="gramStart"/>
      <w:r w:rsidRPr="003F600D">
        <w:rPr>
          <w:rFonts w:ascii="Times New Roman" w:hAnsi="Times New Roman"/>
          <w:sz w:val="24"/>
          <w:szCs w:val="24"/>
        </w:rPr>
        <w:t>сформирована</w:t>
      </w:r>
      <w:proofErr w:type="gramEnd"/>
      <w:r w:rsidRPr="003F600D">
        <w:rPr>
          <w:rFonts w:ascii="Times New Roman" w:hAnsi="Times New Roman"/>
          <w:sz w:val="24"/>
          <w:szCs w:val="24"/>
        </w:rPr>
        <w:t>):</w:t>
      </w:r>
    </w:p>
    <w:p w:rsidR="008A197A" w:rsidRPr="003F600D" w:rsidRDefault="008A197A" w:rsidP="008A19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Заученная речь («Расскажи  стихотворение»)</w:t>
      </w:r>
    </w:p>
    <w:p w:rsidR="008A197A" w:rsidRPr="003F600D" w:rsidRDefault="008A197A" w:rsidP="008A19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Рассказывание знакомой сказки с использованием иллюстраций:</w:t>
      </w:r>
    </w:p>
    <w:p w:rsidR="008A197A" w:rsidRPr="003F600D" w:rsidRDefault="008A197A" w:rsidP="008A19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(«Репка», «Курочка Ряба», «Колобок» - по выбору).</w:t>
      </w:r>
    </w:p>
    <w:p w:rsidR="008A197A" w:rsidRPr="003F600D" w:rsidRDefault="008A197A" w:rsidP="008A19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Рассказ по картинке с простым сюжетом </w:t>
      </w:r>
      <w:r w:rsidRPr="003F600D">
        <w:rPr>
          <w:rFonts w:ascii="Times New Roman" w:hAnsi="Times New Roman"/>
          <w:sz w:val="24"/>
          <w:szCs w:val="24"/>
        </w:rPr>
        <w:t>(« Дождик», «Зимой»).</w:t>
      </w:r>
    </w:p>
    <w:p w:rsidR="008A197A" w:rsidRPr="003F600D" w:rsidRDefault="008A197A" w:rsidP="008A197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Пересказ:</w:t>
      </w:r>
    </w:p>
    <w:p w:rsidR="008A197A" w:rsidRPr="003F600D" w:rsidRDefault="008A197A" w:rsidP="008A19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Котенок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У Кати жил котенок. Катя любила котенка. Она поила котенка молоком. Котенок любил играть с Катей.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6. .Состояние фонематического восприятия:</w:t>
      </w:r>
    </w:p>
    <w:p w:rsidR="008A197A" w:rsidRPr="003F600D" w:rsidRDefault="008A197A" w:rsidP="008A19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сохранный, развит недостаточно, нарушен)</w:t>
      </w:r>
    </w:p>
    <w:p w:rsidR="008A197A" w:rsidRPr="003F600D" w:rsidRDefault="008A197A" w:rsidP="008A19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Повторение слогов с оппозиционными звуками: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600D">
        <w:rPr>
          <w:rFonts w:ascii="Times New Roman" w:hAnsi="Times New Roman"/>
          <w:sz w:val="24"/>
          <w:szCs w:val="24"/>
        </w:rPr>
        <w:t>ба-па</w:t>
      </w:r>
      <w:proofErr w:type="gramEnd"/>
      <w:r w:rsidRPr="003F600D">
        <w:rPr>
          <w:rFonts w:ascii="Times New Roman" w:hAnsi="Times New Roman"/>
          <w:sz w:val="24"/>
          <w:szCs w:val="24"/>
        </w:rPr>
        <w:t>___________________________па-ба______________________________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600D">
        <w:rPr>
          <w:rFonts w:ascii="Times New Roman" w:hAnsi="Times New Roman"/>
          <w:sz w:val="24"/>
          <w:szCs w:val="24"/>
        </w:rPr>
        <w:t>га-ка</w:t>
      </w:r>
      <w:proofErr w:type="gramEnd"/>
      <w:r w:rsidRPr="003F600D">
        <w:rPr>
          <w:rFonts w:ascii="Times New Roman" w:hAnsi="Times New Roman"/>
          <w:sz w:val="24"/>
          <w:szCs w:val="24"/>
        </w:rPr>
        <w:t>___________________________ка-га_______________________________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600D">
        <w:rPr>
          <w:rFonts w:ascii="Times New Roman" w:hAnsi="Times New Roman"/>
          <w:sz w:val="24"/>
          <w:szCs w:val="24"/>
        </w:rPr>
        <w:t>та-да</w:t>
      </w:r>
      <w:proofErr w:type="gramEnd"/>
      <w:r w:rsidRPr="003F600D">
        <w:rPr>
          <w:rFonts w:ascii="Times New Roman" w:hAnsi="Times New Roman"/>
          <w:sz w:val="24"/>
          <w:szCs w:val="24"/>
        </w:rPr>
        <w:t>___________________________да-га_______________________________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ма-ба__________________________ба-ма_______________________________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ва-ка___________________________ка-ва_______________________________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ня-на___________________________на-ня_______________________________</w:t>
      </w:r>
    </w:p>
    <w:p w:rsidR="008A197A" w:rsidRPr="003F600D" w:rsidRDefault="008A197A" w:rsidP="008A19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Дифференциация оппозиционных звуков, не смешиваемых в произношении (показать картинки):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Кот – кит _______________________       мышка – мишка 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Дом – дым ______________________       уточка – удочка _______________________</w:t>
      </w:r>
    </w:p>
    <w:p w:rsidR="008A197A" w:rsidRPr="003F600D" w:rsidRDefault="008A197A" w:rsidP="008A197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Дифференциация оппозиционных звуков,  смешиваемых в произношении (показать картинки):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Коза – коса ____________________    кочка – кошка 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Мишка – миска _________________   малина - Марина 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Состояние фонематического анализа и синтеза: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сформированы, сформированы недостаточно, не сформированы)</w:t>
      </w:r>
    </w:p>
    <w:p w:rsidR="008A197A" w:rsidRPr="003F600D" w:rsidRDefault="008A197A" w:rsidP="008A197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3F600D">
        <w:rPr>
          <w:rFonts w:ascii="Times New Roman" w:hAnsi="Times New Roman"/>
          <w:i/>
          <w:sz w:val="24"/>
          <w:szCs w:val="24"/>
        </w:rPr>
        <w:t xml:space="preserve">Выделение звука из ряда звуков: у, а, у,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>, у, а, о, у ____________________________</w:t>
      </w:r>
      <w:proofErr w:type="gramEnd"/>
    </w:p>
    <w:p w:rsidR="008A197A" w:rsidRPr="003F600D" w:rsidRDefault="008A197A" w:rsidP="008A197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Выделение звука (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>) на фоне слова:</w:t>
      </w:r>
      <w:r w:rsidRPr="003F600D">
        <w:rPr>
          <w:rFonts w:ascii="Times New Roman" w:hAnsi="Times New Roman"/>
          <w:sz w:val="28"/>
          <w:szCs w:val="28"/>
        </w:rPr>
        <w:t xml:space="preserve">– </w:t>
      </w:r>
      <w:r w:rsidRPr="003F600D">
        <w:rPr>
          <w:rFonts w:ascii="Times New Roman" w:hAnsi="Times New Roman"/>
          <w:sz w:val="24"/>
          <w:szCs w:val="24"/>
        </w:rPr>
        <w:t xml:space="preserve">определить «рычит» ли </w:t>
      </w:r>
      <w:proofErr w:type="spellStart"/>
      <w:r w:rsidRPr="003F600D">
        <w:rPr>
          <w:rFonts w:ascii="Times New Roman" w:hAnsi="Times New Roman"/>
          <w:sz w:val="24"/>
          <w:szCs w:val="24"/>
        </w:rPr>
        <w:t>собачкав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словах):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Майка___________________________Санки____________________________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Шапка___________________________Пирамидка________________________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Рыба_____________________________Рак______________________________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Корова___________________________Лимон___________________________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Слоговая структура слов: </w:t>
      </w:r>
      <w:proofErr w:type="gramStart"/>
      <w:r w:rsidRPr="003F600D">
        <w:rPr>
          <w:rFonts w:ascii="Times New Roman" w:hAnsi="Times New Roman"/>
          <w:sz w:val="24"/>
          <w:szCs w:val="24"/>
        </w:rPr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не нарушена, негрубые дефекты слоговой структуры слова, структура нарушена.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Виды нарушений: элизии (пропуски звуков, слогов), </w:t>
      </w:r>
      <w:proofErr w:type="spellStart"/>
      <w:r w:rsidRPr="003F600D">
        <w:rPr>
          <w:rFonts w:ascii="Times New Roman" w:hAnsi="Times New Roman"/>
          <w:sz w:val="24"/>
          <w:szCs w:val="24"/>
        </w:rPr>
        <w:t>персервации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(отсроченное повторение), итераци</w:t>
      </w:r>
      <w:proofErr w:type="gramStart"/>
      <w:r w:rsidRPr="003F600D">
        <w:rPr>
          <w:rFonts w:ascii="Times New Roman" w:hAnsi="Times New Roman"/>
          <w:sz w:val="24"/>
          <w:szCs w:val="24"/>
        </w:rPr>
        <w:t>и(</w:t>
      </w:r>
      <w:proofErr w:type="gramEnd"/>
      <w:r w:rsidRPr="003F600D">
        <w:rPr>
          <w:rFonts w:ascii="Times New Roman" w:hAnsi="Times New Roman"/>
          <w:sz w:val="24"/>
          <w:szCs w:val="24"/>
        </w:rPr>
        <w:t>добавление), контаминация «склеивание»), парафазии (замены),усечение, перестановка звуков, слогов):</w:t>
      </w:r>
    </w:p>
    <w:p w:rsidR="008A197A" w:rsidRPr="003F600D" w:rsidRDefault="008A197A" w:rsidP="008A19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Муха____________   павлин ______________    танк 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Вата ____________   котенок _____________     клей 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Панама _________    комната _____________     клетка______________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Петух ___________  конфеты _____________    кофта 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  9. Обследование звукопроизношения: а) изолированные фонемы, б) в слове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lastRenderedPageBreak/>
        <w:t>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 xml:space="preserve"> – в пределах возрастной нормы; фонетический строй речи сформирован недостаточно; изолировано все звуки произносятся правильно, но при увеличении речевой нагрузки наблюдается </w:t>
      </w:r>
      <w:proofErr w:type="gramStart"/>
      <w:r w:rsidRPr="003F600D">
        <w:rPr>
          <w:rFonts w:ascii="Times New Roman" w:hAnsi="Times New Roman"/>
          <w:sz w:val="24"/>
          <w:szCs w:val="24"/>
        </w:rPr>
        <w:t>общая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00D">
        <w:rPr>
          <w:rFonts w:ascii="Times New Roman" w:hAnsi="Times New Roman"/>
          <w:sz w:val="24"/>
          <w:szCs w:val="24"/>
        </w:rPr>
        <w:t>смазанность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речи; фонетические дефекты звукопроизношения (отсутствие, пропуски, искажения); фонологические дефекты - замены, смешения)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1797"/>
        <w:gridCol w:w="1083"/>
        <w:gridCol w:w="1800"/>
        <w:gridCol w:w="1903"/>
      </w:tblGrid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Ф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Х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М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Н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Н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Б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Л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В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С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Г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Д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К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Т</w:t>
            </w: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3F60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97A" w:rsidRPr="00136A74" w:rsidTr="004F4699">
        <w:tc>
          <w:tcPr>
            <w:tcW w:w="1008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0D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98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A197A" w:rsidRPr="003F600D" w:rsidRDefault="008A197A" w:rsidP="004F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00D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800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A197A" w:rsidRPr="003F600D" w:rsidRDefault="008A197A" w:rsidP="004F4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Обследование некоторых видов представлений</w:t>
      </w:r>
      <w:r w:rsidRPr="003F600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Пространственные представления (ориентация хорошая, недостаточная, слабая)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4 года – показать предметы вверху, внизу, впереди, сзади; 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5 лет – дополнительно: слева, справа. 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Складывание разрезных картинок (</w:t>
      </w:r>
      <w:r w:rsidRPr="003F600D">
        <w:rPr>
          <w:rFonts w:ascii="Times New Roman" w:hAnsi="Times New Roman"/>
          <w:i/>
          <w:sz w:val="24"/>
          <w:szCs w:val="24"/>
        </w:rPr>
        <w:t>4 года – 2-4 части, 5 лет – 3-5; 6 лет – 4-8):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по подражанию ____________ по образцу __________________ с помощью педагога __________________  самостоятельно 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Временные представления (сформированы, сформированы недостаточно, не сформированы):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4 года – части суток, времена года (зима, лето) 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5 лет – то же и дополнительно: дни недели, сегодня, завтра, вчера _______________</w:t>
      </w:r>
    </w:p>
    <w:p w:rsidR="008A197A" w:rsidRPr="003F600D" w:rsidRDefault="008A197A" w:rsidP="008A19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лет – то же и дополнительно: месяцы 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Представления о признаках предмета: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Цвет</w:t>
      </w:r>
      <w:r w:rsidRPr="003F600D">
        <w:rPr>
          <w:rFonts w:ascii="Times New Roman" w:hAnsi="Times New Roman"/>
          <w:i/>
          <w:sz w:val="24"/>
          <w:szCs w:val="24"/>
        </w:rPr>
        <w:t>: 4 года – красный, желтый, синий, зеленый, белый, черный;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- 5 лет – то же и дополнительно: оранжевый,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голубой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>;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- 6 лет – то же и дополнительно: фиолетовый, </w:t>
      </w:r>
      <w:proofErr w:type="spellStart"/>
      <w:r w:rsidRPr="003F600D">
        <w:rPr>
          <w:rFonts w:ascii="Times New Roman" w:hAnsi="Times New Roman"/>
          <w:i/>
          <w:sz w:val="24"/>
          <w:szCs w:val="24"/>
        </w:rPr>
        <w:t>розовый</w:t>
      </w:r>
      <w:proofErr w:type="spellEnd"/>
      <w:r w:rsidRPr="003F600D">
        <w:rPr>
          <w:rFonts w:ascii="Times New Roman" w:hAnsi="Times New Roman"/>
          <w:i/>
          <w:sz w:val="24"/>
          <w:szCs w:val="24"/>
        </w:rPr>
        <w:t>, коричневый, серый;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Представление о цвете (есть / отсутствует) 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Сличает цвета 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Различает цвета (выделяет по слову) 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lastRenderedPageBreak/>
        <w:t>Знает и называет цвета 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 xml:space="preserve">Форма: </w:t>
      </w:r>
      <w:r w:rsidRPr="003F600D">
        <w:rPr>
          <w:rFonts w:ascii="Times New Roman" w:hAnsi="Times New Roman"/>
          <w:i/>
          <w:sz w:val="24"/>
          <w:szCs w:val="24"/>
        </w:rPr>
        <w:t>4 года – круг, квадрат, овал, треугольник;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     5 лет – то же и дополнительно: прямоугольник; 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>6 лет – то же и дополнительно: многоугольник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Представление о форме (</w:t>
      </w:r>
      <w:proofErr w:type="gramStart"/>
      <w:r w:rsidRPr="003F600D">
        <w:rPr>
          <w:rFonts w:ascii="Times New Roman" w:hAnsi="Times New Roman"/>
          <w:sz w:val="24"/>
          <w:szCs w:val="24"/>
        </w:rPr>
        <w:t>есть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/ нет) 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Соотносит предметы по форме 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Различает геометрические формы 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Называет геометрические формы: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   плоские ______________________           объемные 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Величина: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3F600D">
        <w:rPr>
          <w:rFonts w:ascii="Times New Roman" w:hAnsi="Times New Roman"/>
          <w:sz w:val="24"/>
          <w:szCs w:val="24"/>
        </w:rPr>
        <w:t>Представление о величине 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Соотносит предметы по величине 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Дифференцирует предметы по величине 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3F600D">
        <w:rPr>
          <w:rFonts w:ascii="Times New Roman" w:hAnsi="Times New Roman"/>
          <w:sz w:val="24"/>
          <w:szCs w:val="24"/>
        </w:rPr>
        <w:t>Называет величину 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Счет и счетные операции:___________________________________________________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600D">
        <w:rPr>
          <w:rFonts w:ascii="Times New Roman" w:hAnsi="Times New Roman"/>
          <w:i/>
          <w:sz w:val="24"/>
          <w:szCs w:val="24"/>
        </w:rPr>
        <w:t xml:space="preserve">    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A197A" w:rsidRPr="003F600D" w:rsidRDefault="008A197A" w:rsidP="008A19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Особенности развития некоторых видов деятельности и общения: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A197A" w:rsidRPr="003F600D" w:rsidRDefault="008A197A" w:rsidP="008A19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Особенности развития деятельности: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игровой 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изобразительной 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конструктивной 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Характер общения: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 с родителями (</w:t>
      </w:r>
      <w:proofErr w:type="gramStart"/>
      <w:r w:rsidRPr="003F600D">
        <w:rPr>
          <w:rFonts w:ascii="Times New Roman" w:hAnsi="Times New Roman"/>
          <w:sz w:val="24"/>
          <w:szCs w:val="24"/>
        </w:rPr>
        <w:t>ласковые</w:t>
      </w:r>
      <w:proofErr w:type="gramEnd"/>
      <w:r w:rsidRPr="003F600D">
        <w:rPr>
          <w:rFonts w:ascii="Times New Roman" w:hAnsi="Times New Roman"/>
          <w:sz w:val="24"/>
          <w:szCs w:val="24"/>
        </w:rPr>
        <w:t>, сдержанные, безразличные, негативные, агрессивные…)__________________________________________________________________________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со сверстниками (</w:t>
      </w:r>
      <w:proofErr w:type="gramStart"/>
      <w:r w:rsidRPr="003F600D">
        <w:rPr>
          <w:rFonts w:ascii="Times New Roman" w:hAnsi="Times New Roman"/>
          <w:sz w:val="24"/>
          <w:szCs w:val="24"/>
        </w:rPr>
        <w:t>активные</w:t>
      </w:r>
      <w:proofErr w:type="gramEnd"/>
      <w:r w:rsidRPr="003F600D">
        <w:rPr>
          <w:rFonts w:ascii="Times New Roman" w:hAnsi="Times New Roman"/>
          <w:sz w:val="24"/>
          <w:szCs w:val="24"/>
        </w:rPr>
        <w:t>, инициативные, пассивные, безразличные, сдержанные, агрессивные…) 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Особенности личностного развития: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Интересы, склонности, мотивы поведения 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Развитие эмоций, чувств, волевых черт личности, </w:t>
      </w:r>
      <w:proofErr w:type="spellStart"/>
      <w:r w:rsidRPr="003F600D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3F600D">
        <w:rPr>
          <w:rFonts w:ascii="Times New Roman" w:hAnsi="Times New Roman"/>
          <w:sz w:val="24"/>
          <w:szCs w:val="24"/>
        </w:rPr>
        <w:t>, самоконтроль _____ 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Проявления темперамента и характера _________________________________________</w:t>
      </w:r>
    </w:p>
    <w:p w:rsidR="008A197A" w:rsidRPr="003F600D" w:rsidRDefault="008A197A" w:rsidP="008A197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Особенности развития познавательной сферы личности</w:t>
      </w:r>
      <w:r w:rsidRPr="003F600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F600D">
        <w:rPr>
          <w:rFonts w:ascii="Times New Roman" w:hAnsi="Times New Roman"/>
          <w:sz w:val="24"/>
          <w:szCs w:val="24"/>
        </w:rPr>
        <w:t>Внимание (объем, устойчивость, распределение, переключение, сосредоточение)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Восприятие (осмысленность, обобщенность, целостность, объем)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Память (произвольность – непроизвольность, кратковременность – долговременность, осмысленность – механичность)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Мышление (анализ</w:t>
      </w:r>
      <w:proofErr w:type="gramStart"/>
      <w:r w:rsidRPr="003F600D">
        <w:rPr>
          <w:rFonts w:ascii="Times New Roman" w:hAnsi="Times New Roman"/>
          <w:sz w:val="24"/>
          <w:szCs w:val="24"/>
        </w:rPr>
        <w:t>.</w:t>
      </w:r>
      <w:proofErr w:type="gramEnd"/>
      <w:r w:rsidRPr="003F60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00D">
        <w:rPr>
          <w:rFonts w:ascii="Times New Roman" w:hAnsi="Times New Roman"/>
          <w:sz w:val="24"/>
          <w:szCs w:val="24"/>
        </w:rPr>
        <w:t>с</w:t>
      </w:r>
      <w:proofErr w:type="gramEnd"/>
      <w:r w:rsidRPr="003F600D">
        <w:rPr>
          <w:rFonts w:ascii="Times New Roman" w:hAnsi="Times New Roman"/>
          <w:sz w:val="24"/>
          <w:szCs w:val="24"/>
        </w:rPr>
        <w:t>интез. сравнение, обобщение, абстрагирование, классификация) 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8A197A" w:rsidRPr="003F600D" w:rsidRDefault="008A197A" w:rsidP="008A19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3F600D">
        <w:rPr>
          <w:rFonts w:ascii="Times New Roman" w:hAnsi="Times New Roman"/>
          <w:i/>
          <w:sz w:val="24"/>
          <w:szCs w:val="24"/>
          <w:u w:val="single"/>
        </w:rPr>
        <w:t>Обучаемость</w:t>
      </w:r>
      <w:proofErr w:type="spellEnd"/>
      <w:r w:rsidRPr="003F600D">
        <w:rPr>
          <w:rFonts w:ascii="Times New Roman" w:hAnsi="Times New Roman"/>
          <w:i/>
          <w:sz w:val="24"/>
          <w:szCs w:val="24"/>
          <w:u w:val="single"/>
        </w:rPr>
        <w:t>. Использование помощи</w:t>
      </w:r>
      <w:r w:rsidRPr="003F600D">
        <w:rPr>
          <w:rFonts w:ascii="Times New Roman" w:hAnsi="Times New Roman"/>
          <w:i/>
          <w:sz w:val="24"/>
          <w:szCs w:val="24"/>
        </w:rPr>
        <w:t xml:space="preserve"> (во время обследования):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lastRenderedPageBreak/>
        <w:t>- Помощь не использует. Нет переноса показанного способа действия на аналогичные задания.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F600D">
        <w:rPr>
          <w:rFonts w:ascii="Times New Roman" w:hAnsi="Times New Roman"/>
          <w:sz w:val="24"/>
          <w:szCs w:val="24"/>
        </w:rPr>
        <w:t>Обучаемость</w:t>
      </w:r>
      <w:proofErr w:type="spellEnd"/>
      <w:r w:rsidRPr="003F600D">
        <w:rPr>
          <w:rFonts w:ascii="Times New Roman" w:hAnsi="Times New Roman"/>
          <w:sz w:val="24"/>
          <w:szCs w:val="24"/>
        </w:rPr>
        <w:t xml:space="preserve"> низкая. Помощь использует недостаточно. Перенос знаний затруднен.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 xml:space="preserve">- ребенок обучаем. Использует помощь взрослого (переходит от более низкого способа выполнения заданий к более </w:t>
      </w:r>
      <w:proofErr w:type="gramStart"/>
      <w:r w:rsidRPr="003F600D">
        <w:rPr>
          <w:rFonts w:ascii="Times New Roman" w:hAnsi="Times New Roman"/>
          <w:sz w:val="24"/>
          <w:szCs w:val="24"/>
        </w:rPr>
        <w:t>высокому</w:t>
      </w:r>
      <w:proofErr w:type="gramEnd"/>
      <w:r w:rsidRPr="003F600D">
        <w:rPr>
          <w:rFonts w:ascii="Times New Roman" w:hAnsi="Times New Roman"/>
          <w:sz w:val="24"/>
          <w:szCs w:val="24"/>
        </w:rPr>
        <w:t>). Осуществляет перенос полученного способа действия на аналогичное задание (</w:t>
      </w:r>
      <w:r w:rsidRPr="003F600D">
        <w:rPr>
          <w:rFonts w:ascii="Times New Roman" w:hAnsi="Times New Roman"/>
          <w:sz w:val="24"/>
          <w:szCs w:val="24"/>
          <w:lang w:val="en-US"/>
        </w:rPr>
        <w:t>N</w:t>
      </w:r>
      <w:r w:rsidRPr="003F600D">
        <w:rPr>
          <w:rFonts w:ascii="Times New Roman" w:hAnsi="Times New Roman"/>
          <w:sz w:val="24"/>
          <w:szCs w:val="24"/>
        </w:rPr>
        <w:t>)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i/>
          <w:sz w:val="24"/>
          <w:szCs w:val="24"/>
          <w:u w:val="single"/>
        </w:rPr>
        <w:t>Логопедическое заключение</w:t>
      </w:r>
      <w:r w:rsidRPr="003F600D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00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7A" w:rsidRPr="003F600D" w:rsidRDefault="008A197A" w:rsidP="008A1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00D">
        <w:rPr>
          <w:rFonts w:ascii="Times New Roman" w:hAnsi="Times New Roman"/>
          <w:sz w:val="24"/>
          <w:szCs w:val="24"/>
        </w:rPr>
        <w:t>Подпись логопеда _____________________________________________________________</w:t>
      </w:r>
    </w:p>
    <w:p w:rsidR="00CD2DE4" w:rsidRDefault="00CD2DE4"/>
    <w:sectPr w:rsidR="00CD2DE4" w:rsidSect="00CD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5F2"/>
    <w:multiLevelType w:val="hybridMultilevel"/>
    <w:tmpl w:val="E9666A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B92554"/>
    <w:multiLevelType w:val="hybridMultilevel"/>
    <w:tmpl w:val="73C49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65EF"/>
    <w:multiLevelType w:val="hybridMultilevel"/>
    <w:tmpl w:val="C310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7297"/>
    <w:multiLevelType w:val="hybridMultilevel"/>
    <w:tmpl w:val="A29A5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E7E2D"/>
    <w:multiLevelType w:val="hybridMultilevel"/>
    <w:tmpl w:val="F80CA11C"/>
    <w:lvl w:ilvl="0" w:tplc="61FA495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9388F"/>
    <w:multiLevelType w:val="hybridMultilevel"/>
    <w:tmpl w:val="FA24B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103EC"/>
    <w:multiLevelType w:val="hybridMultilevel"/>
    <w:tmpl w:val="24DC8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9731D"/>
    <w:multiLevelType w:val="hybridMultilevel"/>
    <w:tmpl w:val="D3723B9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9715A5D"/>
    <w:multiLevelType w:val="hybridMultilevel"/>
    <w:tmpl w:val="E1D8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728D1"/>
    <w:multiLevelType w:val="hybridMultilevel"/>
    <w:tmpl w:val="82580AA2"/>
    <w:lvl w:ilvl="0" w:tplc="7F183F5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8A197A"/>
    <w:rsid w:val="008A197A"/>
    <w:rsid w:val="00C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3632</Words>
  <Characters>20703</Characters>
  <Application>Microsoft Office Word</Application>
  <DocSecurity>0</DocSecurity>
  <Lines>172</Lines>
  <Paragraphs>48</Paragraphs>
  <ScaleCrop>false</ScaleCrop>
  <Company/>
  <LinksUpToDate>false</LinksUpToDate>
  <CharactersWithSpaces>24287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2014-01-23T16:49:00Z</dcterms:created>
  <dcterms:modified xsi:type="dcterms:W3CDTF">2014-01-23T16:50:00Z</dcterms:modified>
</cp:coreProperties>
</file>