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071" w:type="dxa"/>
        <w:shd w:val="clear" w:color="auto" w:fill="FFFFFF"/>
        <w:tblLook w:val="04A0" w:firstRow="1" w:lastRow="0" w:firstColumn="1" w:lastColumn="0" w:noHBand="0" w:noVBand="1"/>
      </w:tblPr>
      <w:tblGrid>
        <w:gridCol w:w="20"/>
        <w:gridCol w:w="17969"/>
        <w:gridCol w:w="5082"/>
      </w:tblGrid>
      <w:tr w:rsidR="00E96663" w:rsidTr="00E96663"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663" w:rsidRDefault="00E96663">
            <w:pPr>
              <w:rPr>
                <w:rFonts w:cs="Times New Roman"/>
              </w:rPr>
            </w:pPr>
          </w:p>
        </w:tc>
        <w:tc>
          <w:tcPr>
            <w:tcW w:w="17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663" w:rsidRDefault="00E96663">
            <w:pPr>
              <w:pStyle w:val="a3"/>
              <w:spacing w:line="276" w:lineRule="auto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 xml:space="preserve">                                                                                                                                                  Логопед рекомендует</w:t>
            </w:r>
          </w:p>
          <w:p w:rsidR="00E96663" w:rsidRDefault="00E96663">
            <w:pPr>
              <w:pStyle w:val="a3"/>
              <w:spacing w:line="276" w:lineRule="auto"/>
              <w:rPr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            Т Е</w:t>
            </w:r>
            <w:r>
              <w:rPr>
                <w:rFonts w:ascii="Perpetua Titling MT" w:hAnsi="Perpetua Titling MT"/>
                <w:b/>
                <w:bCs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М</w:t>
            </w:r>
            <w:r>
              <w:rPr>
                <w:rFonts w:ascii="Perpetua Titling MT" w:hAnsi="Perpetua Titling MT"/>
                <w:b/>
                <w:bCs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А</w:t>
            </w:r>
            <w:r>
              <w:rPr>
                <w:rFonts w:ascii="Perpetua Titling MT" w:hAnsi="Perpetua Titling MT"/>
                <w:b/>
                <w:bCs/>
                <w:sz w:val="32"/>
                <w:szCs w:val="32"/>
                <w:lang w:eastAsia="ru-RU"/>
              </w:rPr>
              <w:t>: «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Неделя</w:t>
            </w:r>
            <w:r>
              <w:rPr>
                <w:rFonts w:ascii="Perpetua Titling MT" w:hAnsi="Perpetua Titling MT"/>
                <w:b/>
                <w:bCs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игры</w:t>
            </w:r>
            <w:r>
              <w:rPr>
                <w:rFonts w:ascii="Perpetua Titling MT" w:hAnsi="Perpetua Titling MT"/>
                <w:b/>
                <w:bCs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и</w:t>
            </w:r>
            <w:r>
              <w:rPr>
                <w:rFonts w:ascii="Perpetua Titling MT" w:hAnsi="Perpetua Titling MT"/>
                <w:b/>
                <w:bCs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игрушки</w:t>
            </w:r>
            <w:r>
              <w:rPr>
                <w:rFonts w:ascii="Perpetua Titling MT" w:hAnsi="Perpetua Titling MT"/>
                <w:b/>
                <w:bCs/>
                <w:sz w:val="32"/>
                <w:szCs w:val="32"/>
                <w:lang w:eastAsia="ru-RU"/>
              </w:rPr>
              <w:t>»</w:t>
            </w:r>
          </w:p>
          <w:p w:rsidR="00E96663" w:rsidRDefault="00E96663">
            <w:pPr>
              <w:pStyle w:val="a3"/>
              <w:spacing w:line="276" w:lineRule="auto"/>
              <w:rPr>
                <w:b/>
                <w:bCs/>
                <w:sz w:val="32"/>
                <w:szCs w:val="32"/>
                <w:lang w:eastAsia="ru-RU"/>
              </w:rPr>
            </w:pP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Родителям рекомендуется: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* рассмотреть  с ребёнком  несколько  игрушек;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* определить  материал,  из  которого  каждая  из  них  сделана  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(деревянная,  резиновая,  пластмассовая,  плюшевая,  меховая);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* отметить  внешние  признаки  игрушки:  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= форму  (</w:t>
            </w:r>
            <w:proofErr w:type="gramStart"/>
            <w:r>
              <w:rPr>
                <w:lang w:eastAsia="ru-RU"/>
              </w:rPr>
              <w:t>круглая</w:t>
            </w:r>
            <w:proofErr w:type="gramEnd"/>
            <w:r>
              <w:rPr>
                <w:lang w:eastAsia="ru-RU"/>
              </w:rPr>
              <w:t>,  квадратная,  овальная,  прямоугольная), 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= цвет,  качество  (</w:t>
            </w:r>
            <w:proofErr w:type="gramStart"/>
            <w:r>
              <w:rPr>
                <w:lang w:eastAsia="ru-RU"/>
              </w:rPr>
              <w:t>мягкая</w:t>
            </w:r>
            <w:proofErr w:type="gramEnd"/>
            <w:r>
              <w:rPr>
                <w:lang w:eastAsia="ru-RU"/>
              </w:rPr>
              <w:t>,  твёрдая,  гладкая,  шершавая);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* для закрепления понимания и употребления предлогов 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>
              <w:rPr>
                <w:rFonts w:ascii="Perpetua Titling MT" w:hAnsi="Perpetua Titling MT"/>
                <w:b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из</w:t>
            </w:r>
            <w:r>
              <w:rPr>
                <w:rFonts w:ascii="Perpetua Titling MT" w:hAnsi="Perpetua Titling MT"/>
                <w:b/>
                <w:sz w:val="28"/>
                <w:szCs w:val="28"/>
                <w:lang w:eastAsia="ru-RU"/>
              </w:rPr>
              <w:t>,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>
              <w:rPr>
                <w:rFonts w:ascii="Perpetua Titling MT" w:hAnsi="Perpetua Titling MT"/>
                <w:b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под</w:t>
            </w:r>
            <w:r>
              <w:rPr>
                <w:rFonts w:ascii="Perpetua Titling MT" w:hAnsi="Perpetua Titling MT"/>
                <w:b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из</w:t>
            </w:r>
            <w:r>
              <w:rPr>
                <w:rFonts w:ascii="Perpetua Titling MT" w:hAnsi="Perpetua Titling MT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под</w:t>
            </w:r>
            <w:r>
              <w:rPr>
                <w:rFonts w:ascii="Perpetua Titling MT" w:hAnsi="Perpetua Titling MT"/>
                <w:b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над</w:t>
            </w:r>
            <w:r>
              <w:rPr>
                <w:rFonts w:ascii="Perpetua Titling MT" w:hAnsi="Perpetua Titling MT"/>
                <w:b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</w:t>
            </w:r>
            <w:r>
              <w:rPr>
                <w:rFonts w:ascii="Perpetua Titling MT" w:hAnsi="Perpetua Titling MT"/>
                <w:b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из</w:t>
            </w:r>
            <w:r>
              <w:rPr>
                <w:rFonts w:ascii="Perpetua Titling MT" w:hAnsi="Perpetua Titling MT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</w:t>
            </w:r>
            <w:r>
              <w:rPr>
                <w:lang w:eastAsia="ru-RU"/>
              </w:rPr>
              <w:t xml:space="preserve">       поиграйте с ребенком в игру «Куда спрятался зайчик?»;</w:t>
            </w:r>
            <w:proofErr w:type="gramEnd"/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* при рассмотрении игрушек,  выделите ее части 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(</w:t>
            </w:r>
            <w:r>
              <w:rPr>
                <w:i/>
                <w:iCs/>
                <w:lang w:eastAsia="ru-RU"/>
              </w:rPr>
              <w:t xml:space="preserve"> кабина, мотор, колесо, сиденье, руль, фары); 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* провести  с  ребёнком  беседу  о  бережном  отношении  к  игрушкам;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* вырезать картинки  с  изображением  игрушек  и вклеить их  в тетрадь со стихами из сада.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  <w:proofErr w:type="gramStart"/>
            <w:r>
              <w:rPr>
                <w:i/>
                <w:iCs/>
                <w:lang w:eastAsia="ru-RU"/>
              </w:rPr>
              <w:t>(Как все эти картинки назовём, одним словом? ~</w:t>
            </w:r>
            <w:proofErr w:type="gramEnd"/>
            <w:r>
              <w:rPr>
                <w:i/>
                <w:iCs/>
                <w:lang w:eastAsia="ru-RU"/>
              </w:rPr>
              <w:t xml:space="preserve"> </w:t>
            </w:r>
            <w:proofErr w:type="gramStart"/>
            <w:r>
              <w:rPr>
                <w:i/>
                <w:iCs/>
                <w:lang w:eastAsia="ru-RU"/>
              </w:rPr>
              <w:t>Игрушки);</w:t>
            </w:r>
            <w:proofErr w:type="gramEnd"/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* в  качестве  экскурсии  сводить  ребёнка  в  отдел  магазина,  где  продают  игрушки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для младенцев / подростков/ д ля другого пола</w:t>
            </w:r>
            <w:proofErr w:type="gramStart"/>
            <w:r>
              <w:rPr>
                <w:lang w:eastAsia="ru-RU"/>
              </w:rPr>
              <w:t xml:space="preserve"> ;</w:t>
            </w:r>
            <w:proofErr w:type="gramEnd"/>
            <w:r>
              <w:rPr>
                <w:lang w:eastAsia="ru-RU"/>
              </w:rPr>
              <w:t xml:space="preserve"> Спросить, чем они другим детям интересны.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* прочитайте  ребёнку  стихотворения  А. </w:t>
            </w:r>
            <w:proofErr w:type="spellStart"/>
            <w:r>
              <w:rPr>
                <w:lang w:eastAsia="ru-RU"/>
              </w:rPr>
              <w:t>Барто</w:t>
            </w:r>
            <w:proofErr w:type="spellEnd"/>
            <w:r>
              <w:rPr>
                <w:lang w:eastAsia="ru-RU"/>
              </w:rPr>
              <w:t>  «</w:t>
            </w:r>
            <w:r>
              <w:rPr>
                <w:b/>
                <w:bCs/>
                <w:lang w:eastAsia="ru-RU"/>
              </w:rPr>
              <w:t>Игрушки</w:t>
            </w:r>
            <w:r>
              <w:rPr>
                <w:lang w:eastAsia="ru-RU"/>
              </w:rPr>
              <w:t xml:space="preserve">».  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* Заучивание  стихотворений  по  выбору.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b/>
                <w:bCs/>
                <w:u w:val="single"/>
                <w:lang w:eastAsia="ru-RU"/>
              </w:rPr>
              <w:t>Расширение словарного запаса детей: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названия: </w:t>
            </w:r>
            <w:r>
              <w:rPr>
                <w:lang w:eastAsia="ru-RU"/>
              </w:rPr>
              <w:t>название игрушек, составные части целого;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действия: </w:t>
            </w:r>
            <w:r>
              <w:rPr>
                <w:lang w:eastAsia="ru-RU"/>
              </w:rPr>
              <w:t>сидеть, стоять, лежать, катиться, скакать, ехать, беречь, одевать/ раздевать,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обувать / разувать, убирать, мыть, причесывать, кормить, укладывать, ремонтировать.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признаки:</w:t>
            </w:r>
            <w:r>
              <w:rPr>
                <w:b/>
                <w:bCs/>
                <w:lang w:eastAsia="ru-RU"/>
              </w:rPr>
              <w:t> </w:t>
            </w:r>
            <w:r>
              <w:rPr>
                <w:lang w:eastAsia="ru-RU"/>
              </w:rPr>
              <w:t>цвет, форма, размер, материал, из которого сделан предмет.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b/>
                <w:bCs/>
                <w:u w:val="single"/>
                <w:lang w:eastAsia="ru-RU"/>
              </w:rPr>
              <w:t xml:space="preserve">                                                                             Дидактические игры и упражнения</w:t>
            </w:r>
            <w:r>
              <w:rPr>
                <w:b/>
                <w:bCs/>
                <w:lang w:eastAsia="ru-RU"/>
              </w:rPr>
              <w:t>.</w:t>
            </w:r>
          </w:p>
          <w:p w:rsidR="00E96663" w:rsidRDefault="00E96663" w:rsidP="007C337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Грамматический строй речи.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Словообразование  с  помощью  уменьшительно-ласкательных  суффиксов.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Игра «Назови  ласково»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кукла   –   куколка;   мяч   –   мячик;  мишка</w:t>
            </w:r>
            <w:proofErr w:type="gramStart"/>
            <w:r>
              <w:rPr>
                <w:lang w:eastAsia="ru-RU"/>
              </w:rPr>
              <w:t>   –   …;  </w:t>
            </w:r>
            <w:proofErr w:type="gramEnd"/>
            <w:r>
              <w:rPr>
                <w:lang w:eastAsia="ru-RU"/>
              </w:rPr>
              <w:t>матрёшка   –    …; Петрушка   –    … и т.д.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  <w:proofErr w:type="gramStart"/>
            <w:r>
              <w:rPr>
                <w:b/>
                <w:bCs/>
                <w:lang w:eastAsia="ru-RU"/>
              </w:rPr>
              <w:t>Согласовании</w:t>
            </w:r>
            <w:proofErr w:type="gramEnd"/>
            <w:r>
              <w:rPr>
                <w:b/>
                <w:bCs/>
                <w:lang w:eastAsia="ru-RU"/>
              </w:rPr>
              <w:t>  существительных  с  числительными  </w:t>
            </w:r>
            <w:r>
              <w:rPr>
                <w:b/>
                <w:bCs/>
                <w:i/>
                <w:iCs/>
                <w:lang w:eastAsia="ru-RU"/>
              </w:rPr>
              <w:t>два,  две:</w:t>
            </w:r>
            <w:r>
              <w:rPr>
                <w:b/>
                <w:bCs/>
                <w:lang w:eastAsia="ru-RU"/>
              </w:rPr>
              <w:t> 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два  мяча,  две  куклы,  …</w:t>
            </w:r>
            <w:r>
              <w:rPr>
                <w:lang w:eastAsia="ru-RU"/>
              </w:rPr>
              <w:t>  (счёт  вести  до  пяти).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Согласование существительных с притяжательными местоимениями</w:t>
            </w:r>
            <w:r>
              <w:rPr>
                <w:lang w:eastAsia="ru-RU"/>
              </w:rPr>
              <w:t>.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Игра  «</w:t>
            </w:r>
            <w:proofErr w:type="gramStart"/>
            <w:r>
              <w:rPr>
                <w:i/>
                <w:iCs/>
                <w:lang w:eastAsia="ru-RU"/>
              </w:rPr>
              <w:t>Мой</w:t>
            </w:r>
            <w:proofErr w:type="gramEnd"/>
            <w:r>
              <w:rPr>
                <w:i/>
                <w:iCs/>
                <w:lang w:eastAsia="ru-RU"/>
              </w:rPr>
              <w:t xml:space="preserve"> - моя - мои»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Про какую игрушку можно сказать «моя»? - Моя кукла, моя машина...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Про какую игрушку можно сказать «мой»? - Мой мишка, мой мяч...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Про какую игрушку можно сказать «мои»?- Мои кубики, мои шары....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Игра «Он, она, оно, они».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Он - кубик, паровоз.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Она - кукла, пирамида.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Оно - колесо, окно.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Они—машины</w:t>
            </w:r>
            <w:proofErr w:type="gramEnd"/>
            <w:r>
              <w:rPr>
                <w:lang w:eastAsia="ru-RU"/>
              </w:rPr>
              <w:t>, куклы.</w:t>
            </w:r>
          </w:p>
          <w:p w:rsidR="00E96663" w:rsidRDefault="00E96663">
            <w:pPr>
              <w:pStyle w:val="a3"/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Образование родительного падежа множественного числа существительных.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Добиваться полного ответа.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 xml:space="preserve">  * *  Игра «Чего в магазине много?»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 У тебя одна машина, а в магазине много (чего?) - В магазине много машин и т. д.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Образование относительных прилагательных от существительных.</w:t>
            </w:r>
          </w:p>
          <w:p w:rsidR="00E96663" w:rsidRDefault="00E96663" w:rsidP="007C337A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lang w:eastAsia="ru-RU"/>
              </w:rPr>
            </w:pPr>
            <w:proofErr w:type="gramStart"/>
            <w:r>
              <w:rPr>
                <w:i/>
                <w:iCs/>
                <w:lang w:eastAsia="ru-RU"/>
              </w:rPr>
              <w:t>Игра</w:t>
            </w:r>
            <w:proofErr w:type="gramEnd"/>
            <w:r>
              <w:rPr>
                <w:i/>
                <w:iCs/>
                <w:lang w:eastAsia="ru-RU"/>
              </w:rPr>
              <w:t xml:space="preserve"> «Какая игрушка?»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Игрушка из резины - это игрушка (какая?) - резиновая.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Из:  плюша — </w:t>
            </w:r>
            <w:proofErr w:type="gramStart"/>
            <w:r>
              <w:rPr>
                <w:lang w:eastAsia="ru-RU"/>
              </w:rPr>
              <w:t>плюшевая</w:t>
            </w:r>
            <w:proofErr w:type="gramEnd"/>
            <w:r>
              <w:rPr>
                <w:lang w:eastAsia="ru-RU"/>
              </w:rPr>
              <w:t>                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железа — железная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пластмассы — </w:t>
            </w:r>
            <w:proofErr w:type="gramStart"/>
            <w:r>
              <w:rPr>
                <w:lang w:eastAsia="ru-RU"/>
              </w:rPr>
              <w:t>пластмассовая</w:t>
            </w:r>
            <w:proofErr w:type="gramEnd"/>
            <w:r>
              <w:rPr>
                <w:lang w:eastAsia="ru-RU"/>
              </w:rPr>
              <w:t>      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стекла — </w:t>
            </w:r>
            <w:proofErr w:type="gramStart"/>
            <w:r>
              <w:rPr>
                <w:lang w:eastAsia="ru-RU"/>
              </w:rPr>
              <w:t>стеклянная</w:t>
            </w:r>
            <w:proofErr w:type="gramEnd"/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дерева — </w:t>
            </w:r>
            <w:proofErr w:type="gramStart"/>
            <w:r>
              <w:rPr>
                <w:lang w:eastAsia="ru-RU"/>
              </w:rPr>
              <w:t>деревянная</w:t>
            </w:r>
            <w:proofErr w:type="gramEnd"/>
            <w:r>
              <w:rPr>
                <w:lang w:eastAsia="ru-RU"/>
              </w:rPr>
              <w:t xml:space="preserve">                      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тряпочки — </w:t>
            </w:r>
            <w:proofErr w:type="gramStart"/>
            <w:r>
              <w:rPr>
                <w:lang w:eastAsia="ru-RU"/>
              </w:rPr>
              <w:t>тряпичная</w:t>
            </w:r>
            <w:proofErr w:type="gramEnd"/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бумаги — </w:t>
            </w:r>
            <w:proofErr w:type="gramStart"/>
            <w:r>
              <w:rPr>
                <w:lang w:eastAsia="ru-RU"/>
              </w:rPr>
              <w:t>бумажная</w:t>
            </w:r>
            <w:proofErr w:type="gramEnd"/>
            <w:r>
              <w:rPr>
                <w:lang w:eastAsia="ru-RU"/>
              </w:rPr>
              <w:t>                                 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 картона — </w:t>
            </w:r>
            <w:proofErr w:type="gramStart"/>
            <w:r>
              <w:rPr>
                <w:lang w:eastAsia="ru-RU"/>
              </w:rPr>
              <w:t>картонная</w:t>
            </w:r>
            <w:proofErr w:type="gramEnd"/>
          </w:p>
          <w:p w:rsidR="00E96663" w:rsidRDefault="00E96663" w:rsidP="007C337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Лексический строй речи.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*Игра «Подбери предметы к действиям":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Что можно кидать? - Мяч, шарик.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Катать—машину</w:t>
            </w:r>
            <w:proofErr w:type="gramEnd"/>
            <w:r>
              <w:rPr>
                <w:lang w:eastAsia="ru-RU"/>
              </w:rPr>
              <w:t>, паровоз...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Спать укладывать — куклу, мишку...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Собирать — кубики, конструктор, мозаику, </w:t>
            </w:r>
            <w:proofErr w:type="spellStart"/>
            <w:r>
              <w:rPr>
                <w:lang w:eastAsia="ru-RU"/>
              </w:rPr>
              <w:t>пазлы</w:t>
            </w:r>
            <w:proofErr w:type="spellEnd"/>
            <w:r>
              <w:rPr>
                <w:lang w:eastAsia="ru-RU"/>
              </w:rPr>
              <w:t>, матрёшку...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*Игра «Подбери  действия к предмету»: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Мишка </w:t>
            </w:r>
            <w:proofErr w:type="gramStart"/>
            <w:r>
              <w:rPr>
                <w:lang w:eastAsia="ru-RU"/>
              </w:rPr>
              <w:t>—с</w:t>
            </w:r>
            <w:proofErr w:type="gramEnd"/>
            <w:r>
              <w:rPr>
                <w:lang w:eastAsia="ru-RU"/>
              </w:rPr>
              <w:t>идит, спит, стоит,  лежит, гуляет, едет, прыгает и т.д.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мяч  –  летит,  прыгает,  катится, скачет,  падает  …;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кукла</w:t>
            </w:r>
            <w:proofErr w:type="gramStart"/>
            <w:r>
              <w:rPr>
                <w:lang w:eastAsia="ru-RU"/>
              </w:rPr>
              <w:t>   –   …;</w:t>
            </w:r>
            <w:proofErr w:type="gramEnd"/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матрёшка   –  … 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*Игра «Подбери  признак»: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Мишка - новый, большой, красивый, плюшевый, пушистый, меховой, коричневый и т.д.</w:t>
            </w:r>
            <w:proofErr w:type="gramEnd"/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 кукла  (какая?)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 мяч  (какой?)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*Игра «Подбери  предметы к признаку»: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Плюшевый - мишка, лев и т.д.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пластмассовая - пирамидка, кукла, машина и т.д.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  </w:t>
            </w:r>
            <w:r>
              <w:rPr>
                <w:b/>
                <w:bCs/>
                <w:lang w:eastAsia="ru-RU"/>
              </w:rPr>
              <w:t>Образование  признака  предмета: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   игрушка    –    </w:t>
            </w:r>
            <w:proofErr w:type="gramStart"/>
            <w:r>
              <w:rPr>
                <w:lang w:eastAsia="ru-RU"/>
              </w:rPr>
              <w:t>игрушечный</w:t>
            </w:r>
            <w:proofErr w:type="gramEnd"/>
            <w:r>
              <w:rPr>
                <w:lang w:eastAsia="ru-RU"/>
              </w:rPr>
              <w:t>,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   кукла         –    </w:t>
            </w:r>
            <w:proofErr w:type="gramStart"/>
            <w:r>
              <w:rPr>
                <w:lang w:eastAsia="ru-RU"/>
              </w:rPr>
              <w:t>кукольный</w:t>
            </w:r>
            <w:proofErr w:type="gramEnd"/>
            <w:r>
              <w:rPr>
                <w:lang w:eastAsia="ru-RU"/>
              </w:rPr>
              <w:t>,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   стол          –   настольный,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   зеркало      –    …</w:t>
            </w:r>
            <w:proofErr w:type="gramStart"/>
            <w:r>
              <w:rPr>
                <w:lang w:eastAsia="ru-RU"/>
              </w:rPr>
              <w:t xml:space="preserve"> .</w:t>
            </w:r>
            <w:proofErr w:type="gramEnd"/>
          </w:p>
          <w:p w:rsidR="00E96663" w:rsidRDefault="00E96663">
            <w:pPr>
              <w:pStyle w:val="a3"/>
              <w:spacing w:line="276" w:lineRule="auto"/>
              <w:rPr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*Игра «Делай, не ошибись».</w:t>
            </w:r>
            <w:r>
              <w:rPr>
                <w:i/>
                <w:iCs/>
                <w:lang w:eastAsia="ru-RU"/>
              </w:rPr>
              <w:t> 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Положи мяч справа от куклы. 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 Посади мишку сзади куклы (</w:t>
            </w:r>
            <w:proofErr w:type="gramStart"/>
            <w:r>
              <w:rPr>
                <w:lang w:eastAsia="ru-RU"/>
              </w:rPr>
              <w:t>перед</w:t>
            </w:r>
            <w:proofErr w:type="gramEnd"/>
            <w:r>
              <w:rPr>
                <w:lang w:eastAsia="ru-RU"/>
              </w:rPr>
              <w:t>, выше, ниже, правее, левее).</w:t>
            </w:r>
          </w:p>
          <w:p w:rsidR="00E96663" w:rsidRDefault="00E96663">
            <w:pPr>
              <w:pStyle w:val="a3"/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Нарисовать куклу, попросить ребёнка раскрасить её так, </w:t>
            </w:r>
          </w:p>
          <w:p w:rsidR="00E96663" w:rsidRDefault="00E96663">
            <w:pPr>
              <w:pStyle w:val="a3"/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как говорится в стихотворении Т. Днепровской "Кукл</w:t>
            </w:r>
            <w:proofErr w:type="gramStart"/>
            <w:r>
              <w:rPr>
                <w:b/>
                <w:bCs/>
                <w:lang w:eastAsia="ru-RU"/>
              </w:rPr>
              <w:t>а-</w:t>
            </w:r>
            <w:proofErr w:type="gramEnd"/>
            <w:r>
              <w:rPr>
                <w:b/>
                <w:bCs/>
                <w:lang w:eastAsia="ru-RU"/>
              </w:rPr>
              <w:t xml:space="preserve"> Синеглазка" и побеседовать по содержанию:</w:t>
            </w:r>
          </w:p>
          <w:tbl>
            <w:tblPr>
              <w:tblStyle w:val="a4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803"/>
              <w:gridCol w:w="3969"/>
            </w:tblGrid>
            <w:tr w:rsidR="00E96663">
              <w:tc>
                <w:tcPr>
                  <w:tcW w:w="3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663" w:rsidRDefault="00E96663">
                  <w:pPr>
                    <w:pStyle w:val="a3"/>
                    <w:rPr>
                      <w:lang w:eastAsia="ru-RU"/>
                    </w:rPr>
                  </w:pPr>
                  <w:r>
                    <w:rPr>
                      <w:rFonts w:ascii="Verdana" w:hAnsi="Verdana"/>
                      <w:b/>
                      <w:i/>
                      <w:color w:val="404040"/>
                      <w:sz w:val="18"/>
                      <w:szCs w:val="18"/>
                      <w:shd w:val="clear" w:color="auto" w:fill="FFFFFF"/>
                    </w:rPr>
                    <w:t>Бабушка Танюше</w:t>
                  </w:r>
                  <w:r>
                    <w:rPr>
                      <w:rStyle w:val="apple-converted-space"/>
                      <w:rFonts w:ascii="Verdana" w:hAnsi="Verdana"/>
                      <w:b/>
                      <w:i/>
                      <w:color w:val="404040"/>
                      <w:sz w:val="18"/>
                      <w:szCs w:val="18"/>
                      <w:shd w:val="clear" w:color="auto" w:fill="FFFFFF"/>
                    </w:rPr>
                    <w:t> </w:t>
                  </w:r>
                  <w:r>
                    <w:rPr>
                      <w:rFonts w:ascii="Verdana" w:hAnsi="Verdana"/>
                      <w:b/>
                      <w:i/>
                      <w:color w:val="404040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b/>
                      <w:i/>
                      <w:color w:val="404040"/>
                      <w:sz w:val="18"/>
                      <w:szCs w:val="18"/>
                      <w:shd w:val="clear" w:color="auto" w:fill="FFFFFF"/>
                    </w:rPr>
                    <w:t>Куклу подарила:</w:t>
                  </w:r>
                  <w:r>
                    <w:rPr>
                      <w:rStyle w:val="apple-converted-space"/>
                      <w:rFonts w:ascii="Verdana" w:hAnsi="Verdana"/>
                      <w:b/>
                      <w:i/>
                      <w:color w:val="404040"/>
                      <w:sz w:val="18"/>
                      <w:szCs w:val="18"/>
                      <w:shd w:val="clear" w:color="auto" w:fill="FFFFFF"/>
                    </w:rPr>
                    <w:t> </w:t>
                  </w:r>
                  <w:r>
                    <w:rPr>
                      <w:rFonts w:ascii="Verdana" w:hAnsi="Verdana"/>
                      <w:b/>
                      <w:i/>
                      <w:color w:val="404040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b/>
                      <w:i/>
                      <w:color w:val="404040"/>
                      <w:sz w:val="18"/>
                      <w:szCs w:val="18"/>
                      <w:shd w:val="clear" w:color="auto" w:fill="FFFFFF"/>
                    </w:rPr>
                    <w:t>Глазки голубые</w:t>
                  </w:r>
                  <w:proofErr w:type="gramStart"/>
                  <w:r>
                    <w:rPr>
                      <w:rStyle w:val="apple-converted-space"/>
                      <w:rFonts w:ascii="Verdana" w:hAnsi="Verdana"/>
                      <w:b/>
                      <w:i/>
                      <w:color w:val="404040"/>
                      <w:sz w:val="18"/>
                      <w:szCs w:val="18"/>
                      <w:shd w:val="clear" w:color="auto" w:fill="FFFFFF"/>
                    </w:rPr>
                    <w:t> </w:t>
                  </w:r>
                  <w:r>
                    <w:rPr>
                      <w:rFonts w:ascii="Verdana" w:hAnsi="Verdana"/>
                      <w:b/>
                      <w:i/>
                      <w:color w:val="404040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b/>
                      <w:i/>
                      <w:color w:val="404040"/>
                      <w:sz w:val="18"/>
                      <w:szCs w:val="18"/>
                      <w:shd w:val="clear" w:color="auto" w:fill="FFFFFF"/>
                    </w:rPr>
                    <w:t>И</w:t>
                  </w:r>
                  <w:proofErr w:type="gramEnd"/>
                  <w:r>
                    <w:rPr>
                      <w:rFonts w:ascii="Verdana" w:hAnsi="Verdana"/>
                      <w:b/>
                      <w:i/>
                      <w:color w:val="404040"/>
                      <w:sz w:val="18"/>
                      <w:szCs w:val="18"/>
                      <w:shd w:val="clear" w:color="auto" w:fill="FFFFFF"/>
                    </w:rPr>
                    <w:t xml:space="preserve"> румянец милый.</w:t>
                  </w:r>
                  <w:r>
                    <w:rPr>
                      <w:rStyle w:val="apple-converted-space"/>
                      <w:rFonts w:ascii="Verdana" w:hAnsi="Verdana"/>
                      <w:b/>
                      <w:i/>
                      <w:color w:val="404040"/>
                      <w:sz w:val="18"/>
                      <w:szCs w:val="18"/>
                      <w:shd w:val="clear" w:color="auto" w:fill="FFFFFF"/>
                    </w:rPr>
                    <w:t> </w:t>
                  </w:r>
                  <w:r>
                    <w:rPr>
                      <w:rFonts w:ascii="Verdana" w:hAnsi="Verdana"/>
                      <w:b/>
                      <w:i/>
                      <w:color w:val="404040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b/>
                      <w:i/>
                      <w:color w:val="404040"/>
                      <w:sz w:val="18"/>
                      <w:szCs w:val="18"/>
                      <w:shd w:val="clear" w:color="auto" w:fill="FFFFFF"/>
                    </w:rPr>
                    <w:t>Светлая головка,</w:t>
                  </w:r>
                  <w:r>
                    <w:rPr>
                      <w:rStyle w:val="apple-converted-space"/>
                      <w:rFonts w:ascii="Verdana" w:hAnsi="Verdana"/>
                      <w:b/>
                      <w:i/>
                      <w:color w:val="404040"/>
                      <w:sz w:val="18"/>
                      <w:szCs w:val="18"/>
                      <w:shd w:val="clear" w:color="auto" w:fill="FFFFFF"/>
                    </w:rPr>
                    <w:t> </w:t>
                  </w:r>
                  <w:r>
                    <w:rPr>
                      <w:rFonts w:ascii="Verdana" w:hAnsi="Verdana"/>
                      <w:b/>
                      <w:i/>
                      <w:color w:val="404040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b/>
                      <w:i/>
                      <w:color w:val="404040"/>
                      <w:sz w:val="18"/>
                      <w:szCs w:val="18"/>
                      <w:shd w:val="clear" w:color="auto" w:fill="FFFFFF"/>
                    </w:rPr>
                    <w:t>Маленькие ножки,</w:t>
                  </w:r>
                  <w:r>
                    <w:rPr>
                      <w:rStyle w:val="apple-converted-space"/>
                      <w:rFonts w:ascii="Verdana" w:hAnsi="Verdana"/>
                      <w:b/>
                      <w:i/>
                      <w:color w:val="404040"/>
                      <w:sz w:val="18"/>
                      <w:szCs w:val="18"/>
                      <w:shd w:val="clear" w:color="auto" w:fill="FFFFFF"/>
                    </w:rPr>
                    <w:t> </w:t>
                  </w:r>
                  <w:r>
                    <w:rPr>
                      <w:rFonts w:ascii="Verdana" w:hAnsi="Verdana"/>
                      <w:b/>
                      <w:i/>
                      <w:color w:val="404040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b/>
                      <w:i/>
                      <w:color w:val="404040"/>
                      <w:sz w:val="18"/>
                      <w:szCs w:val="18"/>
                      <w:shd w:val="clear" w:color="auto" w:fill="FFFFFF"/>
                    </w:rPr>
                    <w:t>Платье кружевное,</w:t>
                  </w:r>
                  <w:r>
                    <w:rPr>
                      <w:rStyle w:val="apple-converted-space"/>
                      <w:rFonts w:ascii="Verdana" w:hAnsi="Verdana"/>
                      <w:b/>
                      <w:i/>
                      <w:color w:val="404040"/>
                      <w:sz w:val="18"/>
                      <w:szCs w:val="18"/>
                      <w:shd w:val="clear" w:color="auto" w:fill="FFFFFF"/>
                    </w:rPr>
                    <w:t> </w:t>
                  </w:r>
                  <w:r>
                    <w:rPr>
                      <w:rFonts w:ascii="Verdana" w:hAnsi="Verdana"/>
                      <w:b/>
                      <w:i/>
                      <w:color w:val="404040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b/>
                      <w:i/>
                      <w:color w:val="404040"/>
                      <w:sz w:val="18"/>
                      <w:szCs w:val="18"/>
                      <w:shd w:val="clear" w:color="auto" w:fill="FFFFFF"/>
                    </w:rPr>
                    <w:t>Красные сапожки…</w:t>
                  </w:r>
                  <w:r>
                    <w:rPr>
                      <w:rStyle w:val="apple-converted-space"/>
                      <w:rFonts w:ascii="Verdana" w:hAnsi="Verdana"/>
                      <w:b/>
                      <w:i/>
                      <w:color w:val="404040"/>
                      <w:sz w:val="18"/>
                      <w:szCs w:val="18"/>
                      <w:shd w:val="clear" w:color="auto" w:fill="FFFFFF"/>
                    </w:rPr>
                    <w:t> </w:t>
                  </w:r>
                  <w:r>
                    <w:rPr>
                      <w:rFonts w:ascii="Verdana" w:hAnsi="Verdana"/>
                      <w:b/>
                      <w:i/>
                      <w:color w:val="404040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b/>
                      <w:i/>
                      <w:color w:val="404040"/>
                      <w:sz w:val="18"/>
                      <w:szCs w:val="18"/>
                      <w:shd w:val="clear" w:color="auto" w:fill="FFFFFF"/>
                    </w:rPr>
                    <w:t>Жил с малюткой в дружбе</w:t>
                  </w:r>
                  <w:r>
                    <w:rPr>
                      <w:rStyle w:val="apple-converted-space"/>
                      <w:rFonts w:ascii="Verdana" w:hAnsi="Verdana"/>
                      <w:b/>
                      <w:i/>
                      <w:color w:val="404040"/>
                      <w:sz w:val="18"/>
                      <w:szCs w:val="18"/>
                      <w:shd w:val="clear" w:color="auto" w:fill="FFFFFF"/>
                    </w:rPr>
                    <w:t> </w:t>
                  </w:r>
                  <w:r>
                    <w:rPr>
                      <w:rFonts w:ascii="Verdana" w:hAnsi="Verdana"/>
                      <w:b/>
                      <w:i/>
                      <w:color w:val="404040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b/>
                      <w:i/>
                      <w:color w:val="404040"/>
                      <w:sz w:val="18"/>
                      <w:szCs w:val="18"/>
                      <w:shd w:val="clear" w:color="auto" w:fill="FFFFFF"/>
                    </w:rPr>
                    <w:t>Котик полосатый,</w:t>
                  </w:r>
                  <w:r>
                    <w:rPr>
                      <w:rStyle w:val="apple-converted-space"/>
                      <w:rFonts w:ascii="Verdana" w:hAnsi="Verdana"/>
                      <w:b/>
                      <w:i/>
                      <w:color w:val="404040"/>
                      <w:sz w:val="18"/>
                      <w:szCs w:val="18"/>
                      <w:shd w:val="clear" w:color="auto" w:fill="FFFFFF"/>
                    </w:rPr>
                    <w:t> </w:t>
                  </w:r>
                  <w:r>
                    <w:rPr>
                      <w:rFonts w:ascii="Verdana" w:hAnsi="Verdana"/>
                      <w:b/>
                      <w:i/>
                      <w:color w:val="404040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b/>
                      <w:i/>
                      <w:color w:val="404040"/>
                      <w:sz w:val="18"/>
                      <w:szCs w:val="18"/>
                      <w:shd w:val="clear" w:color="auto" w:fill="FFFFFF"/>
                    </w:rPr>
                    <w:t>Он качал ей люльку</w:t>
                  </w:r>
                  <w:r>
                    <w:rPr>
                      <w:rStyle w:val="apple-converted-space"/>
                      <w:rFonts w:ascii="Verdana" w:hAnsi="Verdana"/>
                      <w:b/>
                      <w:i/>
                      <w:color w:val="404040"/>
                      <w:sz w:val="18"/>
                      <w:szCs w:val="18"/>
                      <w:shd w:val="clear" w:color="auto" w:fill="FFFFFF"/>
                    </w:rPr>
                    <w:t> </w:t>
                  </w:r>
                  <w:r>
                    <w:rPr>
                      <w:rFonts w:ascii="Verdana" w:hAnsi="Verdana"/>
                      <w:b/>
                      <w:i/>
                      <w:color w:val="404040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b/>
                      <w:i/>
                      <w:color w:val="404040"/>
                      <w:sz w:val="18"/>
                      <w:szCs w:val="18"/>
                      <w:shd w:val="clear" w:color="auto" w:fill="FFFFFF"/>
                    </w:rPr>
                    <w:t>Лапочкой мохнатой…</w:t>
                  </w:r>
                  <w:r>
                    <w:rPr>
                      <w:rStyle w:val="apple-converted-space"/>
                      <w:rFonts w:ascii="Verdana" w:hAnsi="Verdana"/>
                      <w:b/>
                      <w:i/>
                      <w:color w:val="404040"/>
                      <w:sz w:val="18"/>
                      <w:szCs w:val="18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663" w:rsidRDefault="00E96663">
                  <w:pPr>
                    <w:pStyle w:val="a3"/>
                    <w:rPr>
                      <w:i/>
                      <w:lang w:eastAsia="ru-RU"/>
                    </w:rPr>
                  </w:pPr>
                  <w:r>
                    <w:rPr>
                      <w:i/>
                      <w:lang w:eastAsia="ru-RU"/>
                    </w:rPr>
                    <w:t>Как звали девочку?</w:t>
                  </w:r>
                </w:p>
                <w:p w:rsidR="00E96663" w:rsidRDefault="00E96663">
                  <w:pPr>
                    <w:pStyle w:val="a3"/>
                    <w:rPr>
                      <w:i/>
                      <w:lang w:eastAsia="ru-RU"/>
                    </w:rPr>
                  </w:pPr>
                  <w:r>
                    <w:rPr>
                      <w:i/>
                      <w:lang w:eastAsia="ru-RU"/>
                    </w:rPr>
                    <w:t>Что подарила ей бабушка?</w:t>
                  </w:r>
                </w:p>
                <w:p w:rsidR="00E96663" w:rsidRDefault="00E96663">
                  <w:pPr>
                    <w:pStyle w:val="a3"/>
                    <w:rPr>
                      <w:lang w:eastAsia="ru-RU"/>
                    </w:rPr>
                  </w:pPr>
                  <w:r>
                    <w:rPr>
                      <w:i/>
                      <w:lang w:eastAsia="ru-RU"/>
                    </w:rPr>
                    <w:t xml:space="preserve">Какие у куклы глазки </w:t>
                  </w:r>
                </w:p>
                <w:p w:rsidR="00E96663" w:rsidRDefault="00E96663">
                  <w:pPr>
                    <w:pStyle w:val="a3"/>
                    <w:rPr>
                      <w:lang w:eastAsia="ru-RU"/>
                    </w:rPr>
                  </w:pPr>
                  <w:r>
                    <w:rPr>
                      <w:i/>
                      <w:lang w:eastAsia="ru-RU"/>
                    </w:rPr>
                    <w:t>(румянец, головка, ножки, платье, сапожки)?</w:t>
                  </w:r>
                </w:p>
                <w:p w:rsidR="00E96663" w:rsidRDefault="00E96663">
                  <w:pPr>
                    <w:pStyle w:val="a3"/>
                    <w:rPr>
                      <w:lang w:eastAsia="ru-RU"/>
                    </w:rPr>
                  </w:pPr>
                </w:p>
              </w:tc>
            </w:tr>
          </w:tbl>
          <w:p w:rsidR="00E96663" w:rsidRDefault="00E96663">
            <w:pPr>
              <w:pStyle w:val="a3"/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Предложите ребенку нарисовать любимую игрушку и составить короткий описательный рассказ 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по плану.</w:t>
            </w:r>
            <w:r>
              <w:rPr>
                <w:i/>
                <w:iCs/>
                <w:lang w:eastAsia="ru-RU"/>
              </w:rPr>
              <w:t xml:space="preserve"> (Запишите за ребенком его рассказ)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-Название игрушки.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-Каков  её  внешний  вид (величина,  цвет,  форма)?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-Из чего игрушка сделана? 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-Как с ней играть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-Как игрушка к тебе попала? </w:t>
            </w:r>
          </w:p>
          <w:p w:rsidR="00E96663" w:rsidRDefault="00E96663">
            <w:pPr>
              <w:pStyle w:val="a3"/>
              <w:spacing w:line="276" w:lineRule="auto"/>
              <w:rPr>
                <w:i/>
                <w:iCs/>
                <w:lang w:eastAsia="ru-RU"/>
              </w:rPr>
            </w:pPr>
            <w:r>
              <w:rPr>
                <w:lang w:eastAsia="ru-RU"/>
              </w:rPr>
              <w:t>-Чем тебе нравится эта игрушка? </w:t>
            </w:r>
            <w:r>
              <w:rPr>
                <w:i/>
                <w:iCs/>
                <w:lang w:eastAsia="ru-RU"/>
              </w:rPr>
              <w:t>        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Поиграйте с детьми: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1.</w:t>
            </w:r>
            <w:r>
              <w:rPr>
                <w:b/>
                <w:bCs/>
                <w:i/>
                <w:iCs/>
                <w:u w:val="single"/>
                <w:lang w:eastAsia="ru-RU"/>
              </w:rPr>
              <w:t xml:space="preserve"> </w:t>
            </w:r>
            <w:r>
              <w:rPr>
                <w:lang w:eastAsia="ru-RU"/>
              </w:rPr>
              <w:t>Дидактическая игра «</w:t>
            </w:r>
            <w:r>
              <w:rPr>
                <w:b/>
                <w:bCs/>
                <w:lang w:eastAsia="ru-RU"/>
              </w:rPr>
              <w:t>Узнай  игрушку  по  описанию». 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(Взрослый  рассказывает  об  игрушке,  а  ребёнок её называет.)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 xml:space="preserve"> 2. </w:t>
            </w:r>
            <w:r>
              <w:rPr>
                <w:lang w:eastAsia="ru-RU"/>
              </w:rPr>
              <w:t>Дидактическая игра «</w:t>
            </w:r>
            <w:r>
              <w:rPr>
                <w:b/>
                <w:bCs/>
                <w:lang w:eastAsia="ru-RU"/>
              </w:rPr>
              <w:t>Узнай  свои  игрушки  на  ощупь</w:t>
            </w:r>
            <w:r>
              <w:rPr>
                <w:lang w:eastAsia="ru-RU"/>
              </w:rPr>
              <w:t>». 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(Ребёнку  предлагается  с  закрытыми  глазами  ощупать  любую  игрушку  и  назвать  её.)</w:t>
            </w:r>
          </w:p>
        </w:tc>
        <w:tc>
          <w:tcPr>
            <w:tcW w:w="50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lastRenderedPageBreak/>
              <w:t>Отгадать  загадку.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***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  <w:r>
              <w:rPr>
                <w:b/>
                <w:bCs/>
                <w:lang w:eastAsia="ru-RU"/>
              </w:rPr>
              <w:t>Его  бьют,  а  он  не  плачет,  упадёт   –   поскачет.  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(Мяч).</w:t>
            </w:r>
            <w:r>
              <w:rPr>
                <w:lang w:eastAsia="ru-RU"/>
              </w:rPr>
              <w:t> 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***                                                                        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 Пляшет  крошка,  а  всего  одна  ножка.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(Юла).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***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"Кукла".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Т. Днепровская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Бабушка Танюше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Куклу подарила: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Глазки голубые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И румянец милый.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Светлая головка,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Маленькие ножки,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Платье кружевное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Красные сапожки...</w:t>
            </w:r>
          </w:p>
          <w:p w:rsidR="00E96663" w:rsidRDefault="00E9666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br/>
            </w:r>
            <w:r>
              <w:rPr>
                <w:i/>
                <w:iCs/>
                <w:lang w:eastAsia="ru-RU"/>
              </w:rPr>
              <w:t> </w:t>
            </w:r>
          </w:p>
        </w:tc>
      </w:tr>
    </w:tbl>
    <w:p w:rsidR="00E96663" w:rsidRDefault="00E96663" w:rsidP="00E96663">
      <w:pPr>
        <w:pStyle w:val="a3"/>
      </w:pPr>
    </w:p>
    <w:p w:rsidR="00510640" w:rsidRDefault="00510640">
      <w:bookmarkStart w:id="0" w:name="_GoBack"/>
      <w:bookmarkEnd w:id="0"/>
    </w:p>
    <w:sectPr w:rsidR="00510640" w:rsidSect="00E96663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27232"/>
    <w:multiLevelType w:val="hybridMultilevel"/>
    <w:tmpl w:val="240C3688"/>
    <w:lvl w:ilvl="0" w:tplc="B68808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D469BA"/>
    <w:multiLevelType w:val="hybridMultilevel"/>
    <w:tmpl w:val="9B744F3C"/>
    <w:lvl w:ilvl="0" w:tplc="F83EFB8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6E"/>
    <w:rsid w:val="00510640"/>
    <w:rsid w:val="00655E6E"/>
    <w:rsid w:val="00E9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66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96663"/>
  </w:style>
  <w:style w:type="table" w:styleId="a4">
    <w:name w:val="Table Grid"/>
    <w:basedOn w:val="a1"/>
    <w:uiPriority w:val="59"/>
    <w:rsid w:val="00E96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66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96663"/>
  </w:style>
  <w:style w:type="table" w:styleId="a4">
    <w:name w:val="Table Grid"/>
    <w:basedOn w:val="a1"/>
    <w:uiPriority w:val="59"/>
    <w:rsid w:val="00E96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8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X501a</dc:creator>
  <cp:keywords/>
  <dc:description/>
  <cp:lastModifiedBy>X501a</cp:lastModifiedBy>
  <cp:revision>2</cp:revision>
  <dcterms:created xsi:type="dcterms:W3CDTF">2014-01-19T17:32:00Z</dcterms:created>
  <dcterms:modified xsi:type="dcterms:W3CDTF">2014-01-19T17:33:00Z</dcterms:modified>
</cp:coreProperties>
</file>