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17" w:rsidRDefault="003D2117" w:rsidP="0066474C"/>
    <w:p w:rsidR="003D2117" w:rsidRDefault="003D2117" w:rsidP="0066474C"/>
    <w:p w:rsidR="003D2117" w:rsidRPr="003D2117" w:rsidRDefault="003D2117" w:rsidP="003D2117">
      <w:pPr>
        <w:rPr>
          <w:sz w:val="40"/>
          <w:szCs w:val="40"/>
        </w:rPr>
      </w:pPr>
      <w:r w:rsidRPr="003D2117">
        <w:rPr>
          <w:sz w:val="40"/>
          <w:szCs w:val="40"/>
        </w:rPr>
        <w:t>“Как побороть зависимость детей от компьютера”</w:t>
      </w:r>
    </w:p>
    <w:p w:rsidR="003D2117" w:rsidRDefault="00C554DC" w:rsidP="0066474C">
      <w:r w:rsidRPr="00C554DC">
        <w:drawing>
          <wp:inline distT="0" distB="0" distL="0" distR="0">
            <wp:extent cx="1752600" cy="1304925"/>
            <wp:effectExtent l="19050" t="0" r="0" b="0"/>
            <wp:docPr id="2" name="Рисунок 1" descr="Как побороть зависимость детей от компь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бороть зависимость детей от компьюте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117" w:rsidRDefault="003D2117" w:rsidP="0066474C"/>
    <w:p w:rsidR="0066474C" w:rsidRPr="0066474C" w:rsidRDefault="0066474C" w:rsidP="0066474C">
      <w:r w:rsidRPr="0066474C">
        <w:t>В наше время многие родители говорят о том, что их ребёнок всё свободное время проводит за компьютером. Он предпочитает игры своим сверстникам, еде, сну, прогулке на улице и других прелестей жизни.</w:t>
      </w:r>
    </w:p>
    <w:p w:rsidR="0066474C" w:rsidRPr="0066474C" w:rsidRDefault="0066474C" w:rsidP="0066474C">
      <w:r w:rsidRPr="0066474C">
        <w:t>В первое время, конечно, всех родителей устраивает тот факт, что ребёнок тихо сидит в своей комнате и не отвлекает взрослых от домашних дел. В результате новое наше поколение называют «экранными», так как компьютер и телевизор стали теле нянями для наших детей. Мы очень гордимся нашими детьми, если они гораздо лучше разбираются в технике, чем мы.</w:t>
      </w:r>
    </w:p>
    <w:p w:rsidR="0066474C" w:rsidRPr="0066474C" w:rsidRDefault="0066474C" w:rsidP="0066474C">
      <w:r w:rsidRPr="0066474C">
        <w:t>Компьютер достаточно дорогое удовольствие и позволить его могут не все родители, в результате он стал предметом </w:t>
      </w:r>
      <w:hyperlink r:id="rId5" w:tgtFrame="_blank" w:history="1">
        <w:r w:rsidR="00C554DC">
          <w:rPr>
            <w:rStyle w:val="a4"/>
            <w:color w:val="000000" w:themeColor="text1"/>
            <w:u w:val="none"/>
          </w:rPr>
          <w:t>детской заве</w:t>
        </w:r>
        <w:r w:rsidRPr="00C554DC">
          <w:rPr>
            <w:rStyle w:val="a4"/>
            <w:color w:val="000000" w:themeColor="text1"/>
            <w:u w:val="none"/>
          </w:rPr>
          <w:t>сти</w:t>
        </w:r>
      </w:hyperlink>
      <w:r w:rsidRPr="00C554DC">
        <w:rPr>
          <w:color w:val="000000" w:themeColor="text1"/>
        </w:rPr>
        <w:t>.</w:t>
      </w:r>
      <w:r w:rsidRPr="00C554DC">
        <w:br/>
      </w:r>
      <w:r w:rsidRPr="0066474C">
        <w:t>Почему же всё – таки детям очень нравятся игры в компьютере? В процессе игры ребёнок сам манипулирует образами, к примеру, лепке, рисовании, герои бегаю и прыгают. Дети легко осваивают принцип управления изображением на экране. Создатели компьютерных игр затрачивают много денег на разработку новых интересных сценариев и персонажей, с учётом навыка и возраста ребёнка.</w:t>
      </w:r>
    </w:p>
    <w:p w:rsidR="0066474C" w:rsidRPr="0066474C" w:rsidRDefault="0066474C" w:rsidP="0066474C">
      <w:r w:rsidRPr="0066474C">
        <w:t>Родителям необходимо соблюдать баланс между временем, которое ребёнок проводит за компьютером и временем иной активности, сюда входит общение с природой, спортивные игры, творческая деятельность.</w:t>
      </w:r>
    </w:p>
    <w:p w:rsidR="0066474C" w:rsidRPr="0066474C" w:rsidRDefault="0066474C" w:rsidP="0066474C">
      <w:r w:rsidRPr="0066474C">
        <w:t xml:space="preserve">Не стоит ребёнка ставить на «постамент» только потому, что у него очень хорошая смекалка, реакция, впервые взяв </w:t>
      </w:r>
      <w:proofErr w:type="spellStart"/>
      <w:r w:rsidRPr="0066474C">
        <w:t>джостик</w:t>
      </w:r>
      <w:proofErr w:type="spellEnd"/>
      <w:r w:rsidRPr="0066474C">
        <w:t xml:space="preserve"> в руки. В нашем современном мире человек должен обладать социальными навыками, уметь общаться с людьми, договариваться с ними. Если мы будем чрезмерно хвалить ребёнка, то это может остановить развитие малыша. Он будет думать, что уже добился вершин и больше не стоит напрягаться и чего-то добиваться.</w:t>
      </w:r>
    </w:p>
    <w:p w:rsidR="0066474C" w:rsidRPr="0066474C" w:rsidRDefault="0066474C" w:rsidP="0066474C">
      <w:r w:rsidRPr="0066474C">
        <w:t xml:space="preserve">Но в </w:t>
      </w:r>
      <w:r w:rsidRPr="00C554DC">
        <w:t>основу </w:t>
      </w:r>
      <w:hyperlink r:id="rId6" w:tgtFrame="_blank" w:history="1">
        <w:r w:rsidRPr="00C554DC">
          <w:rPr>
            <w:rStyle w:val="a4"/>
            <w:color w:val="auto"/>
            <w:u w:val="none"/>
          </w:rPr>
          <w:t>самооценки</w:t>
        </w:r>
      </w:hyperlink>
      <w:r w:rsidRPr="0066474C">
        <w:t xml:space="preserve"> не может быть заложена только одна выдающаяся способность. Очень хорошо если Вы займёте твёрдую, уверенную позицию и объясните ребёнку, что компьютер – это </w:t>
      </w:r>
      <w:proofErr w:type="gramStart"/>
      <w:r w:rsidRPr="0066474C">
        <w:t>всего</w:t>
      </w:r>
      <w:proofErr w:type="gramEnd"/>
      <w:r w:rsidRPr="0066474C">
        <w:t xml:space="preserve"> лишь устройство, которое помогает человеку решить определённые задачи. Это такой же помощник, как холодильник, телефон, стиральная машина.</w:t>
      </w:r>
      <w:r w:rsidRPr="0066474C">
        <w:br/>
        <w:t>Самыми активными участниками детских игр, как правило, являются папы. Ваш ребёнок будет просто счастлив, если вы скажите ему: «Как сделаешь уроки, то мы вместе поиграем». У нас именно так, старший ребёнок очень любит играть с папой.</w:t>
      </w:r>
    </w:p>
    <w:p w:rsidR="000E2566" w:rsidRPr="000E2566" w:rsidRDefault="000E2566" w:rsidP="000E2566">
      <w:r w:rsidRPr="000E2566">
        <w:lastRenderedPageBreak/>
        <w:t>Если за что-то наказываете ребёнка, то только в крайнем случае необходимо принимать запретные меры (закрыть доступ паролем к компьютеру), но не стоит к такой мере наказания прибегать слишком часто. Лучше скажите, что много израсходуется электроэнергии, когда включё</w:t>
      </w:r>
      <w:r w:rsidR="00C554DC">
        <w:t xml:space="preserve">н компьютер и нам необходимо </w:t>
      </w:r>
      <w:proofErr w:type="gramStart"/>
      <w:r w:rsidRPr="000E2566">
        <w:t>экономить</w:t>
      </w:r>
      <w:proofErr w:type="gramEnd"/>
      <w:r w:rsidRPr="000E2566">
        <w:t>.</w:t>
      </w:r>
    </w:p>
    <w:p w:rsidR="000E2566" w:rsidRPr="000E2566" w:rsidRDefault="000E2566" w:rsidP="000E2566">
      <w:r w:rsidRPr="000E2566">
        <w:t>Дошкольники должны проводить время возле компьютера не более 30 минут в день, дети младшего школьного возраста не более полутора часа. В связи с этим возникает вопрос, как соблюдать такой режим? С самого первого дня установите контроль над временем провождения возле компьютера ребёнка. Расскажите, что будет очень плохо, если малыш будет сидеть возле компьютера больше положенного времени, что оказывает плохое и негативное влияние на глаза. Возьмите календарь и возле каждого дня пишите вместе 30 минут. Со временем ребёнок станет сам ставить пометки и управлять временем.</w:t>
      </w:r>
    </w:p>
    <w:p w:rsidR="000E2566" w:rsidRPr="000E2566" w:rsidRDefault="000E2566" w:rsidP="000E2566">
      <w:r w:rsidRPr="000E2566">
        <w:t>Как я уже говорила, компьютер снижает развитие ребёнка, если целыми днями проводить возле него. Необходимо снижать его ценность до просто удобного технического устройства, а сделать это можно в том случае, если больше проводить времени с ребёнком.</w:t>
      </w:r>
      <w:r w:rsidRPr="000E2566">
        <w:br/>
        <w:t>Почему же происходит так, что ребёнок готов проводить длительно время за компьютером. Существует несколько при</w:t>
      </w:r>
      <w:r w:rsidR="00C554DC">
        <w:t>чин.</w:t>
      </w:r>
      <w:r w:rsidR="00C554DC">
        <w:br/>
        <w:t>Первое, если ребёнок не до</w:t>
      </w:r>
      <w:r w:rsidRPr="000E2566">
        <w:t>получает любви от родителей, то это компенсирует компьютер. Ведь, когда ребёнок играет, то в этом процессе испытывает положительные эмоции, а общение с родителями не всегда позитивно. Да, если честно, мы не всегда стараемся быть для ребёнка интересным.</w:t>
      </w:r>
    </w:p>
    <w:p w:rsidR="000E2566" w:rsidRPr="000E2566" w:rsidRDefault="000E2566" w:rsidP="000E2566">
      <w:r w:rsidRPr="000E2566">
        <w:t xml:space="preserve">Второе, родители постоянно контролируют поведение ребёнка, за то что не </w:t>
      </w:r>
      <w:proofErr w:type="gramStart"/>
      <w:r w:rsidRPr="000E2566">
        <w:t>слушается</w:t>
      </w:r>
      <w:proofErr w:type="gramEnd"/>
      <w:r w:rsidRPr="000E2566">
        <w:t xml:space="preserve"> наказывают его. Малыш видит контраст между игрой и суровым воспитанием.</w:t>
      </w:r>
      <w:r w:rsidRPr="000E2566">
        <w:br/>
        <w:t>Третье, для сверстников компьютер и компьютерные игры являются признаком некого социального статуса. Дети чувствуют себя «в теме», если понимают, о чем говорят их сверстники. Сейчас домашние задания в школах рассчитаны на свободный доступ в интернет.</w:t>
      </w:r>
    </w:p>
    <w:p w:rsidR="000E2566" w:rsidRPr="000E2566" w:rsidRDefault="000E2566" w:rsidP="000E2566">
      <w:r w:rsidRPr="000E2566">
        <w:t>Четвёртое, ребёнок чувствует себя одиноким, так как родители не хотят тратить время на общение с ним, тем самым подталкивает его в компьютерное пространство. К этому ребёнок привыкает и живёт на азартных эмоциях.</w:t>
      </w:r>
    </w:p>
    <w:p w:rsidR="000E477F" w:rsidRPr="000E2566" w:rsidRDefault="000E2566" w:rsidP="000E2566">
      <w:r w:rsidRPr="000E2566">
        <w:t xml:space="preserve">Дорогие родители задумайтесь о будущем своих детей. Сядьте и поговорите с ними, расскажите друг другу что-то интересное и познавательное. </w:t>
      </w:r>
    </w:p>
    <w:sectPr w:rsidR="000E477F" w:rsidRPr="000E2566" w:rsidSect="000E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474C"/>
    <w:rsid w:val="000E2566"/>
    <w:rsid w:val="000E477F"/>
    <w:rsid w:val="003D2117"/>
    <w:rsid w:val="00436BB3"/>
    <w:rsid w:val="0066474C"/>
    <w:rsid w:val="00C5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7F"/>
  </w:style>
  <w:style w:type="paragraph" w:styleId="3">
    <w:name w:val="heading 3"/>
    <w:basedOn w:val="a"/>
    <w:link w:val="30"/>
    <w:uiPriority w:val="9"/>
    <w:qFormat/>
    <w:rsid w:val="003D2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74C"/>
  </w:style>
  <w:style w:type="character" w:styleId="a4">
    <w:name w:val="Hyperlink"/>
    <w:basedOn w:val="a0"/>
    <w:uiPriority w:val="99"/>
    <w:unhideWhenUsed/>
    <w:rsid w:val="006647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5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D2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kii-sadro.ru/samootsena-rebyonka/samootsena-rebyonka" TargetMode="External"/><Relationship Id="rId5" Type="http://schemas.openxmlformats.org/officeDocument/2006/relationships/hyperlink" Target="http://detskii-sadro.ru/chto-takoe-detskaya-zavist/chto-takoe-detskaya-zavi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2014-11-11T16:20:00Z</dcterms:created>
  <dcterms:modified xsi:type="dcterms:W3CDTF">2014-12-08T17:37:00Z</dcterms:modified>
</cp:coreProperties>
</file>