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B76" w:rsidRPr="00807B76" w:rsidRDefault="00807B76" w:rsidP="00807B76">
      <w:pPr>
        <w:rPr>
          <w:rFonts w:ascii="Times New Roman" w:hAnsi="Times New Roman" w:cs="Times New Roman"/>
          <w:i/>
          <w:sz w:val="32"/>
          <w:szCs w:val="32"/>
        </w:rPr>
      </w:pPr>
      <w:r w:rsidRPr="00807B76">
        <w:rPr>
          <w:rFonts w:ascii="Times New Roman" w:hAnsi="Times New Roman" w:cs="Times New Roman"/>
          <w:i/>
          <w:sz w:val="32"/>
          <w:szCs w:val="32"/>
        </w:rPr>
        <w:t>Консультации для родителей</w:t>
      </w:r>
    </w:p>
    <w:p w:rsidR="00807B76" w:rsidRPr="00807B76" w:rsidRDefault="00807B76" w:rsidP="00807B76">
      <w:pPr>
        <w:rPr>
          <w:rFonts w:ascii="Times New Roman" w:hAnsi="Times New Roman" w:cs="Times New Roman"/>
          <w:b/>
          <w:sz w:val="32"/>
          <w:szCs w:val="32"/>
        </w:rPr>
      </w:pPr>
      <w:r w:rsidRPr="00807B76">
        <w:rPr>
          <w:rFonts w:ascii="Times New Roman" w:hAnsi="Times New Roman" w:cs="Times New Roman"/>
          <w:b/>
          <w:sz w:val="32"/>
          <w:szCs w:val="32"/>
        </w:rPr>
        <w:t>«Играйте вместе с детьми»</w:t>
      </w:r>
    </w:p>
    <w:p w:rsidR="00807B76" w:rsidRPr="00807B76" w:rsidRDefault="00807B76" w:rsidP="00807B76">
      <w:pPr>
        <w:rPr>
          <w:rFonts w:ascii="Times New Roman" w:hAnsi="Times New Roman" w:cs="Times New Roman"/>
          <w:sz w:val="28"/>
          <w:szCs w:val="28"/>
        </w:rPr>
      </w:pPr>
      <w:r w:rsidRPr="00807B76">
        <w:rPr>
          <w:rFonts w:ascii="Times New Roman" w:hAnsi="Times New Roman" w:cs="Times New Roman"/>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w:t>
      </w:r>
      <w:r>
        <w:rPr>
          <w:rFonts w:ascii="Times New Roman" w:hAnsi="Times New Roman" w:cs="Times New Roman"/>
          <w:sz w:val="28"/>
          <w:szCs w:val="28"/>
        </w:rPr>
        <w:t>го времени, чтобы был при деле.</w:t>
      </w:r>
    </w:p>
    <w:p w:rsidR="00807B76" w:rsidRPr="00807B76" w:rsidRDefault="00807B76" w:rsidP="00807B76">
      <w:pPr>
        <w:rPr>
          <w:rFonts w:ascii="Times New Roman" w:hAnsi="Times New Roman" w:cs="Times New Roman"/>
          <w:sz w:val="28"/>
          <w:szCs w:val="28"/>
        </w:rPr>
      </w:pPr>
      <w:r w:rsidRPr="00807B76">
        <w:rPr>
          <w:rFonts w:ascii="Times New Roman" w:hAnsi="Times New Roman" w:cs="Times New Roman"/>
          <w:sz w:val="28"/>
          <w:szCs w:val="28"/>
        </w:rPr>
        <w:t>Те же родители, которые постоянно играют с детьми, наблюдают за игрой, ценят её, как одно из важных средств воспитания.</w:t>
      </w:r>
    </w:p>
    <w:p w:rsidR="00807B76" w:rsidRPr="00807B76" w:rsidRDefault="00807B76" w:rsidP="00807B76">
      <w:pPr>
        <w:rPr>
          <w:rFonts w:ascii="Times New Roman" w:hAnsi="Times New Roman" w:cs="Times New Roman"/>
          <w:sz w:val="28"/>
          <w:szCs w:val="28"/>
        </w:rPr>
      </w:pPr>
      <w:r w:rsidRPr="00807B76">
        <w:rPr>
          <w:rFonts w:ascii="Times New Roman" w:hAnsi="Times New Roman" w:cs="Times New Roman"/>
          <w:sz w:val="28"/>
          <w:szCs w:val="28"/>
        </w:rPr>
        <w:t xml:space="preserve"> Для ребёнка дошкольного возраста игра является ведущей деятельностью, в которой проходит его психическое развитие</w:t>
      </w:r>
      <w:r>
        <w:rPr>
          <w:rFonts w:ascii="Times New Roman" w:hAnsi="Times New Roman" w:cs="Times New Roman"/>
          <w:sz w:val="28"/>
          <w:szCs w:val="28"/>
        </w:rPr>
        <w:t>, формируется личность в целом.</w:t>
      </w:r>
    </w:p>
    <w:p w:rsidR="00807B76" w:rsidRPr="00807B76" w:rsidRDefault="00807B76" w:rsidP="00807B76">
      <w:pPr>
        <w:rPr>
          <w:rFonts w:ascii="Times New Roman" w:hAnsi="Times New Roman" w:cs="Times New Roman"/>
          <w:sz w:val="28"/>
          <w:szCs w:val="28"/>
        </w:rPr>
      </w:pPr>
      <w:r w:rsidRPr="00807B76">
        <w:rPr>
          <w:rFonts w:ascii="Times New Roman" w:hAnsi="Times New Roman" w:cs="Times New Roman"/>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807B76" w:rsidRPr="00807B76" w:rsidRDefault="00807B76" w:rsidP="00807B76">
      <w:pPr>
        <w:rPr>
          <w:rFonts w:ascii="Times New Roman" w:hAnsi="Times New Roman" w:cs="Times New Roman"/>
          <w:sz w:val="28"/>
          <w:szCs w:val="28"/>
        </w:rPr>
      </w:pPr>
      <w:r w:rsidRPr="00807B76">
        <w:rPr>
          <w:rFonts w:ascii="Times New Roman" w:hAnsi="Times New Roman" w:cs="Times New Roman"/>
          <w:sz w:val="28"/>
          <w:szCs w:val="28"/>
        </w:rPr>
        <w:t xml:space="preserve">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w:t>
      </w:r>
      <w:r>
        <w:rPr>
          <w:rFonts w:ascii="Times New Roman" w:hAnsi="Times New Roman" w:cs="Times New Roman"/>
          <w:sz w:val="28"/>
          <w:szCs w:val="28"/>
        </w:rPr>
        <w:t>пыт поведения, формы отношения.</w:t>
      </w:r>
    </w:p>
    <w:p w:rsidR="00807B76" w:rsidRPr="00807B76" w:rsidRDefault="00807B76" w:rsidP="00807B76">
      <w:pPr>
        <w:rPr>
          <w:rFonts w:ascii="Times New Roman" w:hAnsi="Times New Roman" w:cs="Times New Roman"/>
          <w:sz w:val="28"/>
          <w:szCs w:val="28"/>
        </w:rPr>
      </w:pPr>
      <w:r w:rsidRPr="00807B76">
        <w:rPr>
          <w:rFonts w:ascii="Times New Roman" w:hAnsi="Times New Roman" w:cs="Times New Roman"/>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807B76" w:rsidRPr="00807B76" w:rsidRDefault="00807B76" w:rsidP="00807B76">
      <w:pPr>
        <w:rPr>
          <w:rFonts w:ascii="Times New Roman" w:hAnsi="Times New Roman" w:cs="Times New Roman"/>
          <w:sz w:val="28"/>
          <w:szCs w:val="28"/>
        </w:rPr>
      </w:pPr>
    </w:p>
    <w:p w:rsidR="00807B76" w:rsidRPr="00807B76" w:rsidRDefault="00807B76" w:rsidP="00807B76">
      <w:pPr>
        <w:rPr>
          <w:rFonts w:ascii="Times New Roman" w:hAnsi="Times New Roman" w:cs="Times New Roman"/>
          <w:sz w:val="28"/>
          <w:szCs w:val="28"/>
        </w:rPr>
      </w:pPr>
      <w:r w:rsidRPr="00807B76">
        <w:rPr>
          <w:rFonts w:ascii="Times New Roman" w:hAnsi="Times New Roman" w:cs="Times New Roman"/>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w:t>
      </w:r>
      <w:r>
        <w:rPr>
          <w:rFonts w:ascii="Times New Roman" w:hAnsi="Times New Roman" w:cs="Times New Roman"/>
          <w:sz w:val="28"/>
          <w:szCs w:val="28"/>
        </w:rPr>
        <w:t>остями.</w:t>
      </w:r>
    </w:p>
    <w:p w:rsidR="00807B76" w:rsidRPr="00807B76" w:rsidRDefault="00807B76" w:rsidP="00807B76">
      <w:pPr>
        <w:rPr>
          <w:rFonts w:ascii="Times New Roman" w:hAnsi="Times New Roman" w:cs="Times New Roman"/>
          <w:sz w:val="28"/>
          <w:szCs w:val="28"/>
        </w:rPr>
      </w:pPr>
      <w:r w:rsidRPr="00807B76">
        <w:rPr>
          <w:rFonts w:ascii="Times New Roman" w:hAnsi="Times New Roman" w:cs="Times New Roman"/>
          <w:sz w:val="28"/>
          <w:szCs w:val="28"/>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w:t>
      </w:r>
      <w:r w:rsidRPr="00807B76">
        <w:rPr>
          <w:rFonts w:ascii="Times New Roman" w:hAnsi="Times New Roman" w:cs="Times New Roman"/>
          <w:sz w:val="28"/>
          <w:szCs w:val="28"/>
        </w:rPr>
        <w:lastRenderedPageBreak/>
        <w:t>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w:t>
      </w:r>
      <w:r>
        <w:rPr>
          <w:rFonts w:ascii="Times New Roman" w:hAnsi="Times New Roman" w:cs="Times New Roman"/>
          <w:sz w:val="28"/>
          <w:szCs w:val="28"/>
        </w:rPr>
        <w:t>ми, укрепляют веру в свои силы.</w:t>
      </w:r>
    </w:p>
    <w:p w:rsidR="00807B76" w:rsidRPr="00807B76" w:rsidRDefault="00807B76" w:rsidP="00807B76">
      <w:pPr>
        <w:rPr>
          <w:rFonts w:ascii="Times New Roman" w:hAnsi="Times New Roman" w:cs="Times New Roman"/>
          <w:sz w:val="28"/>
          <w:szCs w:val="28"/>
        </w:rPr>
      </w:pPr>
      <w:r w:rsidRPr="00807B76">
        <w:rPr>
          <w:rFonts w:ascii="Times New Roman" w:hAnsi="Times New Roman" w:cs="Times New Roman"/>
          <w:sz w:val="28"/>
          <w:szCs w:val="28"/>
        </w:rPr>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w:t>
      </w:r>
      <w:r>
        <w:rPr>
          <w:rFonts w:ascii="Times New Roman" w:hAnsi="Times New Roman" w:cs="Times New Roman"/>
          <w:sz w:val="28"/>
          <w:szCs w:val="28"/>
        </w:rPr>
        <w:t>я.</w:t>
      </w:r>
    </w:p>
    <w:p w:rsidR="00807B76" w:rsidRPr="00807B76" w:rsidRDefault="00807B76" w:rsidP="00807B76">
      <w:pPr>
        <w:rPr>
          <w:rFonts w:ascii="Times New Roman" w:hAnsi="Times New Roman" w:cs="Times New Roman"/>
          <w:sz w:val="28"/>
          <w:szCs w:val="28"/>
        </w:rPr>
      </w:pPr>
      <w:r w:rsidRPr="00807B76">
        <w:rPr>
          <w:rFonts w:ascii="Times New Roman" w:hAnsi="Times New Roman" w:cs="Times New Roman"/>
          <w:sz w:val="28"/>
          <w:szCs w:val="28"/>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807B76">
        <w:rPr>
          <w:rFonts w:ascii="Times New Roman" w:hAnsi="Times New Roman" w:cs="Times New Roman"/>
          <w:sz w:val="28"/>
          <w:szCs w:val="28"/>
        </w:rPr>
        <w:t>со</w:t>
      </w:r>
      <w:proofErr w:type="gramEnd"/>
      <w:r w:rsidRPr="00807B76">
        <w:rPr>
          <w:rFonts w:ascii="Times New Roman" w:hAnsi="Times New Roman" w:cs="Times New Roman"/>
          <w:sz w:val="28"/>
          <w:szCs w:val="2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807B76" w:rsidRPr="00807B76" w:rsidRDefault="00807B76" w:rsidP="00807B76">
      <w:pPr>
        <w:rPr>
          <w:rFonts w:ascii="Times New Roman" w:hAnsi="Times New Roman" w:cs="Times New Roman"/>
          <w:sz w:val="28"/>
          <w:szCs w:val="28"/>
        </w:rPr>
      </w:pPr>
    </w:p>
    <w:p w:rsidR="00807B76" w:rsidRPr="00807B76" w:rsidRDefault="00807B76" w:rsidP="00807B76">
      <w:pPr>
        <w:rPr>
          <w:rFonts w:ascii="Times New Roman" w:hAnsi="Times New Roman" w:cs="Times New Roman"/>
          <w:sz w:val="28"/>
          <w:szCs w:val="28"/>
        </w:rPr>
      </w:pPr>
      <w:r w:rsidRPr="00807B76">
        <w:rPr>
          <w:rFonts w:ascii="Times New Roman" w:hAnsi="Times New Roman" w:cs="Times New Roman"/>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w:t>
      </w:r>
      <w:r>
        <w:rPr>
          <w:rFonts w:ascii="Times New Roman" w:hAnsi="Times New Roman" w:cs="Times New Roman"/>
          <w:sz w:val="28"/>
          <w:szCs w:val="28"/>
        </w:rPr>
        <w:t>ть в коробке коляску для кукол.</w:t>
      </w:r>
    </w:p>
    <w:p w:rsidR="00807B76" w:rsidRPr="00807B76" w:rsidRDefault="00807B76" w:rsidP="00807B76">
      <w:pPr>
        <w:rPr>
          <w:rFonts w:ascii="Times New Roman" w:hAnsi="Times New Roman" w:cs="Times New Roman"/>
          <w:sz w:val="28"/>
          <w:szCs w:val="28"/>
        </w:rPr>
      </w:pPr>
      <w:r w:rsidRPr="00807B76">
        <w:rPr>
          <w:rFonts w:ascii="Times New Roman" w:hAnsi="Times New Roman" w:cs="Times New Roman"/>
          <w:sz w:val="28"/>
          <w:szCs w:val="28"/>
        </w:rPr>
        <w:t xml:space="preserve">Старшие дошкольники ценят игрушки, сделанные руками родителей. Ребятам постоянно необходимо иметь под руками кусочки меха, ткани, </w:t>
      </w:r>
      <w:r w:rsidRPr="00807B76">
        <w:rPr>
          <w:rFonts w:ascii="Times New Roman" w:hAnsi="Times New Roman" w:cs="Times New Roman"/>
          <w:sz w:val="28"/>
          <w:szCs w:val="28"/>
        </w:rPr>
        <w:lastRenderedPageBreak/>
        <w:t>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807B76" w:rsidRPr="00807B76" w:rsidRDefault="00807B76" w:rsidP="00807B76">
      <w:pPr>
        <w:rPr>
          <w:rFonts w:ascii="Times New Roman" w:hAnsi="Times New Roman" w:cs="Times New Roman"/>
          <w:sz w:val="28"/>
          <w:szCs w:val="28"/>
        </w:rPr>
      </w:pPr>
      <w:r w:rsidRPr="00807B76">
        <w:rPr>
          <w:rFonts w:ascii="Times New Roman" w:hAnsi="Times New Roman" w:cs="Times New Roman"/>
          <w:sz w:val="28"/>
          <w:szCs w:val="28"/>
        </w:rPr>
        <w:t xml:space="preserve"> 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w:t>
      </w:r>
      <w:r>
        <w:rPr>
          <w:rFonts w:ascii="Times New Roman" w:hAnsi="Times New Roman" w:cs="Times New Roman"/>
          <w:sz w:val="28"/>
          <w:szCs w:val="28"/>
        </w:rPr>
        <w:t>ки, матрёшки, настольные игры).</w:t>
      </w:r>
    </w:p>
    <w:p w:rsidR="00807B76" w:rsidRPr="00807B76" w:rsidRDefault="00807B76" w:rsidP="00807B76">
      <w:pPr>
        <w:rPr>
          <w:rFonts w:ascii="Times New Roman" w:hAnsi="Times New Roman" w:cs="Times New Roman"/>
          <w:sz w:val="28"/>
          <w:szCs w:val="28"/>
        </w:rPr>
      </w:pPr>
      <w:r w:rsidRPr="00807B76">
        <w:rPr>
          <w:rFonts w:ascii="Times New Roman" w:hAnsi="Times New Roman" w:cs="Times New Roman"/>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807B76">
        <w:rPr>
          <w:rFonts w:ascii="Times New Roman" w:hAnsi="Times New Roman" w:cs="Times New Roman"/>
          <w:sz w:val="28"/>
          <w:szCs w:val="28"/>
        </w:rPr>
        <w:t>играть</w:t>
      </w:r>
      <w:proofErr w:type="gramEnd"/>
      <w:r w:rsidRPr="00807B76">
        <w:rPr>
          <w:rFonts w:ascii="Times New Roman" w:hAnsi="Times New Roman" w:cs="Times New Roman"/>
          <w:sz w:val="28"/>
          <w:szCs w:val="28"/>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807B76">
        <w:rPr>
          <w:rFonts w:ascii="Times New Roman" w:hAnsi="Times New Roman" w:cs="Times New Roman"/>
          <w:sz w:val="28"/>
          <w:szCs w:val="28"/>
        </w:rPr>
        <w:t>мальчишечьи</w:t>
      </w:r>
      <w:proofErr w:type="gramEnd"/>
      <w:r w:rsidRPr="00807B76">
        <w:rPr>
          <w:rFonts w:ascii="Times New Roman" w:hAnsi="Times New Roman" w:cs="Times New Roman"/>
          <w:sz w:val="28"/>
          <w:szCs w:val="28"/>
        </w:rPr>
        <w:t>».</w:t>
      </w:r>
    </w:p>
    <w:p w:rsidR="00807B76" w:rsidRPr="00807B76" w:rsidRDefault="00807B76" w:rsidP="00807B76">
      <w:pPr>
        <w:rPr>
          <w:rFonts w:ascii="Times New Roman" w:hAnsi="Times New Roman" w:cs="Times New Roman"/>
          <w:sz w:val="28"/>
          <w:szCs w:val="28"/>
        </w:rPr>
      </w:pPr>
    </w:p>
    <w:p w:rsidR="00807B76" w:rsidRPr="00807B76" w:rsidRDefault="00807B76" w:rsidP="00807B76">
      <w:pPr>
        <w:rPr>
          <w:rFonts w:ascii="Times New Roman" w:hAnsi="Times New Roman" w:cs="Times New Roman"/>
          <w:sz w:val="28"/>
          <w:szCs w:val="28"/>
        </w:rPr>
      </w:pPr>
      <w:r w:rsidRPr="00807B76">
        <w:rPr>
          <w:rFonts w:ascii="Times New Roman" w:hAnsi="Times New Roman" w:cs="Times New Roman"/>
          <w:sz w:val="28"/>
          <w:szCs w:val="28"/>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w:t>
      </w:r>
      <w:r>
        <w:rPr>
          <w:rFonts w:ascii="Times New Roman" w:hAnsi="Times New Roman" w:cs="Times New Roman"/>
          <w:sz w:val="28"/>
          <w:szCs w:val="28"/>
        </w:rPr>
        <w:t>ие, конструктивные способности.</w:t>
      </w:r>
    </w:p>
    <w:p w:rsidR="00807B76" w:rsidRPr="00807B76" w:rsidRDefault="00807B76" w:rsidP="00807B76">
      <w:pPr>
        <w:rPr>
          <w:rFonts w:ascii="Times New Roman" w:hAnsi="Times New Roman" w:cs="Times New Roman"/>
          <w:sz w:val="28"/>
          <w:szCs w:val="28"/>
        </w:rPr>
      </w:pPr>
      <w:r w:rsidRPr="00807B76">
        <w:rPr>
          <w:rFonts w:ascii="Times New Roman" w:hAnsi="Times New Roman" w:cs="Times New Roman"/>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807B76" w:rsidRPr="00807B76" w:rsidRDefault="00807B76" w:rsidP="00807B76">
      <w:pPr>
        <w:rPr>
          <w:rFonts w:ascii="Times New Roman" w:hAnsi="Times New Roman" w:cs="Times New Roman"/>
          <w:sz w:val="28"/>
          <w:szCs w:val="28"/>
        </w:rPr>
      </w:pPr>
      <w:r w:rsidRPr="00807B76">
        <w:rPr>
          <w:rFonts w:ascii="Times New Roman" w:hAnsi="Times New Roman" w:cs="Times New Roman"/>
          <w:sz w:val="28"/>
          <w:szCs w:val="28"/>
        </w:rPr>
        <w:lastRenderedPageBreak/>
        <w:t xml:space="preserve"> 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w:t>
      </w:r>
      <w:r>
        <w:rPr>
          <w:rFonts w:ascii="Times New Roman" w:hAnsi="Times New Roman" w:cs="Times New Roman"/>
          <w:sz w:val="28"/>
          <w:szCs w:val="28"/>
        </w:rPr>
        <w:t>рук, учатся выдержке, терпению.</w:t>
      </w:r>
    </w:p>
    <w:p w:rsidR="00807B76" w:rsidRPr="00807B76" w:rsidRDefault="00807B76" w:rsidP="00807B76">
      <w:pPr>
        <w:rPr>
          <w:rFonts w:ascii="Times New Roman" w:hAnsi="Times New Roman" w:cs="Times New Roman"/>
          <w:sz w:val="28"/>
          <w:szCs w:val="28"/>
        </w:rPr>
      </w:pPr>
      <w:r w:rsidRPr="00807B76">
        <w:rPr>
          <w:rFonts w:ascii="Times New Roman" w:hAnsi="Times New Roman" w:cs="Times New Roman"/>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w:t>
      </w:r>
      <w:r>
        <w:rPr>
          <w:rFonts w:ascii="Times New Roman" w:hAnsi="Times New Roman" w:cs="Times New Roman"/>
          <w:sz w:val="28"/>
          <w:szCs w:val="28"/>
        </w:rPr>
        <w:t>дая правила, постигая их смысл.</w:t>
      </w:r>
    </w:p>
    <w:p w:rsidR="00807B76" w:rsidRPr="00807B76" w:rsidRDefault="00807B76" w:rsidP="00807B76">
      <w:pPr>
        <w:rPr>
          <w:rFonts w:ascii="Times New Roman" w:hAnsi="Times New Roman" w:cs="Times New Roman"/>
          <w:sz w:val="28"/>
          <w:szCs w:val="28"/>
        </w:rPr>
      </w:pPr>
      <w:r w:rsidRPr="00807B76">
        <w:rPr>
          <w:rFonts w:ascii="Times New Roman" w:hAnsi="Times New Roman" w:cs="Times New Roman"/>
          <w:sz w:val="28"/>
          <w:szCs w:val="28"/>
        </w:rPr>
        <w:t xml:space="preserve">Весьма ценными являются игры детей с театрализованными игрушками. Они привлекательны своим внешним ярким </w:t>
      </w:r>
      <w:r>
        <w:rPr>
          <w:rFonts w:ascii="Times New Roman" w:hAnsi="Times New Roman" w:cs="Times New Roman"/>
          <w:sz w:val="28"/>
          <w:szCs w:val="28"/>
        </w:rPr>
        <w:t>видом, умением «разговаривать».</w:t>
      </w:r>
    </w:p>
    <w:p w:rsidR="00807B76" w:rsidRPr="00807B76" w:rsidRDefault="00807B76" w:rsidP="00807B76">
      <w:pPr>
        <w:rPr>
          <w:rFonts w:ascii="Times New Roman" w:hAnsi="Times New Roman" w:cs="Times New Roman"/>
          <w:sz w:val="28"/>
          <w:szCs w:val="28"/>
        </w:rPr>
      </w:pPr>
      <w:r w:rsidRPr="00807B76">
        <w:rPr>
          <w:rFonts w:ascii="Times New Roman" w:hAnsi="Times New Roman" w:cs="Times New Roman"/>
          <w:sz w:val="28"/>
          <w:szCs w:val="28"/>
        </w:rPr>
        <w:t xml:space="preserve">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w:t>
      </w:r>
      <w:r>
        <w:rPr>
          <w:rFonts w:ascii="Times New Roman" w:hAnsi="Times New Roman" w:cs="Times New Roman"/>
          <w:sz w:val="28"/>
          <w:szCs w:val="28"/>
        </w:rPr>
        <w:t>литературы, придумывать сказки.</w:t>
      </w:r>
    </w:p>
    <w:p w:rsidR="00807B76" w:rsidRPr="00807B76" w:rsidRDefault="00807B76" w:rsidP="00807B76">
      <w:pPr>
        <w:rPr>
          <w:rFonts w:ascii="Times New Roman" w:hAnsi="Times New Roman" w:cs="Times New Roman"/>
          <w:sz w:val="28"/>
          <w:szCs w:val="28"/>
        </w:rPr>
      </w:pPr>
      <w:r w:rsidRPr="00807B76">
        <w:rPr>
          <w:rFonts w:ascii="Times New Roman" w:hAnsi="Times New Roman" w:cs="Times New Roman"/>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w:t>
      </w:r>
      <w:r>
        <w:rPr>
          <w:rFonts w:ascii="Times New Roman" w:hAnsi="Times New Roman" w:cs="Times New Roman"/>
          <w:sz w:val="28"/>
          <w:szCs w:val="28"/>
        </w:rPr>
        <w:t>о понимают, с ним хотят играть.</w:t>
      </w:r>
      <w:bookmarkStart w:id="0" w:name="_GoBack"/>
      <w:bookmarkEnd w:id="0"/>
    </w:p>
    <w:p w:rsidR="00807B76" w:rsidRPr="00807B76" w:rsidRDefault="00807B76" w:rsidP="00807B76">
      <w:pPr>
        <w:rPr>
          <w:rFonts w:ascii="Times New Roman" w:hAnsi="Times New Roman" w:cs="Times New Roman"/>
          <w:sz w:val="28"/>
          <w:szCs w:val="28"/>
        </w:rPr>
      </w:pPr>
      <w:r w:rsidRPr="00807B76">
        <w:rPr>
          <w:rFonts w:ascii="Times New Roman" w:hAnsi="Times New Roman" w:cs="Times New Roman"/>
          <w:sz w:val="28"/>
          <w:szCs w:val="28"/>
        </w:rPr>
        <w:t xml:space="preserve">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w:t>
      </w:r>
      <w:r>
        <w:rPr>
          <w:rFonts w:ascii="Times New Roman" w:hAnsi="Times New Roman" w:cs="Times New Roman"/>
          <w:sz w:val="28"/>
          <w:szCs w:val="28"/>
        </w:rPr>
        <w:t>новые игровые действия, сюжеты.</w:t>
      </w:r>
    </w:p>
    <w:p w:rsidR="00807B76" w:rsidRPr="00807B76" w:rsidRDefault="00807B76" w:rsidP="00807B76">
      <w:pPr>
        <w:rPr>
          <w:rFonts w:ascii="Times New Roman" w:hAnsi="Times New Roman" w:cs="Times New Roman"/>
          <w:sz w:val="28"/>
          <w:szCs w:val="28"/>
        </w:rPr>
      </w:pPr>
      <w:r w:rsidRPr="00807B76">
        <w:rPr>
          <w:rFonts w:ascii="Times New Roman" w:hAnsi="Times New Roman" w:cs="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3D00D0" w:rsidRPr="00807B76" w:rsidRDefault="003D00D0" w:rsidP="00807B76">
      <w:pPr>
        <w:rPr>
          <w:rFonts w:ascii="Times New Roman" w:hAnsi="Times New Roman" w:cs="Times New Roman"/>
          <w:sz w:val="28"/>
          <w:szCs w:val="28"/>
        </w:rPr>
      </w:pPr>
    </w:p>
    <w:sectPr w:rsidR="003D00D0" w:rsidRPr="00807B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B76"/>
    <w:rsid w:val="003D00D0"/>
    <w:rsid w:val="00807B76"/>
    <w:rsid w:val="00850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1281</Words>
  <Characters>7304</Characters>
  <Application>Microsoft Office Word</Application>
  <DocSecurity>0</DocSecurity>
  <Lines>60</Lines>
  <Paragraphs>17</Paragraphs>
  <ScaleCrop>false</ScaleCrop>
  <Company>SPecialiST RePack</Company>
  <LinksUpToDate>false</LinksUpToDate>
  <CharactersWithSpaces>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2015-02-18T15:06:00Z</dcterms:created>
  <dcterms:modified xsi:type="dcterms:W3CDTF">2015-02-18T15:10:00Z</dcterms:modified>
</cp:coreProperties>
</file>