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EF" w:rsidRPr="00ED32EF" w:rsidRDefault="00ED32EF" w:rsidP="00ED32EF">
      <w:pPr>
        <w:jc w:val="center"/>
        <w:rPr>
          <w:b/>
          <w:color w:val="FF0000"/>
          <w:sz w:val="44"/>
          <w:szCs w:val="44"/>
        </w:rPr>
      </w:pPr>
      <w:r w:rsidRPr="00ED32EF">
        <w:rPr>
          <w:b/>
          <w:color w:val="FF0000"/>
          <w:sz w:val="44"/>
          <w:szCs w:val="44"/>
        </w:rPr>
        <w:t>Памятка</w:t>
      </w:r>
    </w:p>
    <w:p w:rsidR="00ED32EF" w:rsidRPr="00D95E90" w:rsidRDefault="00ED32EF" w:rsidP="00ED32EF">
      <w:pPr>
        <w:jc w:val="center"/>
        <w:rPr>
          <w:b/>
          <w:sz w:val="44"/>
          <w:szCs w:val="44"/>
        </w:rPr>
      </w:pPr>
      <w:r w:rsidRPr="00D95E90">
        <w:rPr>
          <w:b/>
          <w:sz w:val="44"/>
          <w:szCs w:val="44"/>
        </w:rPr>
        <w:t>Школьные трудности или, что приводить к их возникновению?</w:t>
      </w:r>
    </w:p>
    <w:p w:rsidR="00ED32EF" w:rsidRPr="00D95E90" w:rsidRDefault="00ED32EF" w:rsidP="00ED32EF">
      <w:pPr>
        <w:jc w:val="center"/>
        <w:rPr>
          <w:b/>
          <w:sz w:val="32"/>
          <w:szCs w:val="32"/>
        </w:rPr>
      </w:pPr>
    </w:p>
    <w:p w:rsidR="00ED32EF" w:rsidRDefault="00ED32EF" w:rsidP="00ED32EF">
      <w:pPr>
        <w:numPr>
          <w:ilvl w:val="0"/>
          <w:numId w:val="1"/>
        </w:numPr>
        <w:tabs>
          <w:tab w:val="left" w:pos="540"/>
        </w:tabs>
        <w:jc w:val="both"/>
        <w:rPr>
          <w:sz w:val="32"/>
          <w:szCs w:val="32"/>
        </w:rPr>
      </w:pPr>
      <w:r w:rsidRPr="009867EE">
        <w:rPr>
          <w:b/>
          <w:i/>
          <w:sz w:val="32"/>
          <w:szCs w:val="32"/>
        </w:rPr>
        <w:t>Непонимание</w:t>
      </w:r>
      <w:r w:rsidRPr="009867EE">
        <w:rPr>
          <w:sz w:val="32"/>
          <w:szCs w:val="32"/>
        </w:rPr>
        <w:t>. Родители не видят истинных причин трудностей, списывая все на лень, нежелание, «дурные наклонности».</w:t>
      </w:r>
    </w:p>
    <w:p w:rsidR="00ED32EF" w:rsidRDefault="00ED32EF" w:rsidP="00ED32EF">
      <w:pPr>
        <w:numPr>
          <w:ilvl w:val="0"/>
          <w:numId w:val="1"/>
        </w:numPr>
        <w:tabs>
          <w:tab w:val="left" w:pos="540"/>
        </w:tabs>
        <w:jc w:val="both"/>
        <w:rPr>
          <w:sz w:val="32"/>
          <w:szCs w:val="32"/>
        </w:rPr>
      </w:pPr>
      <w:r w:rsidRPr="009867EE">
        <w:rPr>
          <w:b/>
          <w:i/>
          <w:sz w:val="32"/>
          <w:szCs w:val="32"/>
        </w:rPr>
        <w:t>Несоответствие требований и ожиданий родителей возможностям и потребностям детей.</w:t>
      </w:r>
      <w:r w:rsidRPr="009867EE">
        <w:rPr>
          <w:sz w:val="32"/>
          <w:szCs w:val="32"/>
        </w:rPr>
        <w:t xml:space="preserve"> Благие намерения родителей научить сразу всему: и музыке, и хореографии, и живописи, и иностранному языку - наталкиваются на школьные трудности как на непреодолимое препятствие; но взрослые чаще всего без боя не сдаются, а жертвами становятся их дети.</w:t>
      </w:r>
    </w:p>
    <w:p w:rsidR="00ED32EF" w:rsidRPr="00517B0F" w:rsidRDefault="00ED32EF" w:rsidP="00ED32EF">
      <w:pPr>
        <w:numPr>
          <w:ilvl w:val="0"/>
          <w:numId w:val="1"/>
        </w:numPr>
        <w:tabs>
          <w:tab w:val="left" w:pos="540"/>
        </w:tabs>
        <w:jc w:val="both"/>
        <w:rPr>
          <w:sz w:val="32"/>
          <w:szCs w:val="32"/>
        </w:rPr>
      </w:pPr>
      <w:r w:rsidRPr="009867EE">
        <w:rPr>
          <w:b/>
          <w:i/>
          <w:sz w:val="32"/>
          <w:szCs w:val="32"/>
        </w:rPr>
        <w:t>Неприятие детей</w:t>
      </w:r>
      <w:r w:rsidRPr="009867EE">
        <w:rPr>
          <w:sz w:val="32"/>
          <w:szCs w:val="32"/>
        </w:rPr>
        <w:t>. Рассказываем маме о тактике общения с дочкой и советуем поцеловать ее на ночь, приласкать</w:t>
      </w:r>
      <w:proofErr w:type="gramStart"/>
      <w:r w:rsidRPr="009867EE">
        <w:rPr>
          <w:sz w:val="32"/>
          <w:szCs w:val="32"/>
        </w:rPr>
        <w:t>… А</w:t>
      </w:r>
      <w:proofErr w:type="gramEnd"/>
      <w:r w:rsidRPr="009867EE">
        <w:rPr>
          <w:sz w:val="32"/>
          <w:szCs w:val="32"/>
        </w:rPr>
        <w:t xml:space="preserve"> в ответ неожиданное: «Не могу я ее поцеловать. Она как волчонок, физически чувствую ее неприятие». В основе такой ситуации - глубокий, уже давний конфликт, который мать не смогла или не захотела снять, смягчить. И это постоянное напряжение </w:t>
      </w:r>
      <w:proofErr w:type="gramStart"/>
      <w:r w:rsidRPr="009867EE">
        <w:rPr>
          <w:sz w:val="32"/>
          <w:szCs w:val="32"/>
        </w:rPr>
        <w:t>отношениях</w:t>
      </w:r>
      <w:proofErr w:type="gramEnd"/>
      <w:r w:rsidRPr="009867EE">
        <w:rPr>
          <w:sz w:val="32"/>
          <w:szCs w:val="32"/>
        </w:rPr>
        <w:t xml:space="preserve"> матери и дочери, это противостояние в дальнейшем привело сначала к школьному стрессу, а потом к неврозу.</w:t>
      </w:r>
    </w:p>
    <w:p w:rsidR="00ED32EF" w:rsidRDefault="00ED32EF" w:rsidP="00ED32EF">
      <w:pPr>
        <w:numPr>
          <w:ilvl w:val="0"/>
          <w:numId w:val="1"/>
        </w:numPr>
        <w:tabs>
          <w:tab w:val="left" w:pos="540"/>
        </w:tabs>
        <w:jc w:val="both"/>
        <w:rPr>
          <w:sz w:val="32"/>
          <w:szCs w:val="32"/>
        </w:rPr>
      </w:pPr>
      <w:r w:rsidRPr="009867EE">
        <w:rPr>
          <w:b/>
          <w:i/>
          <w:sz w:val="32"/>
          <w:szCs w:val="32"/>
        </w:rPr>
        <w:t>Негибкость родителей</w:t>
      </w:r>
      <w:r w:rsidRPr="009867EE">
        <w:rPr>
          <w:sz w:val="32"/>
          <w:szCs w:val="32"/>
        </w:rPr>
        <w:t>. Представьте себе семью, где властвует строгость, требовательность, где любая оплошность ставится в строку, вызывает всеобщее осуждение, где нет альтернативы и никаких поблажек, где старший всегда прав, а младший не имеет права иметь свое мнение. Так формируется забитый, безвольный, неуверенный в себе или, наоборот, озлобленный, постоянно сдерживающий протест человек. И в первом, и во втором случае преодолеть любые трудности ему будет, скорее всего, не по силам.</w:t>
      </w:r>
    </w:p>
    <w:p w:rsidR="00ED32EF" w:rsidRPr="009867EE" w:rsidRDefault="00ED32EF" w:rsidP="00ED32EF">
      <w:pPr>
        <w:numPr>
          <w:ilvl w:val="0"/>
          <w:numId w:val="1"/>
        </w:numPr>
        <w:tabs>
          <w:tab w:val="left" w:pos="540"/>
        </w:tabs>
        <w:jc w:val="both"/>
        <w:rPr>
          <w:sz w:val="32"/>
          <w:szCs w:val="32"/>
        </w:rPr>
      </w:pPr>
      <w:r w:rsidRPr="009867EE">
        <w:rPr>
          <w:b/>
          <w:i/>
          <w:sz w:val="32"/>
          <w:szCs w:val="32"/>
        </w:rPr>
        <w:t>Неровность отношений, непоследовательность в обращении с детьми.</w:t>
      </w:r>
      <w:r w:rsidRPr="009867EE">
        <w:rPr>
          <w:sz w:val="32"/>
          <w:szCs w:val="32"/>
        </w:rPr>
        <w:t xml:space="preserve"> Чаще такое бывает в семьях, где родительское рвение проявляется время от времени. Возник воспитательный порыв - и потребованы дневник и тетради, устраивается головомойка, ставится условия и даются обещания. Но проходит несколько дней… и опять ребенок никого не интересует! У мамы </w:t>
      </w:r>
      <w:proofErr w:type="gramStart"/>
      <w:r w:rsidRPr="009867EE">
        <w:rPr>
          <w:sz w:val="32"/>
          <w:szCs w:val="32"/>
        </w:rPr>
        <w:t>свой</w:t>
      </w:r>
      <w:proofErr w:type="gramEnd"/>
      <w:r w:rsidRPr="009867EE">
        <w:rPr>
          <w:sz w:val="32"/>
          <w:szCs w:val="32"/>
        </w:rPr>
        <w:t xml:space="preserve"> дела и заботы, у папы - свои. «Сыт, одет, обут - и ладно, времени нет разглядывать, как он там пишет, с ошибками или без. Выучится - хорошо, не выучится - сам виноват». А у сына задержка речевого развития, и грозит ему второй год во втором классе...</w:t>
      </w:r>
    </w:p>
    <w:p w:rsidR="00ED32EF" w:rsidRPr="009867EE" w:rsidRDefault="00ED32EF" w:rsidP="00ED32EF">
      <w:pPr>
        <w:rPr>
          <w:sz w:val="32"/>
          <w:szCs w:val="32"/>
        </w:rPr>
      </w:pPr>
    </w:p>
    <w:p w:rsidR="004A5B4A" w:rsidRDefault="004A5B4A">
      <w:bookmarkStart w:id="0" w:name="_GoBack"/>
      <w:bookmarkEnd w:id="0"/>
    </w:p>
    <w:sectPr w:rsidR="004A5B4A" w:rsidSect="00056828">
      <w:pgSz w:w="11906" w:h="16838" w:code="9"/>
      <w:pgMar w:top="709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pt;height:11pt" o:bullet="t">
        <v:imagedata r:id="rId1" o:title="BD15057_"/>
      </v:shape>
    </w:pict>
  </w:numPicBullet>
  <w:abstractNum w:abstractNumId="0">
    <w:nsid w:val="5E937D8B"/>
    <w:multiLevelType w:val="hybridMultilevel"/>
    <w:tmpl w:val="58EE191C"/>
    <w:lvl w:ilvl="0" w:tplc="748E10CA">
      <w:start w:val="1"/>
      <w:numFmt w:val="bullet"/>
      <w:lvlText w:val=""/>
      <w:lvlPicBulletId w:val="0"/>
      <w:lvlJc w:val="left"/>
      <w:pPr>
        <w:tabs>
          <w:tab w:val="num" w:pos="34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EF"/>
    <w:rsid w:val="00056828"/>
    <w:rsid w:val="004A5B4A"/>
    <w:rsid w:val="00E45DA8"/>
    <w:rsid w:val="00ED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2015-02-18T20:03:00Z</dcterms:created>
  <dcterms:modified xsi:type="dcterms:W3CDTF">2015-02-18T20:04:00Z</dcterms:modified>
</cp:coreProperties>
</file>