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3B" w:rsidRPr="006843FF" w:rsidRDefault="0008013B" w:rsidP="0008013B">
      <w:pPr>
        <w:pStyle w:val="4"/>
        <w:keepNext/>
        <w:spacing w:before="0" w:beforeAutospacing="0" w:after="0" w:afterAutospacing="0"/>
        <w:jc w:val="center"/>
        <w:rPr>
          <w:b w:val="0"/>
          <w:bCs w:val="0"/>
          <w:iCs/>
          <w:color w:val="000000"/>
        </w:rPr>
      </w:pPr>
      <w:r w:rsidRPr="006843FF">
        <w:rPr>
          <w:b w:val="0"/>
          <w:i/>
        </w:rPr>
        <w:t xml:space="preserve">              </w:t>
      </w:r>
      <w:r w:rsidR="00777BCA">
        <w:rPr>
          <w:b w:val="0"/>
          <w:i/>
        </w:rPr>
        <w:t xml:space="preserve">                             </w:t>
      </w:r>
      <w:r w:rsidR="006843FF">
        <w:rPr>
          <w:b w:val="0"/>
          <w:i/>
        </w:rPr>
        <w:t xml:space="preserve"> </w:t>
      </w:r>
      <w:r w:rsidRPr="006843FF">
        <w:rPr>
          <w:b w:val="0"/>
        </w:rPr>
        <w:t xml:space="preserve">МАДОУ </w:t>
      </w:r>
      <w:proofErr w:type="spellStart"/>
      <w:r w:rsidRPr="006843FF">
        <w:rPr>
          <w:b w:val="0"/>
        </w:rPr>
        <w:t>д</w:t>
      </w:r>
      <w:proofErr w:type="spellEnd"/>
      <w:r w:rsidRPr="006843FF">
        <w:rPr>
          <w:b w:val="0"/>
        </w:rPr>
        <w:t>/с «Березка»</w:t>
      </w:r>
      <w:r w:rsidRPr="006843FF">
        <w:rPr>
          <w:b w:val="0"/>
          <w:bCs w:val="0"/>
          <w:iCs/>
          <w:color w:val="000000"/>
        </w:rPr>
        <w:t xml:space="preserve"> </w:t>
      </w:r>
      <w:proofErr w:type="gramStart"/>
      <w:r w:rsidRPr="006843FF">
        <w:rPr>
          <w:b w:val="0"/>
          <w:bCs w:val="0"/>
          <w:iCs/>
          <w:color w:val="000000"/>
        </w:rPr>
        <w:t>г</w:t>
      </w:r>
      <w:proofErr w:type="gramEnd"/>
      <w:r w:rsidRPr="006843FF">
        <w:rPr>
          <w:b w:val="0"/>
          <w:bCs w:val="0"/>
          <w:iCs/>
          <w:color w:val="000000"/>
        </w:rPr>
        <w:t xml:space="preserve">.п. </w:t>
      </w:r>
      <w:proofErr w:type="spellStart"/>
      <w:r w:rsidRPr="006843FF">
        <w:rPr>
          <w:b w:val="0"/>
          <w:bCs w:val="0"/>
          <w:iCs/>
          <w:color w:val="000000"/>
        </w:rPr>
        <w:t>Зеленоборск</w:t>
      </w:r>
      <w:proofErr w:type="spellEnd"/>
      <w:r w:rsidRPr="006843FF">
        <w:rPr>
          <w:b w:val="0"/>
          <w:bCs w:val="0"/>
          <w:iCs/>
          <w:color w:val="000000"/>
        </w:rPr>
        <w:t>,</w:t>
      </w:r>
    </w:p>
    <w:p w:rsidR="0008013B" w:rsidRPr="006843FF" w:rsidRDefault="0008013B" w:rsidP="0008013B">
      <w:pPr>
        <w:pStyle w:val="4"/>
        <w:keepNext/>
        <w:spacing w:before="0" w:beforeAutospacing="0" w:after="0" w:afterAutospacing="0"/>
        <w:jc w:val="center"/>
        <w:rPr>
          <w:b w:val="0"/>
          <w:bCs w:val="0"/>
          <w:iCs/>
          <w:color w:val="000000"/>
        </w:rPr>
      </w:pPr>
      <w:r w:rsidRPr="006843FF">
        <w:rPr>
          <w:b w:val="0"/>
          <w:bCs w:val="0"/>
          <w:iCs/>
          <w:color w:val="000000"/>
        </w:rPr>
        <w:t xml:space="preserve">          </w:t>
      </w:r>
      <w:r w:rsidR="00777BCA">
        <w:rPr>
          <w:b w:val="0"/>
          <w:bCs w:val="0"/>
          <w:iCs/>
          <w:color w:val="000000"/>
        </w:rPr>
        <w:t xml:space="preserve">                      </w:t>
      </w:r>
      <w:r w:rsidR="006843FF">
        <w:rPr>
          <w:b w:val="0"/>
          <w:bCs w:val="0"/>
          <w:iCs/>
          <w:color w:val="000000"/>
        </w:rPr>
        <w:t xml:space="preserve">  </w:t>
      </w:r>
      <w:r w:rsidRPr="006843FF">
        <w:rPr>
          <w:b w:val="0"/>
          <w:bCs w:val="0"/>
          <w:iCs/>
          <w:color w:val="000000"/>
        </w:rPr>
        <w:t>Тюменской области,</w:t>
      </w:r>
      <w:r w:rsidR="006843FF" w:rsidRPr="006843FF">
        <w:rPr>
          <w:b w:val="0"/>
          <w:bCs w:val="0"/>
          <w:iCs/>
          <w:color w:val="000000"/>
        </w:rPr>
        <w:t xml:space="preserve"> </w:t>
      </w:r>
      <w:proofErr w:type="spellStart"/>
      <w:r w:rsidR="006843FF" w:rsidRPr="006843FF">
        <w:rPr>
          <w:b w:val="0"/>
          <w:bCs w:val="0"/>
          <w:iCs/>
          <w:color w:val="000000"/>
        </w:rPr>
        <w:t>ХМАО-Югра</w:t>
      </w:r>
      <w:proofErr w:type="spellEnd"/>
    </w:p>
    <w:p w:rsidR="009F31DF" w:rsidRPr="006843FF" w:rsidRDefault="0008013B" w:rsidP="0008013B">
      <w:pPr>
        <w:pStyle w:val="4"/>
        <w:keepNext/>
        <w:spacing w:before="0" w:beforeAutospacing="0" w:after="0" w:afterAutospacing="0"/>
        <w:rPr>
          <w:b w:val="0"/>
          <w:i/>
        </w:rPr>
      </w:pPr>
      <w:r w:rsidRPr="006843FF">
        <w:rPr>
          <w:b w:val="0"/>
        </w:rPr>
        <w:t xml:space="preserve">                                                   </w:t>
      </w:r>
      <w:r w:rsidR="006843FF" w:rsidRPr="006843FF">
        <w:rPr>
          <w:b w:val="0"/>
        </w:rPr>
        <w:t xml:space="preserve">           </w:t>
      </w:r>
      <w:r w:rsidRPr="006843FF">
        <w:rPr>
          <w:b w:val="0"/>
        </w:rPr>
        <w:t xml:space="preserve"> </w:t>
      </w:r>
      <w:r w:rsidR="00777BCA">
        <w:rPr>
          <w:b w:val="0"/>
        </w:rPr>
        <w:t xml:space="preserve">  </w:t>
      </w:r>
      <w:r w:rsidRPr="006843FF">
        <w:rPr>
          <w:b w:val="0"/>
        </w:rPr>
        <w:t xml:space="preserve"> </w:t>
      </w:r>
      <w:r w:rsidR="006843FF" w:rsidRPr="006843FF">
        <w:rPr>
          <w:b w:val="0"/>
        </w:rPr>
        <w:t xml:space="preserve">Гагарина Елена </w:t>
      </w:r>
      <w:r w:rsidR="009F31DF" w:rsidRPr="006843FF">
        <w:rPr>
          <w:b w:val="0"/>
        </w:rPr>
        <w:t>Анатольевна</w:t>
      </w:r>
      <w:r w:rsidR="006843FF" w:rsidRPr="006843FF">
        <w:rPr>
          <w:b w:val="0"/>
        </w:rPr>
        <w:t xml:space="preserve">, </w:t>
      </w:r>
      <w:r w:rsidR="006843FF">
        <w:rPr>
          <w:b w:val="0"/>
        </w:rPr>
        <w:t>у</w:t>
      </w:r>
      <w:r w:rsidR="006843FF" w:rsidRPr="006843FF">
        <w:rPr>
          <w:b w:val="0"/>
        </w:rPr>
        <w:t>читель-логопед</w:t>
      </w:r>
    </w:p>
    <w:p w:rsidR="009F31DF" w:rsidRDefault="006843FF" w:rsidP="009F31DF">
      <w:pPr>
        <w:tabs>
          <w:tab w:val="left" w:pos="180"/>
        </w:tabs>
        <w:rPr>
          <w:b/>
        </w:rPr>
      </w:pPr>
      <w:r>
        <w:rPr>
          <w:b/>
        </w:rPr>
        <w:t xml:space="preserve"> </w:t>
      </w:r>
    </w:p>
    <w:p w:rsidR="009F31DF" w:rsidRDefault="009F31DF" w:rsidP="009F31DF">
      <w:pPr>
        <w:jc w:val="center"/>
        <w:rPr>
          <w:b/>
        </w:rPr>
      </w:pPr>
      <w:r>
        <w:rPr>
          <w:b/>
        </w:rPr>
        <w:t>Детско-родительский проект</w:t>
      </w:r>
    </w:p>
    <w:p w:rsidR="009F31DF" w:rsidRDefault="009F31DF" w:rsidP="009F31DF">
      <w:pPr>
        <w:jc w:val="center"/>
        <w:rPr>
          <w:b/>
        </w:rPr>
      </w:pPr>
      <w:r>
        <w:rPr>
          <w:b/>
        </w:rPr>
        <w:t>«ПО ДОРОГЕ К АЗБУКЕ»</w:t>
      </w:r>
    </w:p>
    <w:p w:rsidR="009F31DF" w:rsidRDefault="009F31DF" w:rsidP="009F31DF">
      <w:pPr>
        <w:tabs>
          <w:tab w:val="left" w:pos="180"/>
        </w:tabs>
        <w:rPr>
          <w:b/>
        </w:rPr>
      </w:pPr>
    </w:p>
    <w:p w:rsidR="009F31DF" w:rsidRDefault="009F31DF" w:rsidP="009F31D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9F31DF" w:rsidRDefault="009F31DF" w:rsidP="009F31DF">
      <w:pPr>
        <w:jc w:val="center"/>
        <w:rPr>
          <w:b/>
        </w:rPr>
      </w:pPr>
    </w:p>
    <w:p w:rsidR="009F31DF" w:rsidRDefault="009F31DF" w:rsidP="009F31DF">
      <w:r>
        <w:t xml:space="preserve">       В последние годы значительно возросло количество детей, встречающихся с различными трудностями обучения в начальной школе. Как известно, любую болезнь легче предупредить, чем лечить. Поэтому необходимо вести целенаправленную работу по предупреждению ошибок чтения и письма в дошкольном возрасте.</w:t>
      </w:r>
    </w:p>
    <w:p w:rsidR="009F31DF" w:rsidRDefault="009F31DF" w:rsidP="009F31DF">
      <w:r>
        <w:t xml:space="preserve">           К участию в проекте были приглашены дети старшей группы «Лучик» М</w:t>
      </w:r>
      <w:r w:rsidR="00777BCA">
        <w:t>А</w:t>
      </w:r>
      <w:r>
        <w:t xml:space="preserve">ДОУ </w:t>
      </w:r>
      <w:proofErr w:type="spellStart"/>
      <w:r>
        <w:t>д</w:t>
      </w:r>
      <w:proofErr w:type="spellEnd"/>
      <w:r>
        <w:t>/с «Березка», их родители и педагоги дошкольного учреждения. Данный проект долгосрочный и рассчитан на два года обучения.</w:t>
      </w:r>
    </w:p>
    <w:p w:rsidR="009F31DF" w:rsidRDefault="009F31DF" w:rsidP="009F31DF">
      <w:r>
        <w:t xml:space="preserve">          Детско-родительский проект </w:t>
      </w:r>
      <w:r>
        <w:rPr>
          <w:caps/>
        </w:rPr>
        <w:t>«По дороге к АЗБУКЕ</w:t>
      </w:r>
      <w:r>
        <w:t xml:space="preserve">» нацелен на решение задач по предупреждению </w:t>
      </w:r>
      <w:proofErr w:type="spellStart"/>
      <w:r>
        <w:t>дисграфии</w:t>
      </w:r>
      <w:proofErr w:type="spellEnd"/>
      <w:r>
        <w:t xml:space="preserve"> и </w:t>
      </w:r>
      <w:proofErr w:type="spellStart"/>
      <w:r>
        <w:t>дислексии</w:t>
      </w:r>
      <w:proofErr w:type="spellEnd"/>
      <w:r>
        <w:t>, открывает ребенку путь в первоначальное обучение грамоте. Готовность ребенка к обучению грамоте складывается из многих составляющих, среди которых первоначальное значение уделяется таким речевым характеристикам как развитый речевой слух, четкая артикуляция звуков родного языка, знание зрительных образов букв и умение соотносить звук с буквой.</w:t>
      </w:r>
    </w:p>
    <w:p w:rsidR="009F31DF" w:rsidRDefault="009F31DF" w:rsidP="009F31DF">
      <w:r>
        <w:t xml:space="preserve">          Так же обучение грамоте носит </w:t>
      </w:r>
      <w:proofErr w:type="spellStart"/>
      <w:r>
        <w:t>общеразвивающий</w:t>
      </w:r>
      <w:proofErr w:type="spellEnd"/>
      <w:r>
        <w:t xml:space="preserve"> характер, способствует развитию активной мыслительной деятельности, работоспособности, нравственно- волевых и эстетических качеств личности.</w:t>
      </w:r>
    </w:p>
    <w:p w:rsidR="009F31DF" w:rsidRDefault="009F31DF" w:rsidP="009F31DF">
      <w:r>
        <w:t xml:space="preserve">         Дошкольники- маленькие фантазеры и открыватели. Они творят мир вокруг. Их находки и открытия по характеру поиска и проявления инициативы вполне соотносимы с творческими достижениями взрослых. Наш проект предполагает раскрытие творческих возможностей и проявление инициативы и познавательной активности не только детей, но и родителей.</w:t>
      </w:r>
    </w:p>
    <w:p w:rsidR="009F31DF" w:rsidRDefault="009F31DF" w:rsidP="009F31DF">
      <w:r>
        <w:t xml:space="preserve">         Материал, представленный в проекте, имеет общеобразовательную направленность, что позволяет использовать его при обучении детей,  как с речевыми нарушениями, так и с нормальным речевым развитием.</w:t>
      </w:r>
    </w:p>
    <w:p w:rsidR="009F31DF" w:rsidRDefault="009F31DF" w:rsidP="009F31DF">
      <w:r>
        <w:t>В ходе реализации проекта мы увидим:</w:t>
      </w:r>
    </w:p>
    <w:p w:rsidR="009F31DF" w:rsidRDefault="009F31DF" w:rsidP="009F31DF">
      <w:pPr>
        <w:numPr>
          <w:ilvl w:val="0"/>
          <w:numId w:val="1"/>
        </w:numPr>
        <w:spacing w:before="100" w:beforeAutospacing="1" w:after="100" w:afterAutospacing="1"/>
      </w:pPr>
      <w:r>
        <w:t>творческое взаимодействие детей и родителей направленное на общее развитие дошкольников;</w:t>
      </w:r>
    </w:p>
    <w:p w:rsidR="009F31DF" w:rsidRDefault="009F31DF" w:rsidP="009F31DF">
      <w:pPr>
        <w:numPr>
          <w:ilvl w:val="0"/>
          <w:numId w:val="1"/>
        </w:numPr>
        <w:spacing w:before="100" w:beforeAutospacing="1" w:after="100" w:afterAutospacing="1"/>
      </w:pPr>
      <w:r>
        <w:t>психологическую готовность родителей в понимании своего ребенка, заботы о нем владение его возможностей, талантов;</w:t>
      </w:r>
    </w:p>
    <w:p w:rsidR="009F31DF" w:rsidRDefault="009F31DF" w:rsidP="009F31DF">
      <w:pPr>
        <w:numPr>
          <w:ilvl w:val="0"/>
          <w:numId w:val="1"/>
        </w:numPr>
        <w:spacing w:before="100" w:beforeAutospacing="1" w:after="100" w:afterAutospacing="1"/>
      </w:pPr>
      <w:r>
        <w:t>закрепление знаний о буквах;</w:t>
      </w:r>
    </w:p>
    <w:p w:rsidR="009F31DF" w:rsidRDefault="009F31DF" w:rsidP="009F31DF">
      <w:pPr>
        <w:numPr>
          <w:ilvl w:val="0"/>
          <w:numId w:val="1"/>
        </w:numPr>
        <w:spacing w:before="100" w:beforeAutospacing="1" w:after="100" w:afterAutospacing="1"/>
      </w:pPr>
      <w:r>
        <w:t>формирование и совершенствование звуковой стороны речи.</w:t>
      </w:r>
    </w:p>
    <w:p w:rsidR="009F31DF" w:rsidRDefault="009F31DF" w:rsidP="009F31DF">
      <w:pPr>
        <w:spacing w:before="100" w:beforeAutospacing="1" w:after="100" w:afterAutospacing="1"/>
        <w:contextualSpacing/>
        <w:jc w:val="both"/>
      </w:pPr>
      <w:r>
        <w:t xml:space="preserve">        Совместная работа учителя- логопеда, родителей и детей создает</w:t>
      </w:r>
      <w:r>
        <w:br/>
        <w:t>благоприятные условия для успешной подготовки детей к обучению в школе и их полноценному личностному развитию.</w:t>
      </w:r>
    </w:p>
    <w:p w:rsidR="009F31DF" w:rsidRDefault="009F31DF" w:rsidP="009F31DF">
      <w:pPr>
        <w:spacing w:before="100" w:beforeAutospacing="1" w:after="100" w:afterAutospacing="1"/>
        <w:contextualSpacing/>
        <w:jc w:val="both"/>
      </w:pPr>
    </w:p>
    <w:p w:rsidR="009F31DF" w:rsidRDefault="009F31DF" w:rsidP="009F31DF">
      <w:pPr>
        <w:spacing w:before="100" w:beforeAutospacing="1" w:after="100" w:afterAutospacing="1"/>
        <w:contextualSpacing/>
        <w:jc w:val="both"/>
      </w:pPr>
      <w:r>
        <w:rPr>
          <w:b/>
        </w:rPr>
        <w:t xml:space="preserve">Вид проекта: </w:t>
      </w:r>
      <w:r>
        <w:t>творческий</w:t>
      </w:r>
    </w:p>
    <w:p w:rsidR="009F31DF" w:rsidRDefault="009F31DF" w:rsidP="009F31DF">
      <w:pPr>
        <w:spacing w:before="100" w:beforeAutospacing="1" w:after="100" w:afterAutospacing="1"/>
        <w:contextualSpacing/>
        <w:jc w:val="both"/>
      </w:pPr>
      <w:r>
        <w:rPr>
          <w:b/>
        </w:rPr>
        <w:t xml:space="preserve">Цель:  </w:t>
      </w:r>
      <w:r>
        <w:rPr>
          <w:b/>
          <w:i/>
        </w:rPr>
        <w:t>Развитие речи и познавательных способностей детей средствами совместного творческого взаимодействия с родителями.</w:t>
      </w:r>
    </w:p>
    <w:p w:rsidR="009F31DF" w:rsidRDefault="009F31DF" w:rsidP="009F31DF">
      <w:pPr>
        <w:rPr>
          <w:b/>
          <w:i/>
        </w:rPr>
      </w:pPr>
    </w:p>
    <w:p w:rsidR="009F31DF" w:rsidRDefault="009F31DF" w:rsidP="009F31DF">
      <w:pPr>
        <w:rPr>
          <w:b/>
          <w:i/>
        </w:rPr>
      </w:pPr>
      <w:r>
        <w:rPr>
          <w:b/>
        </w:rPr>
        <w:t xml:space="preserve">Задачи: </w:t>
      </w:r>
    </w:p>
    <w:p w:rsidR="009F31DF" w:rsidRDefault="009F31DF" w:rsidP="009F31DF">
      <w:r>
        <w:rPr>
          <w:b/>
        </w:rPr>
        <w:t xml:space="preserve">    -   </w:t>
      </w:r>
      <w:r>
        <w:t>Развивать творческое воображение, память, мышление.</w:t>
      </w:r>
    </w:p>
    <w:p w:rsidR="009F31DF" w:rsidRDefault="009F31DF" w:rsidP="009F31DF">
      <w:r>
        <w:lastRenderedPageBreak/>
        <w:t xml:space="preserve">    -   Развивать фонематический слух и восприятие.</w:t>
      </w:r>
    </w:p>
    <w:p w:rsidR="009F31DF" w:rsidRDefault="009F31DF" w:rsidP="009F31DF">
      <w:pPr>
        <w:rPr>
          <w:i/>
        </w:rPr>
      </w:pPr>
      <w:r>
        <w:t xml:space="preserve">    -   Развивать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анализ. </w:t>
      </w:r>
    </w:p>
    <w:p w:rsidR="009F31DF" w:rsidRDefault="009F31DF" w:rsidP="009F31DF">
      <w:r>
        <w:rPr>
          <w:i/>
        </w:rPr>
        <w:t xml:space="preserve">    -   </w:t>
      </w:r>
      <w:r>
        <w:t>Развивать интерес и способность к чтению.</w:t>
      </w:r>
    </w:p>
    <w:p w:rsidR="009F31DF" w:rsidRDefault="009F31DF" w:rsidP="009F31DF">
      <w:pPr>
        <w:rPr>
          <w:i/>
        </w:rPr>
      </w:pPr>
      <w:r>
        <w:rPr>
          <w:i/>
        </w:rPr>
        <w:t xml:space="preserve">    -   </w:t>
      </w:r>
      <w:r>
        <w:t>Активизировать и обогащать словарный запас дошкольников.</w:t>
      </w:r>
    </w:p>
    <w:p w:rsidR="009F31DF" w:rsidRDefault="009F31DF" w:rsidP="009F31DF">
      <w:pPr>
        <w:rPr>
          <w:i/>
        </w:rPr>
      </w:pPr>
      <w:r>
        <w:rPr>
          <w:i/>
        </w:rPr>
        <w:t xml:space="preserve">    -   </w:t>
      </w:r>
      <w:r>
        <w:t>Развивать коммуникативные способности.</w:t>
      </w:r>
    </w:p>
    <w:p w:rsidR="009F31DF" w:rsidRDefault="009F31DF" w:rsidP="009F31DF">
      <w:r>
        <w:t xml:space="preserve">    -   Закреплять знания о буквах.</w:t>
      </w:r>
    </w:p>
    <w:p w:rsidR="009F31DF" w:rsidRDefault="009F31DF" w:rsidP="009F31DF">
      <w:r>
        <w:t xml:space="preserve">    -   Повышать заинтересованность родителей в результатах </w:t>
      </w:r>
      <w:proofErr w:type="gramStart"/>
      <w:r>
        <w:t>образовательной</w:t>
      </w:r>
      <w:proofErr w:type="gramEnd"/>
      <w:r>
        <w:t xml:space="preserve"> </w:t>
      </w:r>
    </w:p>
    <w:p w:rsidR="009F31DF" w:rsidRDefault="009F31DF" w:rsidP="009F31DF">
      <w:r>
        <w:t xml:space="preserve">        и воспитательной работы с детьми.  </w:t>
      </w:r>
    </w:p>
    <w:p w:rsidR="009F31DF" w:rsidRDefault="009F31DF" w:rsidP="009F31DF">
      <w:r>
        <w:t xml:space="preserve">    -  Активизировать педагогический потенциал родителей.</w:t>
      </w:r>
    </w:p>
    <w:p w:rsidR="009F31DF" w:rsidRDefault="009F31DF" w:rsidP="009F31DF"/>
    <w:p w:rsidR="009F31DF" w:rsidRDefault="009F31DF" w:rsidP="009F31DF">
      <w:pPr>
        <w:rPr>
          <w:b/>
        </w:rPr>
      </w:pPr>
      <w:r>
        <w:rPr>
          <w:b/>
        </w:rPr>
        <w:t>Предполагаемый результат.</w:t>
      </w:r>
    </w:p>
    <w:p w:rsidR="009F31DF" w:rsidRDefault="009F31DF" w:rsidP="009F31DF">
      <w:pPr>
        <w:rPr>
          <w:b/>
        </w:rPr>
      </w:pPr>
    </w:p>
    <w:p w:rsidR="009F31DF" w:rsidRDefault="009F31DF" w:rsidP="009F31DF">
      <w:r>
        <w:rPr>
          <w:b/>
        </w:rPr>
        <w:t xml:space="preserve">      </w:t>
      </w:r>
      <w:r>
        <w:t>Проект:</w:t>
      </w:r>
    </w:p>
    <w:p w:rsidR="009F31DF" w:rsidRDefault="009F31DF" w:rsidP="009F31DF">
      <w:r>
        <w:rPr>
          <w:b/>
        </w:rPr>
        <w:t xml:space="preserve"> </w:t>
      </w:r>
      <w:r>
        <w:t xml:space="preserve">  -  Разовьет познавательную активность детей, интерес к знаниям, любознательность;</w:t>
      </w:r>
    </w:p>
    <w:p w:rsidR="009F31DF" w:rsidRDefault="009F31DF" w:rsidP="009F31DF">
      <w:r>
        <w:t xml:space="preserve">   -  позволит закрепить представления детей о фонетической стороне слова;</w:t>
      </w:r>
    </w:p>
    <w:p w:rsidR="009F31DF" w:rsidRDefault="009F31DF" w:rsidP="009F31DF">
      <w:r>
        <w:t xml:space="preserve">   -  разовьет различные стороны психической деятельности: внимание, мышление, память, речь;</w:t>
      </w:r>
    </w:p>
    <w:p w:rsidR="009F31DF" w:rsidRDefault="009F31DF" w:rsidP="009F31DF">
      <w:r>
        <w:t xml:space="preserve">   -  поможет раскрыть творческие способности детей;</w:t>
      </w:r>
    </w:p>
    <w:p w:rsidR="009F31DF" w:rsidRDefault="009F31DF" w:rsidP="009F31DF">
      <w:r>
        <w:t xml:space="preserve">   -  разовьет коммуникативные навыки, готовность к совместной с другими детьми работе, сотрудничеству, взаимопомощи;</w:t>
      </w:r>
    </w:p>
    <w:p w:rsidR="009F31DF" w:rsidRDefault="009F31DF" w:rsidP="009F31DF">
      <w:r>
        <w:t xml:space="preserve">   -  повысит интерес родителей к образовательной работе в ДОУ;</w:t>
      </w:r>
    </w:p>
    <w:p w:rsidR="009F31DF" w:rsidRDefault="009F31DF" w:rsidP="009F31DF">
      <w:r>
        <w:t xml:space="preserve">   </w:t>
      </w:r>
    </w:p>
    <w:p w:rsidR="009F31DF" w:rsidRDefault="009F31DF" w:rsidP="009F31DF">
      <w:pPr>
        <w:rPr>
          <w:b/>
        </w:rPr>
      </w:pPr>
      <w:r>
        <w:rPr>
          <w:b/>
        </w:rPr>
        <w:t xml:space="preserve">Этапы проекта </w:t>
      </w:r>
    </w:p>
    <w:p w:rsidR="009F31DF" w:rsidRDefault="009F31DF" w:rsidP="009F31DF">
      <w:pPr>
        <w:rPr>
          <w:b/>
        </w:rPr>
      </w:pPr>
    </w:p>
    <w:p w:rsidR="009F31DF" w:rsidRDefault="009F31DF" w:rsidP="009F31DF">
      <w:pPr>
        <w:rPr>
          <w:b/>
        </w:rPr>
      </w:pPr>
      <w:r>
        <w:rPr>
          <w:b/>
        </w:rPr>
        <w:t>1 этап. Подготовительный.</w:t>
      </w:r>
    </w:p>
    <w:p w:rsidR="009F31DF" w:rsidRDefault="009F31DF" w:rsidP="009F31DF">
      <w:pPr>
        <w:rPr>
          <w:b/>
        </w:rPr>
      </w:pPr>
    </w:p>
    <w:p w:rsidR="009F31DF" w:rsidRDefault="009F31DF" w:rsidP="009F31DF">
      <w:r>
        <w:t>Выявление проблемы. Определение цели и задач.</w:t>
      </w:r>
    </w:p>
    <w:p w:rsidR="009F31DF" w:rsidRDefault="009F31DF" w:rsidP="009F31DF">
      <w:r>
        <w:t>Организация работы над проектом.</w:t>
      </w:r>
    </w:p>
    <w:p w:rsidR="009F31DF" w:rsidRDefault="009F31DF" w:rsidP="009F31DF"/>
    <w:p w:rsidR="009F31DF" w:rsidRDefault="009F31DF" w:rsidP="009F31DF">
      <w:pPr>
        <w:rPr>
          <w:b/>
        </w:rPr>
      </w:pPr>
      <w:r>
        <w:rPr>
          <w:b/>
        </w:rPr>
        <w:t>2 этап. Основной.</w:t>
      </w:r>
    </w:p>
    <w:p w:rsidR="009F31DF" w:rsidRDefault="009F31DF" w:rsidP="009F31DF">
      <w:pPr>
        <w:rPr>
          <w:b/>
        </w:rPr>
      </w:pPr>
    </w:p>
    <w:p w:rsidR="009F31DF" w:rsidRDefault="009F31DF" w:rsidP="009F31DF">
      <w:r>
        <w:t>Практическая деятельность по решению проблем.</w:t>
      </w:r>
    </w:p>
    <w:p w:rsidR="009F31DF" w:rsidRDefault="009F31DF" w:rsidP="009F31DF"/>
    <w:p w:rsidR="009F31DF" w:rsidRDefault="009F31DF" w:rsidP="009F31DF">
      <w:pPr>
        <w:rPr>
          <w:b/>
        </w:rPr>
      </w:pPr>
      <w:r>
        <w:rPr>
          <w:b/>
        </w:rPr>
        <w:t>3 этап. Заключительный.</w:t>
      </w:r>
    </w:p>
    <w:p w:rsidR="009F31DF" w:rsidRDefault="009F31DF" w:rsidP="009F31DF">
      <w:pPr>
        <w:rPr>
          <w:b/>
        </w:rPr>
      </w:pPr>
    </w:p>
    <w:p w:rsidR="009F31DF" w:rsidRDefault="009F31DF" w:rsidP="009F31DF">
      <w:r>
        <w:t>Презентация  мини- музея «Моя любимая буква».</w:t>
      </w:r>
    </w:p>
    <w:p w:rsidR="009F31DF" w:rsidRDefault="009F31DF" w:rsidP="009F31DF">
      <w:r>
        <w:t>Логопедический досуг для детей и родителей «</w:t>
      </w:r>
      <w:r>
        <w:rPr>
          <w:caps/>
        </w:rPr>
        <w:t>По дороге к АЗБУКЕ</w:t>
      </w:r>
      <w:r>
        <w:t>».</w:t>
      </w:r>
    </w:p>
    <w:p w:rsidR="009F31DF" w:rsidRDefault="009F31DF" w:rsidP="009F31DF"/>
    <w:p w:rsidR="009F31DF" w:rsidRDefault="009F31DF" w:rsidP="009F31DF">
      <w:pPr>
        <w:rPr>
          <w:b/>
        </w:rPr>
      </w:pPr>
      <w:r>
        <w:rPr>
          <w:b/>
        </w:rPr>
        <w:t>Участники проекта:</w:t>
      </w:r>
    </w:p>
    <w:p w:rsidR="009F31DF" w:rsidRDefault="009F31DF" w:rsidP="009F31DF">
      <w:pPr>
        <w:rPr>
          <w:b/>
        </w:rPr>
      </w:pPr>
    </w:p>
    <w:p w:rsidR="009F31DF" w:rsidRDefault="009F31DF" w:rsidP="009F31DF">
      <w:r>
        <w:rPr>
          <w:b/>
        </w:rPr>
        <w:t xml:space="preserve">-  </w:t>
      </w:r>
      <w:r>
        <w:t>дети старшего дошкольного возраста;</w:t>
      </w:r>
    </w:p>
    <w:p w:rsidR="009F31DF" w:rsidRDefault="009F31DF" w:rsidP="009F31DF">
      <w:r>
        <w:t>-  учитель-логопед;</w:t>
      </w:r>
    </w:p>
    <w:p w:rsidR="009F31DF" w:rsidRDefault="009F31DF" w:rsidP="009F31DF">
      <w:r>
        <w:t>-  воспитатели групп;</w:t>
      </w:r>
    </w:p>
    <w:p w:rsidR="009F31DF" w:rsidRDefault="009F31DF" w:rsidP="009F31DF">
      <w:r>
        <w:t>-  родители;</w:t>
      </w:r>
    </w:p>
    <w:p w:rsidR="009F31DF" w:rsidRDefault="009F31DF" w:rsidP="009F31DF">
      <w:r>
        <w:t>-  музыкальный руководитель;</w:t>
      </w:r>
    </w:p>
    <w:p w:rsidR="009F31DF" w:rsidRDefault="009F31DF" w:rsidP="009F31DF">
      <w:r>
        <w:t>-  педагог по изобразительному искусству;</w:t>
      </w:r>
    </w:p>
    <w:p w:rsidR="009F31DF" w:rsidRDefault="009F31DF" w:rsidP="009F31DF">
      <w:r>
        <w:t>- «</w:t>
      </w:r>
      <w:proofErr w:type="spellStart"/>
      <w:r>
        <w:t>Межпоселенческая</w:t>
      </w:r>
      <w:proofErr w:type="spellEnd"/>
      <w:r>
        <w:t xml:space="preserve"> библиотека»</w:t>
      </w:r>
    </w:p>
    <w:p w:rsidR="009F31DF" w:rsidRDefault="009F31DF" w:rsidP="009F31DF">
      <w:r>
        <w:t>- СДК «Русь».</w:t>
      </w:r>
    </w:p>
    <w:p w:rsidR="009F31DF" w:rsidRDefault="009F31DF" w:rsidP="009F31DF"/>
    <w:p w:rsidR="009F31DF" w:rsidRDefault="009F31DF" w:rsidP="009F31DF">
      <w:pPr>
        <w:rPr>
          <w:b/>
        </w:rPr>
      </w:pPr>
      <w:r>
        <w:rPr>
          <w:b/>
        </w:rPr>
        <w:t>Формы работы:</w:t>
      </w:r>
    </w:p>
    <w:p w:rsidR="009F31DF" w:rsidRDefault="009F31DF" w:rsidP="009F31DF">
      <w:pPr>
        <w:rPr>
          <w:b/>
        </w:rPr>
      </w:pPr>
    </w:p>
    <w:p w:rsidR="009F31DF" w:rsidRDefault="009F31DF" w:rsidP="009F31DF">
      <w:r>
        <w:rPr>
          <w:b/>
        </w:rPr>
        <w:lastRenderedPageBreak/>
        <w:t>-  занятия:</w:t>
      </w:r>
      <w:r>
        <w:t xml:space="preserve"> лепка, рисование, ручной труд, познавательное развитие, подготовка к обучению грамоте, музыкальное.</w:t>
      </w:r>
    </w:p>
    <w:p w:rsidR="009F31DF" w:rsidRDefault="009F31DF" w:rsidP="009F31DF">
      <w:r>
        <w:t xml:space="preserve">-  </w:t>
      </w:r>
      <w:r>
        <w:rPr>
          <w:b/>
        </w:rPr>
        <w:t>экскурсии</w:t>
      </w:r>
      <w:r>
        <w:t xml:space="preserve"> (библиотека, школа)</w:t>
      </w:r>
    </w:p>
    <w:p w:rsidR="009F31DF" w:rsidRDefault="009F31DF" w:rsidP="009F31DF">
      <w:r>
        <w:t xml:space="preserve">-  </w:t>
      </w:r>
      <w:r>
        <w:rPr>
          <w:b/>
        </w:rPr>
        <w:t>игры:</w:t>
      </w:r>
      <w:r>
        <w:t xml:space="preserve"> словесные, сюжетно-ролевые, дидактические.</w:t>
      </w:r>
    </w:p>
    <w:p w:rsidR="009F31DF" w:rsidRDefault="009F31DF" w:rsidP="009F31DF">
      <w:r>
        <w:t xml:space="preserve">- </w:t>
      </w:r>
      <w:r>
        <w:rPr>
          <w:b/>
        </w:rPr>
        <w:t xml:space="preserve"> конкурсы:</w:t>
      </w:r>
      <w:r>
        <w:t xml:space="preserve"> семейный конкурс дизайнерского творчества «Здравствуй, буква!», «Умники и умницы», конкурс мини-музеев в ДОУ.</w:t>
      </w:r>
    </w:p>
    <w:p w:rsidR="009F31DF" w:rsidRDefault="009F31DF" w:rsidP="009F31DF">
      <w:pPr>
        <w:rPr>
          <w:b/>
        </w:rPr>
      </w:pPr>
      <w:r>
        <w:t xml:space="preserve">-  </w:t>
      </w:r>
      <w:r>
        <w:rPr>
          <w:b/>
        </w:rPr>
        <w:t>речевые праздники.</w:t>
      </w:r>
    </w:p>
    <w:p w:rsidR="009F31DF" w:rsidRDefault="009F31DF" w:rsidP="009F31DF">
      <w:pPr>
        <w:rPr>
          <w:b/>
        </w:rPr>
      </w:pPr>
      <w:r>
        <w:rPr>
          <w:b/>
        </w:rPr>
        <w:t>-  презентация мини-музея «Моя любимая буква»</w:t>
      </w:r>
    </w:p>
    <w:p w:rsidR="009F31DF" w:rsidRDefault="009F31DF" w:rsidP="009F31DF">
      <w:r>
        <w:t xml:space="preserve">-  </w:t>
      </w:r>
      <w:r>
        <w:rPr>
          <w:b/>
        </w:rPr>
        <w:t>работа с родителями:</w:t>
      </w:r>
      <w:r>
        <w:t xml:space="preserve"> семинары-практикумы, консультации, анкетирование, КВН.</w:t>
      </w:r>
    </w:p>
    <w:p w:rsidR="009F31DF" w:rsidRDefault="009F31DF" w:rsidP="009F31DF">
      <w:pPr>
        <w:rPr>
          <w:b/>
        </w:rPr>
      </w:pPr>
    </w:p>
    <w:p w:rsidR="009F31DF" w:rsidRDefault="009F31DF" w:rsidP="009F31DF"/>
    <w:p w:rsidR="009F31DF" w:rsidRDefault="009F31DF" w:rsidP="009F31DF">
      <w:pPr>
        <w:jc w:val="center"/>
        <w:rPr>
          <w:b/>
        </w:rPr>
      </w:pPr>
      <w:r>
        <w:rPr>
          <w:b/>
        </w:rPr>
        <w:t>Схема реализации проекта « ПО ДОРОГЕ К АЗБУКЕ» через разные виды деятельности</w:t>
      </w:r>
    </w:p>
    <w:p w:rsidR="009F31DF" w:rsidRDefault="009F31DF" w:rsidP="009F31DF">
      <w:pPr>
        <w:jc w:val="center"/>
        <w:rPr>
          <w:b/>
          <w:color w:val="0000FF"/>
        </w:rPr>
      </w:pPr>
    </w:p>
    <w:p w:rsidR="009F31DF" w:rsidRDefault="009F31DF" w:rsidP="009F31D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9F31DF" w:rsidTr="009F31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jc w:val="center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9F31DF" w:rsidRDefault="009F31DF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jc w:val="center"/>
              <w:rPr>
                <w:b/>
              </w:rPr>
            </w:pPr>
            <w:r>
              <w:rPr>
                <w:b/>
              </w:rPr>
              <w:t>Виды детской деятельности</w:t>
            </w:r>
          </w:p>
        </w:tc>
      </w:tr>
      <w:tr w:rsidR="009F31DF" w:rsidTr="009F31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rPr>
                <w:b/>
              </w:rPr>
            </w:pPr>
            <w:r>
              <w:rPr>
                <w:b/>
              </w:rPr>
              <w:t>Игровая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F" w:rsidRDefault="009F31DF">
            <w:pPr>
              <w:numPr>
                <w:ilvl w:val="0"/>
                <w:numId w:val="2"/>
              </w:numPr>
            </w:pPr>
            <w:r>
              <w:t>Сюжетно-ролевые игры: «Библиотека», День рождения буквы»</w:t>
            </w:r>
          </w:p>
          <w:p w:rsidR="009F31DF" w:rsidRDefault="009F31DF">
            <w:pPr>
              <w:numPr>
                <w:ilvl w:val="0"/>
                <w:numId w:val="2"/>
              </w:numPr>
            </w:pPr>
            <w:r>
              <w:t>Дидактические игры: «Звонкий – глухой», «Игротека», «Подбери и назови», «Звуковое лото», «Найди общий звук», «</w:t>
            </w:r>
            <w:proofErr w:type="spellStart"/>
            <w:r>
              <w:t>Звукоедик</w:t>
            </w:r>
            <w:proofErr w:type="spellEnd"/>
            <w:r>
              <w:t xml:space="preserve">», «Упрямые </w:t>
            </w:r>
            <w:proofErr w:type="spellStart"/>
            <w:r>
              <w:t>звуковички</w:t>
            </w:r>
            <w:proofErr w:type="spellEnd"/>
            <w:r>
              <w:t xml:space="preserve">», «Живая модель», «Исправь букву», «Звуковая цепочка», «Звуковые и слоговые кубики», система упражнений </w:t>
            </w:r>
            <w:proofErr w:type="spellStart"/>
            <w:r>
              <w:t>Е.Н.Рыжанкова</w:t>
            </w:r>
            <w:proofErr w:type="spellEnd"/>
            <w:r>
              <w:t xml:space="preserve">, В.А.Ракитина  «Пальчиковая азбука». </w:t>
            </w:r>
          </w:p>
          <w:p w:rsidR="009F31DF" w:rsidRDefault="009F31DF">
            <w:pPr>
              <w:ind w:left="360"/>
            </w:pPr>
          </w:p>
        </w:tc>
      </w:tr>
      <w:tr w:rsidR="009F31DF" w:rsidTr="009F31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rPr>
                <w:b/>
              </w:rPr>
            </w:pPr>
            <w:r>
              <w:rPr>
                <w:b/>
              </w:rPr>
              <w:t>Речь и речевое развитие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F" w:rsidRDefault="009F31DF">
            <w:pPr>
              <w:numPr>
                <w:ilvl w:val="0"/>
                <w:numId w:val="3"/>
              </w:numPr>
            </w:pPr>
            <w:r>
              <w:t xml:space="preserve">Составление рассказов на тему: «Моя любимая буква», «Путешествие в </w:t>
            </w:r>
            <w:proofErr w:type="spellStart"/>
            <w:r>
              <w:t>Звукоград</w:t>
            </w:r>
            <w:proofErr w:type="spellEnd"/>
            <w:r>
              <w:t xml:space="preserve">, </w:t>
            </w:r>
            <w:proofErr w:type="spellStart"/>
            <w:r>
              <w:t>Буквоград</w:t>
            </w:r>
            <w:proofErr w:type="spellEnd"/>
            <w:r>
              <w:t>», «Как мы делали букву».</w:t>
            </w:r>
          </w:p>
          <w:p w:rsidR="009F31DF" w:rsidRDefault="009F31DF">
            <w:pPr>
              <w:numPr>
                <w:ilvl w:val="0"/>
                <w:numId w:val="3"/>
              </w:numPr>
            </w:pPr>
            <w:r>
              <w:t>Сочинение стихотворений, загадок о буквах.</w:t>
            </w:r>
          </w:p>
          <w:p w:rsidR="009F31DF" w:rsidRDefault="009F31DF">
            <w:pPr>
              <w:numPr>
                <w:ilvl w:val="0"/>
                <w:numId w:val="3"/>
              </w:numPr>
            </w:pPr>
            <w:r>
              <w:t>Сотворчество детей и родителей по теме проекта.</w:t>
            </w:r>
          </w:p>
          <w:p w:rsidR="009F31DF" w:rsidRDefault="009F31DF">
            <w:pPr>
              <w:ind w:left="360"/>
            </w:pPr>
          </w:p>
        </w:tc>
      </w:tr>
      <w:tr w:rsidR="009F31DF" w:rsidTr="009F31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rPr>
                <w:b/>
              </w:rPr>
            </w:pPr>
            <w:r>
              <w:rPr>
                <w:b/>
              </w:rPr>
              <w:t>Художественная литература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F" w:rsidRDefault="009F31DF">
            <w:pPr>
              <w:numPr>
                <w:ilvl w:val="0"/>
                <w:numId w:val="4"/>
              </w:numPr>
            </w:pPr>
            <w:r>
              <w:t xml:space="preserve">Чтение: </w:t>
            </w:r>
            <w:proofErr w:type="spellStart"/>
            <w:r>
              <w:t>Е.Чарушин</w:t>
            </w:r>
            <w:proofErr w:type="spellEnd"/>
            <w:r>
              <w:t xml:space="preserve"> «Как мальчик Женя научился говорить букву «</w:t>
            </w:r>
            <w:proofErr w:type="spellStart"/>
            <w:r>
              <w:t>р</w:t>
            </w:r>
            <w:proofErr w:type="spellEnd"/>
            <w:r>
              <w:t xml:space="preserve">»; </w:t>
            </w:r>
            <w:proofErr w:type="spellStart"/>
            <w:r>
              <w:t>В.Крупин</w:t>
            </w:r>
            <w:proofErr w:type="spellEnd"/>
            <w:r>
              <w:t xml:space="preserve"> «Первый букварь»; В.Драгунский «Заколдованная буква».</w:t>
            </w:r>
          </w:p>
          <w:p w:rsidR="009F31DF" w:rsidRDefault="009F31DF">
            <w:pPr>
              <w:numPr>
                <w:ilvl w:val="0"/>
                <w:numId w:val="4"/>
              </w:numPr>
            </w:pPr>
            <w:r>
              <w:t>Заучивание стихотворений: С. Михалков «Лесная академия»; В.Берестов «</w:t>
            </w:r>
            <w:proofErr w:type="spellStart"/>
            <w:r>
              <w:t>Читалочка</w:t>
            </w:r>
            <w:proofErr w:type="spellEnd"/>
            <w:r>
              <w:t xml:space="preserve">», «Гласные тянутся к песенке звонкой…»; С.Маршак «Ты эти буквы заучи…»; </w:t>
            </w:r>
            <w:proofErr w:type="spellStart"/>
            <w:r>
              <w:t>Б.Заходер</w:t>
            </w:r>
            <w:proofErr w:type="spellEnd"/>
            <w:r>
              <w:t xml:space="preserve"> «Песенка-азбука».</w:t>
            </w:r>
          </w:p>
          <w:p w:rsidR="009F31DF" w:rsidRDefault="009F31DF">
            <w:pPr>
              <w:numPr>
                <w:ilvl w:val="0"/>
                <w:numId w:val="4"/>
              </w:numPr>
            </w:pPr>
            <w:r>
              <w:t>Загадки на тему: «Чтение, письмо»</w:t>
            </w:r>
          </w:p>
          <w:p w:rsidR="009F31DF" w:rsidRDefault="009F31DF">
            <w:pPr>
              <w:ind w:left="360"/>
            </w:pPr>
          </w:p>
        </w:tc>
      </w:tr>
      <w:tr w:rsidR="009F31DF" w:rsidTr="009F31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rPr>
                <w:b/>
              </w:rPr>
            </w:pPr>
            <w:r>
              <w:rPr>
                <w:b/>
              </w:rPr>
              <w:t>Изобразительная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r>
              <w:t xml:space="preserve">    1.  Рисование на тему: «Путешествие в библиотеку»,</w:t>
            </w:r>
          </w:p>
          <w:p w:rsidR="009F31DF" w:rsidRDefault="009F31DF">
            <w:r>
              <w:t xml:space="preserve">    2.  Оформление выставок: «Ну-ка буквы, встаньте </w:t>
            </w:r>
            <w:proofErr w:type="gramStart"/>
            <w:r>
              <w:t>в</w:t>
            </w:r>
            <w:proofErr w:type="gramEnd"/>
          </w:p>
          <w:p w:rsidR="009F31DF" w:rsidRDefault="009F31DF">
            <w:r>
              <w:t xml:space="preserve">         ряд!», «Такая разная «Азбука»</w:t>
            </w:r>
          </w:p>
          <w:p w:rsidR="009F31DF" w:rsidRDefault="009F31DF">
            <w:r>
              <w:t xml:space="preserve">    3.  Лепка  из соленого теста на тему: «Буквы </w:t>
            </w:r>
            <w:proofErr w:type="gramStart"/>
            <w:r>
              <w:t>твоего</w:t>
            </w:r>
            <w:proofErr w:type="gramEnd"/>
            <w:r>
              <w:t xml:space="preserve">     </w:t>
            </w:r>
          </w:p>
          <w:p w:rsidR="009F31DF" w:rsidRDefault="009F31DF">
            <w:r>
              <w:t xml:space="preserve">         имени».</w:t>
            </w:r>
          </w:p>
          <w:p w:rsidR="009F31DF" w:rsidRDefault="009F31DF">
            <w:r>
              <w:t xml:space="preserve">    4.  Аппликация на тему: «Надела буква </w:t>
            </w:r>
            <w:proofErr w:type="gramStart"/>
            <w:r>
              <w:t>праздничный</w:t>
            </w:r>
            <w:proofErr w:type="gramEnd"/>
            <w:r>
              <w:t xml:space="preserve"> </w:t>
            </w:r>
          </w:p>
          <w:p w:rsidR="009F31DF" w:rsidRDefault="009F31DF">
            <w:r>
              <w:t xml:space="preserve">         наряд».</w:t>
            </w:r>
          </w:p>
          <w:p w:rsidR="009F31DF" w:rsidRDefault="009F31DF">
            <w:r>
              <w:t xml:space="preserve">    5.  Сотворчество детей с родителями по теме                         </w:t>
            </w:r>
          </w:p>
          <w:p w:rsidR="009F31DF" w:rsidRDefault="009F31DF">
            <w:r>
              <w:t xml:space="preserve">          проекта.</w:t>
            </w:r>
          </w:p>
        </w:tc>
      </w:tr>
      <w:tr w:rsidR="009F31DF" w:rsidTr="009F31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rPr>
                <w:b/>
              </w:rPr>
            </w:pPr>
            <w:r>
              <w:rPr>
                <w:b/>
              </w:rPr>
              <w:t>Учебная деятельность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F" w:rsidRDefault="009F31DF">
            <w:pPr>
              <w:numPr>
                <w:ilvl w:val="0"/>
                <w:numId w:val="5"/>
              </w:numPr>
            </w:pPr>
            <w:r>
              <w:t>Познавательные занятия.</w:t>
            </w:r>
          </w:p>
          <w:p w:rsidR="009F31DF" w:rsidRDefault="009F31DF">
            <w:pPr>
              <w:numPr>
                <w:ilvl w:val="0"/>
                <w:numId w:val="5"/>
              </w:numPr>
            </w:pPr>
            <w:r>
              <w:t>Подготовка к обучению грамоте.</w:t>
            </w:r>
          </w:p>
          <w:p w:rsidR="009F31DF" w:rsidRDefault="009F31DF">
            <w:pPr>
              <w:numPr>
                <w:ilvl w:val="0"/>
                <w:numId w:val="5"/>
              </w:numPr>
            </w:pPr>
            <w:r>
              <w:lastRenderedPageBreak/>
              <w:t>Цикл занятий по компьютерным программам: «Уроки азбуки», «Баба-Яга учится читать».</w:t>
            </w:r>
          </w:p>
          <w:p w:rsidR="009F31DF" w:rsidRDefault="009F31DF">
            <w:pPr>
              <w:numPr>
                <w:ilvl w:val="0"/>
                <w:numId w:val="5"/>
              </w:numPr>
              <w:rPr>
                <w:b/>
              </w:rPr>
            </w:pPr>
            <w:r>
              <w:t xml:space="preserve">Беседа: «Об истории азбук и букварей». </w:t>
            </w:r>
          </w:p>
          <w:p w:rsidR="009F31DF" w:rsidRDefault="009F31DF">
            <w:pPr>
              <w:numPr>
                <w:ilvl w:val="0"/>
                <w:numId w:val="5"/>
              </w:numPr>
            </w:pPr>
            <w:r>
              <w:t xml:space="preserve">Экскурсии: «Путешествие в книжное царство» </w:t>
            </w:r>
          </w:p>
          <w:p w:rsidR="009F31DF" w:rsidRDefault="009F31DF">
            <w:pPr>
              <w:ind w:left="720"/>
            </w:pPr>
            <w:r>
              <w:t xml:space="preserve"> «Скоро в школу мы пойдем!» </w:t>
            </w:r>
          </w:p>
          <w:p w:rsidR="009F31DF" w:rsidRDefault="009F31DF">
            <w:pPr>
              <w:numPr>
                <w:ilvl w:val="0"/>
                <w:numId w:val="5"/>
              </w:numPr>
            </w:pPr>
            <w:r>
              <w:t>Создание альбомов «От звука к слову»</w:t>
            </w:r>
          </w:p>
          <w:p w:rsidR="009F31DF" w:rsidRDefault="009F31DF">
            <w:pPr>
              <w:numPr>
                <w:ilvl w:val="0"/>
                <w:numId w:val="5"/>
              </w:numPr>
            </w:pPr>
            <w:r>
              <w:t>Цикл образовательных и развлекательных видеопрограмм для детей «Уроки тетушки Совы», «Азбука-малышка».</w:t>
            </w:r>
          </w:p>
          <w:p w:rsidR="009F31DF" w:rsidRDefault="009F31DF">
            <w:pPr>
              <w:ind w:left="360"/>
            </w:pPr>
          </w:p>
        </w:tc>
      </w:tr>
      <w:tr w:rsidR="009F31DF" w:rsidTr="009F31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rPr>
                <w:b/>
              </w:rPr>
            </w:pPr>
            <w:r>
              <w:rPr>
                <w:b/>
              </w:rPr>
              <w:lastRenderedPageBreak/>
              <w:t>Музыка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numPr>
                <w:ilvl w:val="0"/>
                <w:numId w:val="6"/>
              </w:numPr>
            </w:pPr>
            <w:r>
              <w:t>Разучивание песен: «Азбука», «Урок» (игровая - шуточная).</w:t>
            </w:r>
          </w:p>
          <w:p w:rsidR="009F31DF" w:rsidRDefault="009F31DF">
            <w:pPr>
              <w:ind w:firstLine="708"/>
              <w:rPr>
                <w:b/>
              </w:rPr>
            </w:pPr>
            <w:r>
              <w:t>Проведение праздника «</w:t>
            </w:r>
            <w:r>
              <w:rPr>
                <w:caps/>
              </w:rPr>
              <w:t>По дороге к АЗБУКЕ</w:t>
            </w:r>
            <w:r>
              <w:t>»</w:t>
            </w:r>
          </w:p>
        </w:tc>
      </w:tr>
      <w:tr w:rsidR="009F31DF" w:rsidTr="009F31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DF" w:rsidRDefault="009F31DF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F" w:rsidRDefault="009F31DF">
            <w:pPr>
              <w:numPr>
                <w:ilvl w:val="0"/>
                <w:numId w:val="7"/>
              </w:numPr>
            </w:pPr>
            <w:r>
              <w:t>Анкетирование « Готов ли ваш ребенок к школе»</w:t>
            </w:r>
          </w:p>
          <w:p w:rsidR="009F31DF" w:rsidRDefault="009F31DF">
            <w:pPr>
              <w:numPr>
                <w:ilvl w:val="0"/>
                <w:numId w:val="7"/>
              </w:numPr>
            </w:pPr>
            <w:r>
              <w:t>Сотворчество детей и родителей в оформлении мини-музея «Моя любимая буква»</w:t>
            </w:r>
          </w:p>
          <w:p w:rsidR="009F31DF" w:rsidRDefault="009F31DF">
            <w:pPr>
              <w:numPr>
                <w:ilvl w:val="0"/>
                <w:numId w:val="7"/>
              </w:numPr>
            </w:pPr>
            <w:r>
              <w:t>Участие в конкурсе дизайнерского творчества «Здравствуй, буква!»</w:t>
            </w:r>
          </w:p>
          <w:p w:rsidR="009F31DF" w:rsidRDefault="009F31DF">
            <w:pPr>
              <w:numPr>
                <w:ilvl w:val="0"/>
                <w:numId w:val="7"/>
              </w:numPr>
            </w:pPr>
            <w:r>
              <w:t>Семинары практикумы по темам: «Все о городе звуков», «Играем – фонематический слух развиваем», «Готовим  ребенка к школе», «Подготовка руки ребенка к письму», «Во что играют наши дети».</w:t>
            </w:r>
          </w:p>
          <w:p w:rsidR="009F31DF" w:rsidRDefault="009F31DF">
            <w:pPr>
              <w:numPr>
                <w:ilvl w:val="0"/>
                <w:numId w:val="7"/>
              </w:numPr>
            </w:pPr>
            <w:r>
              <w:t>Консультации по темам: «Учите, играя», «Что и как читать ребенку»</w:t>
            </w:r>
          </w:p>
          <w:p w:rsidR="009F31DF" w:rsidRDefault="009F31DF">
            <w:pPr>
              <w:numPr>
                <w:ilvl w:val="0"/>
                <w:numId w:val="7"/>
              </w:numPr>
            </w:pPr>
            <w:r>
              <w:t xml:space="preserve">Презентация мини-музея «Моя любимая буква» </w:t>
            </w:r>
          </w:p>
          <w:p w:rsidR="009F31DF" w:rsidRDefault="009F31DF">
            <w:pPr>
              <w:ind w:left="360"/>
            </w:pPr>
            <w:r>
              <w:t xml:space="preserve">      &lt;Рисунок 1&gt;</w:t>
            </w:r>
          </w:p>
          <w:p w:rsidR="009F31DF" w:rsidRDefault="009F31DF">
            <w:pPr>
              <w:numPr>
                <w:ilvl w:val="0"/>
                <w:numId w:val="7"/>
              </w:numPr>
              <w:rPr>
                <w:b/>
              </w:rPr>
            </w:pPr>
            <w:r>
              <w:t>Участие в логопедическом досуге «</w:t>
            </w:r>
            <w:r>
              <w:rPr>
                <w:caps/>
              </w:rPr>
              <w:t>По дороге к АЗБУКЕ</w:t>
            </w:r>
            <w:r>
              <w:t>».</w:t>
            </w:r>
          </w:p>
          <w:p w:rsidR="009F31DF" w:rsidRDefault="009F31DF">
            <w:pPr>
              <w:ind w:left="360"/>
            </w:pPr>
          </w:p>
        </w:tc>
      </w:tr>
    </w:tbl>
    <w:p w:rsidR="009F31DF" w:rsidRDefault="009F31DF" w:rsidP="009F31DF">
      <w:pPr>
        <w:rPr>
          <w:b/>
        </w:rPr>
      </w:pPr>
      <w:r>
        <w:rPr>
          <w:b/>
        </w:rPr>
        <w:t xml:space="preserve"> </w:t>
      </w:r>
    </w:p>
    <w:p w:rsidR="009F31DF" w:rsidRDefault="009F31DF" w:rsidP="009F31DF">
      <w:pPr>
        <w:rPr>
          <w:b/>
        </w:rPr>
      </w:pPr>
    </w:p>
    <w:p w:rsidR="009F31DF" w:rsidRDefault="009F31DF" w:rsidP="009F31DF">
      <w:pPr>
        <w:rPr>
          <w:b/>
        </w:rPr>
      </w:pPr>
      <w:r>
        <w:rPr>
          <w:b/>
        </w:rPr>
        <w:t>Заключение.</w:t>
      </w:r>
    </w:p>
    <w:p w:rsidR="009F31DF" w:rsidRDefault="009F31DF" w:rsidP="009F31DF">
      <w:pPr>
        <w:rPr>
          <w:b/>
        </w:rPr>
      </w:pPr>
    </w:p>
    <w:p w:rsidR="009F31DF" w:rsidRDefault="009F31DF" w:rsidP="009F31DF">
      <w:r>
        <w:t xml:space="preserve">     Результаты работы над проектом показали:</w:t>
      </w:r>
    </w:p>
    <w:p w:rsidR="009F31DF" w:rsidRDefault="009F31DF" w:rsidP="009F31DF">
      <w:r>
        <w:t>- у детей расширился словарный запас;</w:t>
      </w:r>
    </w:p>
    <w:p w:rsidR="009F31DF" w:rsidRDefault="009F31DF" w:rsidP="009F31DF">
      <w:r>
        <w:t>- сформировались фонематические процессы, т.е. дети научились слышать и различать, дифференцировать звуки родного языка,</w:t>
      </w:r>
    </w:p>
    <w:p w:rsidR="009F31DF" w:rsidRDefault="009F31DF" w:rsidP="009F31DF">
      <w:r>
        <w:t xml:space="preserve">- научились ориентироваться в </w:t>
      </w:r>
      <w:proofErr w:type="spellStart"/>
      <w:proofErr w:type="gramStart"/>
      <w:r>
        <w:t>звуко-буквенном</w:t>
      </w:r>
      <w:proofErr w:type="spellEnd"/>
      <w:proofErr w:type="gramEnd"/>
      <w:r>
        <w:t xml:space="preserve"> составе слов с различной слоговой конструкцией, работать со схемами слов и разрезной азбукой;</w:t>
      </w:r>
    </w:p>
    <w:p w:rsidR="009F31DF" w:rsidRDefault="009F31DF" w:rsidP="009F31DF">
      <w:r>
        <w:t>- развился интерес и способность к чтению,</w:t>
      </w:r>
    </w:p>
    <w:p w:rsidR="009F31DF" w:rsidRDefault="009F31DF" w:rsidP="009F31DF">
      <w:r>
        <w:t xml:space="preserve">      В ходе работы над проектом мы пришли к выводу, что данный вид деятельности объединяет не только детей и педагогов дошкольного учреждения общими впечатлениями, переживаниями, эмоциями, но и родителей. Родители чаще стали интересоваться успехами своих детей, предлагать свою помощь. Они превратились из пассивных наблюдателей в активных участников воспитательно-образовательного процесса.</w:t>
      </w:r>
    </w:p>
    <w:p w:rsidR="009F31DF" w:rsidRDefault="009F31DF" w:rsidP="009F31DF"/>
    <w:p w:rsidR="009F31DF" w:rsidRDefault="009F31DF" w:rsidP="009F31DF"/>
    <w:p w:rsidR="0003402B" w:rsidRDefault="0003402B"/>
    <w:sectPr w:rsidR="0003402B" w:rsidSect="000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3CF5"/>
    <w:multiLevelType w:val="hybridMultilevel"/>
    <w:tmpl w:val="FC1AF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03F44"/>
    <w:multiLevelType w:val="hybridMultilevel"/>
    <w:tmpl w:val="E6FAC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52618"/>
    <w:multiLevelType w:val="hybridMultilevel"/>
    <w:tmpl w:val="64B27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F1F5C"/>
    <w:multiLevelType w:val="hybridMultilevel"/>
    <w:tmpl w:val="F250A98C"/>
    <w:lvl w:ilvl="0" w:tplc="EE62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D5D81"/>
    <w:multiLevelType w:val="hybridMultilevel"/>
    <w:tmpl w:val="6E74D926"/>
    <w:lvl w:ilvl="0" w:tplc="36B2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B4551"/>
    <w:multiLevelType w:val="hybridMultilevel"/>
    <w:tmpl w:val="09A8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72CDE"/>
    <w:multiLevelType w:val="hybridMultilevel"/>
    <w:tmpl w:val="ECFA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DF"/>
    <w:rsid w:val="0003402B"/>
    <w:rsid w:val="0008013B"/>
    <w:rsid w:val="006843FF"/>
    <w:rsid w:val="00777BCA"/>
    <w:rsid w:val="009F31DF"/>
    <w:rsid w:val="00AF331A"/>
    <w:rsid w:val="00C85A03"/>
    <w:rsid w:val="00DB699E"/>
    <w:rsid w:val="00FA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D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801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0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1">
    <w:name w:val="c11"/>
    <w:basedOn w:val="a0"/>
    <w:rsid w:val="00080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</dc:creator>
  <cp:lastModifiedBy>Гагарина</cp:lastModifiedBy>
  <cp:revision>4</cp:revision>
  <dcterms:created xsi:type="dcterms:W3CDTF">2015-01-25T08:07:00Z</dcterms:created>
  <dcterms:modified xsi:type="dcterms:W3CDTF">2015-01-25T09:48:00Z</dcterms:modified>
</cp:coreProperties>
</file>