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78" w:rsidRPr="00BF4FE0" w:rsidRDefault="001E4878" w:rsidP="001E48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4FE0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во второй младшей группе «Цветные полотенчики для бабушки моей»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878" w:rsidRPr="00BF4FE0" w:rsidRDefault="001E4878" w:rsidP="001E487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4FE0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Цели:</w:t>
      </w:r>
      <w:r w:rsidRPr="00BF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Развивать у детей представление о цвете,</w:t>
      </w:r>
      <w:r w:rsidRPr="00BF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их различать и находить предметы такого же цвета; </w:t>
      </w:r>
      <w:r w:rsidRPr="00BF4FE0">
        <w:rPr>
          <w:rFonts w:ascii="Times New Roman" w:hAnsi="Times New Roman" w:cs="Times New Roman"/>
          <w:color w:val="000000"/>
          <w:sz w:val="24"/>
          <w:szCs w:val="24"/>
        </w:rPr>
        <w:t>развивать фантазию; совершенствовать творческие способности; поднять настроение, воспитывать интерес и желание заниматься.</w:t>
      </w:r>
    </w:p>
    <w:p w:rsidR="001E4878" w:rsidRPr="00BF4FE0" w:rsidRDefault="001E4878" w:rsidP="001E4878">
      <w:pPr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F4FE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Материалы:</w:t>
      </w:r>
    </w:p>
    <w:p w:rsidR="001E4878" w:rsidRPr="00BF4FE0" w:rsidRDefault="001E4878" w:rsidP="001E4878">
      <w:pPr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F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1. карточка на каждого ребенка. Бабушка, на столе: банан, помидор, огурец, апельсин, лимон.</w:t>
      </w:r>
    </w:p>
    <w:p w:rsidR="001E4878" w:rsidRPr="00BF4FE0" w:rsidRDefault="001E4878" w:rsidP="001E4878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F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2. карточка на каждого ребенка.  5 полотенец с раскрашенными краями (синий, красный, желтый, зеленый, оранжевый), а середины не раскрашены. В середине фигуры: прямоугольник или круг не раскрашенный.</w:t>
      </w:r>
    </w:p>
    <w:p w:rsidR="001E4878" w:rsidRPr="00BF4FE0" w:rsidRDefault="001E4878" w:rsidP="001E4878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F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3. цветные карандаши, клей – карандаш.</w:t>
      </w:r>
    </w:p>
    <w:p w:rsidR="001E4878" w:rsidRPr="00BF4FE0" w:rsidRDefault="001E4878" w:rsidP="001E487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BF4FE0"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  <w:t>Ход занятия: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i/>
          <w:sz w:val="24"/>
          <w:szCs w:val="24"/>
        </w:rPr>
        <w:t>Показать детям картинку.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BF4FE0">
        <w:rPr>
          <w:rFonts w:ascii="Times New Roman" w:hAnsi="Times New Roman" w:cs="Times New Roman"/>
          <w:sz w:val="24"/>
          <w:szCs w:val="24"/>
        </w:rPr>
        <w:t>Кто нарисован на картинке?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sz w:val="24"/>
          <w:szCs w:val="24"/>
        </w:rPr>
        <w:t>- Что купила бабушка?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sz w:val="24"/>
          <w:szCs w:val="24"/>
        </w:rPr>
        <w:t>Дети с помощью воспитателя перечисляют плоды.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BF4FE0">
        <w:rPr>
          <w:rFonts w:ascii="Times New Roman" w:hAnsi="Times New Roman" w:cs="Times New Roman"/>
          <w:sz w:val="24"/>
          <w:szCs w:val="24"/>
        </w:rPr>
        <w:t>Где бабушка могла все это купить?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>Дети:</w:t>
      </w:r>
      <w:r w:rsidRPr="00BF4FE0">
        <w:rPr>
          <w:rFonts w:ascii="Times New Roman" w:hAnsi="Times New Roman" w:cs="Times New Roman"/>
          <w:sz w:val="24"/>
          <w:szCs w:val="24"/>
        </w:rPr>
        <w:t xml:space="preserve"> В магазине, на рынке.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 называется магазин, где продаются огурцы, помидоры и т. д.?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>Дети:</w:t>
      </w:r>
      <w:r w:rsidRPr="00BF4FE0">
        <w:rPr>
          <w:rFonts w:ascii="Times New Roman" w:hAnsi="Times New Roman" w:cs="Times New Roman"/>
          <w:sz w:val="24"/>
          <w:szCs w:val="24"/>
        </w:rPr>
        <w:t xml:space="preserve"> Овощной.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i/>
          <w:sz w:val="24"/>
          <w:szCs w:val="24"/>
        </w:rPr>
        <w:t>Предложить детям раскрасить все, что купила бабушка.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4FE0">
        <w:rPr>
          <w:rFonts w:ascii="Times New Roman" w:hAnsi="Times New Roman" w:cs="Times New Roman"/>
          <w:sz w:val="24"/>
          <w:szCs w:val="24"/>
        </w:rPr>
        <w:t xml:space="preserve"> - Какого цвета огурец?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sz w:val="24"/>
          <w:szCs w:val="24"/>
        </w:rPr>
        <w:t xml:space="preserve"> </w:t>
      </w:r>
      <w:r w:rsidRPr="00BF4FE0">
        <w:rPr>
          <w:rFonts w:ascii="Times New Roman" w:hAnsi="Times New Roman" w:cs="Times New Roman"/>
          <w:i/>
          <w:sz w:val="24"/>
          <w:szCs w:val="24"/>
        </w:rPr>
        <w:t>Дети называют цвет, выбирают зелёный карандаш и раскрашивают.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i/>
          <w:sz w:val="24"/>
          <w:szCs w:val="24"/>
        </w:rPr>
        <w:t>Рассказать, что помидор и огурец для салата.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Какого цвета помидор?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F4FE0">
        <w:rPr>
          <w:rFonts w:ascii="Times New Roman" w:hAnsi="Times New Roman" w:cs="Times New Roman"/>
          <w:sz w:val="24"/>
          <w:szCs w:val="24"/>
        </w:rPr>
        <w:t>Ответы.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Какие овощи купила бабушка?</w:t>
      </w:r>
      <w:r w:rsidRPr="00BF4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F4FE0">
        <w:rPr>
          <w:rFonts w:ascii="Times New Roman" w:hAnsi="Times New Roman" w:cs="Times New Roman"/>
          <w:sz w:val="24"/>
          <w:szCs w:val="24"/>
        </w:rPr>
        <w:t>Зелёный огурец, красный помидор.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Какие фрукты она купила?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F4FE0">
        <w:rPr>
          <w:rFonts w:ascii="Times New Roman" w:hAnsi="Times New Roman" w:cs="Times New Roman"/>
          <w:sz w:val="24"/>
          <w:szCs w:val="24"/>
        </w:rPr>
        <w:t>Лимон, банан, апельсин.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А вы любите получать подарки? Как вы думаете, другие люди тоже любят их получать?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sz w:val="24"/>
          <w:szCs w:val="24"/>
        </w:rPr>
        <w:t>- Кому бы вы хотели сделать подарок?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i/>
          <w:sz w:val="24"/>
          <w:szCs w:val="24"/>
        </w:rPr>
        <w:t>Предложить детям сделать для бабушки подарок – полотенца. Положить перед детьми вырезанные фигуры и объяснить, что в середину каждого полотенца нужно положить фигуру такого же цвета, каким выкрашены края.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Какого цвета серединку надо искать для полотенца с красными краями?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F4FE0">
        <w:rPr>
          <w:rFonts w:ascii="Times New Roman" w:hAnsi="Times New Roman" w:cs="Times New Roman"/>
          <w:sz w:val="24"/>
          <w:szCs w:val="24"/>
        </w:rPr>
        <w:t>Красного цвета.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Какого цвета серединку надо искать для полотенца с синими краями?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F4FE0">
        <w:rPr>
          <w:rFonts w:ascii="Times New Roman" w:hAnsi="Times New Roman" w:cs="Times New Roman"/>
          <w:sz w:val="24"/>
          <w:szCs w:val="24"/>
        </w:rPr>
        <w:t>Синего цвета.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Какого цвета серединку надо искать для полотенца с жёлтыми краями? И т. д.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F4FE0">
        <w:rPr>
          <w:rFonts w:ascii="Times New Roman" w:hAnsi="Times New Roman" w:cs="Times New Roman"/>
          <w:sz w:val="24"/>
          <w:szCs w:val="24"/>
        </w:rPr>
        <w:t>Жёлтого цвета.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i/>
          <w:sz w:val="24"/>
          <w:szCs w:val="24"/>
        </w:rPr>
        <w:lastRenderedPageBreak/>
        <w:t>После выполнения задания вместе с детьми полюбуйтесь на сделанную работу.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F4FE0">
        <w:rPr>
          <w:rFonts w:ascii="Times New Roman" w:hAnsi="Times New Roman" w:cs="Times New Roman"/>
          <w:sz w:val="24"/>
          <w:szCs w:val="24"/>
        </w:rPr>
        <w:t>- Как вы думаете, будет ли бабушка рада такому подарку? - Что она вам скажет?</w:t>
      </w:r>
    </w:p>
    <w:p w:rsidR="001E4878" w:rsidRPr="00BF4FE0" w:rsidRDefault="001E4878" w:rsidP="001E487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E0">
        <w:rPr>
          <w:rFonts w:ascii="Times New Roman" w:hAnsi="Times New Roman" w:cs="Times New Roman"/>
          <w:i/>
          <w:sz w:val="24"/>
          <w:szCs w:val="24"/>
        </w:rPr>
        <w:t>Если дети не устали, фигуры можно приклеить. Приклеиванием фигур можно заняться и в другой раз, повторив при этом цвета.</w:t>
      </w:r>
    </w:p>
    <w:p w:rsidR="001E4878" w:rsidRPr="00BF4FE0" w:rsidRDefault="001E4878" w:rsidP="001E4878">
      <w:pPr>
        <w:contextualSpacing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4FE0">
        <w:rPr>
          <w:rFonts w:ascii="Times New Roman" w:hAnsi="Times New Roman" w:cs="Times New Roman"/>
          <w:sz w:val="24"/>
          <w:szCs w:val="24"/>
        </w:rPr>
        <w:t xml:space="preserve"> Молодцы ребята, порадовали бабушку. Они благодарит вас.</w:t>
      </w:r>
    </w:p>
    <w:p w:rsidR="002A1C7D" w:rsidRPr="00BF4FE0" w:rsidRDefault="002A1C7D">
      <w:pPr>
        <w:rPr>
          <w:sz w:val="24"/>
          <w:szCs w:val="24"/>
        </w:rPr>
      </w:pPr>
    </w:p>
    <w:sectPr w:rsidR="002A1C7D" w:rsidRPr="00BF4FE0" w:rsidSect="0016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878"/>
    <w:rsid w:val="00165695"/>
    <w:rsid w:val="001E4878"/>
    <w:rsid w:val="002A1C7D"/>
    <w:rsid w:val="00B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878"/>
  </w:style>
  <w:style w:type="character" w:styleId="a3">
    <w:name w:val="Strong"/>
    <w:basedOn w:val="a0"/>
    <w:uiPriority w:val="22"/>
    <w:qFormat/>
    <w:rsid w:val="001E4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5</cp:revision>
  <dcterms:created xsi:type="dcterms:W3CDTF">2014-11-12T05:52:00Z</dcterms:created>
  <dcterms:modified xsi:type="dcterms:W3CDTF">2014-11-12T05:53:00Z</dcterms:modified>
</cp:coreProperties>
</file>