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D9" w:rsidRDefault="002767D9" w:rsidP="002767D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Сказка об озорных </w:t>
      </w:r>
      <w:r w:rsidRPr="00F91C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F91C23">
        <w:rPr>
          <w:b/>
          <w:sz w:val="28"/>
          <w:szCs w:val="28"/>
        </w:rPr>
        <w:t>адошках (авторская игра – самомассаж с использованием нестандартного оборудования)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Материал: аппликатор Кузнецова, </w:t>
      </w:r>
      <w:proofErr w:type="gramStart"/>
      <w:r>
        <w:rPr>
          <w:sz w:val="28"/>
          <w:szCs w:val="28"/>
        </w:rPr>
        <w:t>граненные</w:t>
      </w:r>
      <w:proofErr w:type="gramEnd"/>
      <w:r>
        <w:rPr>
          <w:sz w:val="28"/>
          <w:szCs w:val="28"/>
        </w:rPr>
        <w:t xml:space="preserve"> карандаши, мочалки из полипропилена 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6936F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координации движений мелкой моторики рук через нетрадиционное использование различных предметов.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Коррекционно-образовательные задачи: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Закрепление проговаривания стихов одновременно с движением пальцев рук;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Коррекционно-развивающие задачи:</w:t>
      </w:r>
    </w:p>
    <w:p w:rsidR="002767D9" w:rsidRDefault="002767D9" w:rsidP="002767D9">
      <w:pPr>
        <w:spacing w:after="0"/>
        <w:rPr>
          <w:sz w:val="28"/>
          <w:szCs w:val="28"/>
        </w:rPr>
      </w:pPr>
      <w:r w:rsidRPr="000B0798">
        <w:rPr>
          <w:sz w:val="28"/>
          <w:szCs w:val="28"/>
        </w:rPr>
        <w:t xml:space="preserve">Развитие тактильной чувствительности рук, </w:t>
      </w:r>
      <w:r>
        <w:rPr>
          <w:sz w:val="28"/>
          <w:szCs w:val="28"/>
        </w:rPr>
        <w:t>развитие восприятия и переключения на разные виды деятельности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Коррекционно-воспитательные задачи: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у детей эмоционально-приподнятого настроения, увлечение детей сказочным сюжетом.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Жили-были Ладошки. Они были очень озорные, все время что-то делали, играли в разные игры.  Вот и сегодня решили Ладошки весело поиграть. Поздоровались со всеми: «Здравствуй!» </w:t>
      </w:r>
      <w:r w:rsidRPr="00876298">
        <w:t>(поочередное нажимание большого пальца на подушечки остальных пальцев; для усложнения задачи – одновременное выполнение на правой и левой руке)</w:t>
      </w:r>
      <w:r>
        <w:rPr>
          <w:sz w:val="28"/>
          <w:szCs w:val="28"/>
        </w:rPr>
        <w:t xml:space="preserve">. Потом решили запустить воздушный шарик </w:t>
      </w:r>
      <w:r w:rsidRPr="007C2360">
        <w:t>(пальцами рук изобразить воздушный шар, волнообразными движениями имитируем полет шарика вверх и хлопаем в ладоши – лопнул шарик; 3-4 раза с усилением хлопка)</w:t>
      </w:r>
      <w:r>
        <w:rPr>
          <w:sz w:val="28"/>
          <w:szCs w:val="28"/>
        </w:rPr>
        <w:t xml:space="preserve">. Устали ладошки и решили отдохнуть, сделать массаж, погладить друг </w:t>
      </w:r>
      <w:r w:rsidRPr="007C2360">
        <w:t>друга (поглаживающие движения от кончиков пальцев)</w:t>
      </w:r>
      <w:r>
        <w:rPr>
          <w:sz w:val="28"/>
          <w:szCs w:val="28"/>
        </w:rPr>
        <w:t xml:space="preserve">. И вдруг они увидели  какие-то странные ладошки-варежки. Подошли поближе </w:t>
      </w:r>
      <w:r w:rsidRPr="007C2360">
        <w:t>(средним и указательным пальцами обеих рук изображаем ходьбу)</w:t>
      </w:r>
      <w:r>
        <w:rPr>
          <w:sz w:val="28"/>
          <w:szCs w:val="28"/>
        </w:rPr>
        <w:t xml:space="preserve"> и решили примерить их.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Ладошку к ладошке 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 приложить,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пальчики наши 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Будут дружить.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Приложили ладошку к ладошке, пальчик к пальчику, немного подумали </w:t>
      </w:r>
      <w:r w:rsidRPr="00C20821">
        <w:t>(поочередно постучать пальцами, как в игре на пианино),</w:t>
      </w:r>
      <w:r>
        <w:rPr>
          <w:sz w:val="28"/>
          <w:szCs w:val="28"/>
        </w:rPr>
        <w:t xml:space="preserve"> даже прижали середину </w:t>
      </w:r>
      <w:r>
        <w:rPr>
          <w:sz w:val="28"/>
          <w:szCs w:val="28"/>
        </w:rPr>
        <w:lastRenderedPageBreak/>
        <w:t>ладошки в середине варежки (</w:t>
      </w:r>
      <w:r w:rsidRPr="00C20821">
        <w:t>легкое нажатие-прижимание)</w:t>
      </w:r>
      <w:r>
        <w:rPr>
          <w:sz w:val="28"/>
          <w:szCs w:val="28"/>
        </w:rPr>
        <w:t xml:space="preserve"> и решили, что такие варежки очень интересные и полезные, пригодятся в хозяйстве. 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Устали снова ладошки, очень захотелось им чего-то </w:t>
      </w:r>
      <w:proofErr w:type="gramStart"/>
      <w:r>
        <w:rPr>
          <w:sz w:val="28"/>
          <w:szCs w:val="28"/>
        </w:rPr>
        <w:t>помягче</w:t>
      </w:r>
      <w:proofErr w:type="gramEnd"/>
      <w:r>
        <w:rPr>
          <w:sz w:val="28"/>
          <w:szCs w:val="28"/>
        </w:rPr>
        <w:t xml:space="preserve">. Взяли любимые свои маленькие помпончики и стали играть с ними </w:t>
      </w:r>
      <w:r w:rsidRPr="00C20821">
        <w:t>(прижимать между ладошек мочалки).</w:t>
      </w:r>
      <w:r>
        <w:rPr>
          <w:sz w:val="28"/>
          <w:szCs w:val="28"/>
        </w:rPr>
        <w:t xml:space="preserve"> 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Колки иголки.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отдохнем.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Помпончик  </w:t>
      </w:r>
      <w:proofErr w:type="gramStart"/>
      <w:r>
        <w:rPr>
          <w:sz w:val="28"/>
          <w:szCs w:val="28"/>
        </w:rPr>
        <w:t>помягче</w:t>
      </w:r>
      <w:proofErr w:type="gramEnd"/>
      <w:r>
        <w:rPr>
          <w:sz w:val="28"/>
          <w:szCs w:val="28"/>
        </w:rPr>
        <w:t xml:space="preserve"> 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ладошках сожмем.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тут рядышком и игральные карандаши оказались. Ладошки всегда соревнуются, чтобы не уронить их.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Сейчас карандашиком 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поиграем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Между ладоней</w:t>
      </w:r>
    </w:p>
    <w:p w:rsidR="002767D9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>Их покатаем</w:t>
      </w:r>
    </w:p>
    <w:p w:rsidR="002767D9" w:rsidRDefault="002767D9" w:rsidP="002767D9">
      <w:pPr>
        <w:spacing w:after="0"/>
        <w:rPr>
          <w:sz w:val="28"/>
          <w:szCs w:val="28"/>
        </w:rPr>
      </w:pPr>
    </w:p>
    <w:p w:rsidR="002767D9" w:rsidRPr="007C2360" w:rsidRDefault="002767D9" w:rsidP="00276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Вот и закончился день. Озорные Ладошки довольные, счастливые и немного уставшие пошли спать.</w:t>
      </w:r>
    </w:p>
    <w:p w:rsidR="00DD5F79" w:rsidRDefault="00DD5F79"/>
    <w:sectPr w:rsidR="00DD5F79" w:rsidSect="004F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D9"/>
    <w:rsid w:val="002767D9"/>
    <w:rsid w:val="004017C6"/>
    <w:rsid w:val="00B536AC"/>
    <w:rsid w:val="00D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D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2015-01-17T18:15:00Z</dcterms:created>
  <dcterms:modified xsi:type="dcterms:W3CDTF">2015-01-17T18:16:00Z</dcterms:modified>
</cp:coreProperties>
</file>