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21" w:rsidRDefault="00903721" w:rsidP="00903721">
      <w:pPr>
        <w:ind w:left="-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>Интегрированные занятия по математике в средней группе</w:t>
      </w:r>
    </w:p>
    <w:p w:rsidR="00903721" w:rsidRDefault="00903721" w:rsidP="00903721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Л.М Кусаинова, воспитатель ГККП                   д\с №12 г. Аксу  Павлодарской области</w:t>
      </w:r>
    </w:p>
    <w:p w:rsidR="00903721" w:rsidRDefault="00903721" w:rsidP="00903721">
      <w:pPr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903721" w:rsidRDefault="00903721" w:rsidP="00903721">
      <w:pPr>
        <w:pStyle w:val="a3"/>
      </w:pPr>
      <w:r>
        <w:rPr>
          <w:color w:val="000000"/>
        </w:rPr>
        <w:t>Организация учебно-воспитательного процесса в современных инновационных условиях требует от педагога совершенствования практической деятельности путем поиска новых ценностных приоритетов в определении содержания, форм и методов организации познавательной деятельности детей.</w:t>
      </w:r>
      <w:r>
        <w:t xml:space="preserve">                                                                                                    </w:t>
      </w:r>
      <w:r>
        <w:rPr>
          <w:color w:val="000000"/>
        </w:rPr>
        <w:t>Одним из направлений методического обновления дошкольного образования есть конструирование и проведение интегрированных и комплексных занятий на основе интеграции учебного материала из нескольких сфер жизнедеятельности детей вокруг одной темы или понятия.                                                                                                                              Целью интегрированных и комплексных занятий, построенных на междисциплинарной связи понятий, должно быть разностороннее изучение объекта (предмета или явления), осмысленное восприятие окружающего мира, приведение сформированных знаний в соответствующую систему, побуждение фантазии, творчества и интереса, поддержание положительно-эмоционального настроения.</w:t>
      </w:r>
    </w:p>
    <w:p w:rsidR="00903721" w:rsidRDefault="00903721" w:rsidP="00903721">
      <w:pPr>
        <w:pStyle w:val="a3"/>
      </w:pPr>
      <w:r>
        <w:rPr>
          <w:color w:val="000000"/>
        </w:rPr>
        <w:t>Занятия, которые включают междисциплинарные знания, достигают эффективности, если реализуются такие дидактичные условия их организации и проведения:</w:t>
      </w:r>
    </w:p>
    <w:p w:rsidR="00903721" w:rsidRDefault="00903721" w:rsidP="009037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построение интегрированных и комплексных занятий на основе концентрации содержания вокруг одной темы</w:t>
      </w:r>
    </w:p>
    <w:p w:rsidR="00903721" w:rsidRDefault="00903721" w:rsidP="009037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конкретизация заданий на каждом из этапов занятия</w:t>
      </w:r>
    </w:p>
    <w:p w:rsidR="00903721" w:rsidRDefault="00903721" w:rsidP="009037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последовательное формирование понятий и умений с общим содержанием</w:t>
      </w:r>
    </w:p>
    <w:p w:rsidR="00903721" w:rsidRDefault="00903721" w:rsidP="009037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рациональное использование разнообразных средств активизации познавательной деятельности детей.</w:t>
      </w:r>
    </w:p>
    <w:p w:rsidR="00903721" w:rsidRDefault="00903721" w:rsidP="00903721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Основными задачами на таких занятиях являются: всестороннее развитие ребенка, формирования целостного представления о конкретном предмете на основе интеграции разных понятий с вовлечением детей в разные виды деятельности.</w:t>
      </w:r>
    </w:p>
    <w:p w:rsidR="00903721" w:rsidRDefault="00903721" w:rsidP="00903721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Данный практический материал    по организации игровой деятельности можно использовать на занятиях по математике с детьми средней группы детского сада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                                                                                                                                             Цель</w:t>
      </w:r>
      <w:r>
        <w:rPr>
          <w:rFonts w:ascii="Times New Roman" w:hAnsi="Times New Roman" w:cs="Times New Roman"/>
          <w:color w:val="000000"/>
          <w:sz w:val="24"/>
          <w:szCs w:val="24"/>
        </w:rPr>
        <w:t>:  пробудить у детей интерес к математике, способствовать развитию у них сообразительности, логики, смекалки и мышления, воспитывать у детей чувство коллективизма, формировать умение общаться.</w:t>
      </w:r>
    </w:p>
    <w:p w:rsidR="00903721" w:rsidRDefault="00903721" w:rsidP="00903721">
      <w:pPr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903721" w:rsidRDefault="00903721" w:rsidP="00903721">
      <w:pPr>
        <w:spacing w:before="100" w:beforeAutospacing="1" w:after="100" w:afterAutospacing="1" w:line="240" w:lineRule="auto"/>
        <w:ind w:left="218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ЗАНЯТИЕ «МЯЧИК»</w:t>
      </w:r>
    </w:p>
    <w:p w:rsidR="00903721" w:rsidRDefault="00903721" w:rsidP="00903721">
      <w:pPr>
        <w:spacing w:before="100" w:beforeAutospacing="1" w:after="100" w:afterAutospacing="1" w:line="240" w:lineRule="auto"/>
        <w:ind w:left="218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Игра  «Здравствуйте!»</w:t>
      </w:r>
    </w:p>
    <w:p w:rsidR="00903721" w:rsidRDefault="00903721" w:rsidP="00903721">
      <w:pPr>
        <w:spacing w:before="100" w:beforeAutospacing="1" w:after="100" w:afterAutospacing="1" w:line="240" w:lineRule="auto"/>
        <w:ind w:left="21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встают по кругу. Педагог бросает мяч ребенку и говорит с улыбкой: «Здравствуйте!»  Ребенок бросает мяч другому ребенку и говорит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«Здравствуйте!»</w:t>
      </w:r>
    </w:p>
    <w:p w:rsidR="00903721" w:rsidRDefault="00903721" w:rsidP="00903721">
      <w:pPr>
        <w:spacing w:before="100" w:beforeAutospacing="1" w:after="100" w:afterAutospacing="1" w:line="240" w:lineRule="auto"/>
        <w:ind w:left="21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Педагог: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Какой предмет нам помог провести игру?   (Мячик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903721" w:rsidRDefault="00903721" w:rsidP="00903721">
      <w:pPr>
        <w:spacing w:before="100" w:beforeAutospacing="1" w:after="100" w:afterAutospacing="1" w:line="240" w:lineRule="auto"/>
        <w:ind w:left="21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3721" w:rsidRDefault="00903721" w:rsidP="00903721">
      <w:pPr>
        <w:spacing w:before="100" w:beforeAutospacing="1" w:after="100" w:afterAutospacing="1" w:line="240" w:lineRule="auto"/>
        <w:ind w:left="21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Упражнение «Форма. Цвет. Размер»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показывает мячик детям): Какой мячик?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Круглый)  какого он   цвета?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(Красного)  Какого размера? (Большого)</w:t>
      </w:r>
    </w:p>
    <w:p w:rsidR="00903721" w:rsidRDefault="00903721" w:rsidP="00903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Упражнение «Сравнение мячей»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Дети садятся на места.     Педагог показывает два мяча. Они отличаются только цветом. </w:t>
      </w:r>
      <w:r>
        <w:rPr>
          <w:rFonts w:ascii="Times New Roman" w:hAnsi="Times New Roman" w:cs="Times New Roman"/>
          <w:b/>
          <w:sz w:val="24"/>
          <w:szCs w:val="24"/>
        </w:rPr>
        <w:t xml:space="preserve">Педагог:  </w:t>
      </w:r>
      <w:r>
        <w:rPr>
          <w:rFonts w:ascii="Times New Roman" w:hAnsi="Times New Roman" w:cs="Times New Roman"/>
          <w:sz w:val="24"/>
          <w:szCs w:val="24"/>
        </w:rPr>
        <w:t xml:space="preserve">Чем похожи эти мячи?  (Они круглые)   Чем отличаются мячи?  (Цветом: один красный, другой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иний)   Затем педагог показывает два других мяча, которые отличаются только размером. </w:t>
      </w:r>
      <w:r>
        <w:rPr>
          <w:rFonts w:ascii="Times New Roman" w:hAnsi="Times New Roman" w:cs="Times New Roman"/>
          <w:b/>
          <w:sz w:val="24"/>
          <w:szCs w:val="24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  Чем похожи эти мячи?   </w:t>
      </w:r>
      <w:proofErr w:type="gramStart"/>
      <w:r>
        <w:rPr>
          <w:rFonts w:ascii="Times New Roman" w:hAnsi="Times New Roman" w:cs="Times New Roman"/>
          <w:sz w:val="24"/>
          <w:szCs w:val="24"/>
        </w:rPr>
        <w:t>( Они круглые.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Они красного цвета)  Чем отличаются мячи?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(Размером: один большой, другой – маленький)</w:t>
      </w:r>
    </w:p>
    <w:p w:rsidR="00903721" w:rsidRDefault="00903721" w:rsidP="00903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Разучивание стихотворения «Мой веселый звонкий мяч»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Дети за педагогом повторяют стихотворение и одновременно хлопают мячом об пол.</w:t>
      </w:r>
    </w:p>
    <w:p w:rsidR="00903721" w:rsidRDefault="00903721" w:rsidP="0090372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Мой веселый звонкий мяч,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Ты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куда помчался вскачь?                                                                                                                    Желтый, красный, голубой.                                                                                                                Не угнаться за тобой.</w:t>
      </w:r>
    </w:p>
    <w:p w:rsidR="00903721" w:rsidRDefault="00903721" w:rsidP="00903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Лепка мяча из соленого теста.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Педагог объясняет правила работы с соленым тестом.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Показывает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надо скатать шарик, чтобы он был ровный, круглый. Дети повторяют за педагогом движения.</w:t>
      </w:r>
    </w:p>
    <w:p w:rsidR="00903721" w:rsidRDefault="00903721" w:rsidP="00903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 Мячик»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автоматизация звука (с) в словах. Дети стоят по кругу. Играют в мяч.                                       Мячик мой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лети высоко  (бросок вверх),                                                                                                    По полу беги скорей  (катят мяч по полу),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Скок об пол, смелей, смелей (бросок три раза об пол).</w:t>
      </w:r>
    </w:p>
    <w:p w:rsidR="00903721" w:rsidRDefault="00903721" w:rsidP="00903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Обучение счету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доске  перед детьми педагог прикрепляет три рисунка с мячами разного цвета: красный, синий, желтый.   </w:t>
      </w:r>
      <w:r>
        <w:rPr>
          <w:rFonts w:ascii="Times New Roman" w:hAnsi="Times New Roman" w:cs="Times New Roman"/>
          <w:b/>
          <w:sz w:val="24"/>
          <w:szCs w:val="24"/>
        </w:rPr>
        <w:t xml:space="preserve">Педагог:  </w:t>
      </w:r>
      <w:r>
        <w:rPr>
          <w:rFonts w:ascii="Times New Roman" w:hAnsi="Times New Roman" w:cs="Times New Roman"/>
          <w:sz w:val="24"/>
          <w:szCs w:val="24"/>
        </w:rPr>
        <w:t>Сосчитайте мячи. (Один</w:t>
      </w:r>
      <w:proofErr w:type="gramStart"/>
      <w:r>
        <w:rPr>
          <w:rFonts w:ascii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ва, три) Сколько всего мячей? (Три)  Сосчитаем наоборот:   три, два, один. Сколько мячей всего?  (Три)  Чем отличаются мячи? (Цветом) Какого цвета первый мяч? (Красного) вторым по счету какой мяч? (Синего) Третьим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счету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мяч? (Желтый) Давайте сосчитаем! Первый, второй, третий.</w:t>
      </w:r>
    </w:p>
    <w:p w:rsidR="00903721" w:rsidRDefault="00903721" w:rsidP="00903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на внимание </w:t>
      </w:r>
      <w:r>
        <w:rPr>
          <w:rFonts w:ascii="Times New Roman" w:hAnsi="Times New Roman" w:cs="Times New Roman"/>
          <w:sz w:val="24"/>
          <w:szCs w:val="24"/>
        </w:rPr>
        <w:t xml:space="preserve">Дети встают со своих мест. Педагог поднимает красный мяч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ети прыгают. Педагог поднимает синий мяч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>ети приседают. Педагог поднимает желтый мяч – дети стоят на месте.</w:t>
      </w:r>
    </w:p>
    <w:p w:rsidR="00903721" w:rsidRDefault="00903721" w:rsidP="00903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«Что изменилось?»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>
        <w:rPr>
          <w:rFonts w:ascii="Times New Roman" w:hAnsi="Times New Roman" w:cs="Times New Roman"/>
          <w:sz w:val="24"/>
          <w:szCs w:val="24"/>
        </w:rPr>
        <w:t xml:space="preserve">Посмотрите  внимательно  на  мячи. Назовите еще раз, какого цвета каждый мяч. (Красный, синий, желтый). Затем дети закрывают глаза, а педагог делает перестановку,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меняет красный и желтый мяч местами.  </w:t>
      </w:r>
      <w:r>
        <w:rPr>
          <w:rFonts w:ascii="Times New Roman" w:hAnsi="Times New Roman" w:cs="Times New Roman"/>
          <w:b/>
          <w:sz w:val="24"/>
          <w:szCs w:val="24"/>
        </w:rPr>
        <w:t xml:space="preserve">Педагог: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Что изменилось?                                                                                                                                     Можно заменить желтый мяч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зеленый.</w:t>
      </w:r>
    </w:p>
    <w:p w:rsidR="00903721" w:rsidRDefault="00903721" w:rsidP="00903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«Веселый мяч»</w:t>
      </w:r>
      <w:r>
        <w:rPr>
          <w:rFonts w:ascii="Times New Roman" w:hAnsi="Times New Roman" w:cs="Times New Roman"/>
          <w:sz w:val="24"/>
          <w:szCs w:val="24"/>
        </w:rPr>
        <w:t xml:space="preserve"> Дети встают в круг и под музыку начинают передавать мяч друг другу со словами: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Ты катись, веселый мячик,                                                                                                                   Быстро, быстро по рукам.                                                                                                                           У кого веселый мячик,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Танцевать тот будет нам.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 кого в руках на последнем слове окажется мячик, то выходит в круг и танцует.</w:t>
      </w:r>
    </w:p>
    <w:p w:rsidR="00903721" w:rsidRDefault="00903721" w:rsidP="00903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>
        <w:rPr>
          <w:rFonts w:ascii="Times New Roman" w:hAnsi="Times New Roman" w:cs="Times New Roman"/>
          <w:sz w:val="24"/>
          <w:szCs w:val="24"/>
        </w:rPr>
        <w:t>Какой предмет нам сегодня помог провести занятие? (Мяч)  Мяч – это что? (Игрушка) А у вас есть мячики?    Чем все ваши мячики похожи?  (Они все   круглые)                      А чем они отличаются? (Цветом, размером)</w:t>
      </w:r>
    </w:p>
    <w:p w:rsidR="00903721" w:rsidRDefault="00903721" w:rsidP="00903721">
      <w:pPr>
        <w:rPr>
          <w:rFonts w:ascii="Times New Roman" w:hAnsi="Times New Roman" w:cs="Times New Roman"/>
          <w:sz w:val="24"/>
          <w:szCs w:val="24"/>
        </w:rPr>
      </w:pPr>
    </w:p>
    <w:p w:rsidR="00903721" w:rsidRDefault="00903721" w:rsidP="009037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ЗАНЯТИЕ «КУБИК»</w:t>
      </w:r>
    </w:p>
    <w:p w:rsidR="00903721" w:rsidRDefault="00903721" w:rsidP="00903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начинается с того, что все приветствуют друг друга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передавая кубик из рук в руки.</w:t>
      </w:r>
    </w:p>
    <w:p w:rsidR="00903721" w:rsidRDefault="00903721" w:rsidP="00903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Упражнение   «Форма. Цвет. Размер»                                                                                            Педагог:  </w:t>
      </w:r>
      <w:r>
        <w:rPr>
          <w:rFonts w:ascii="Times New Roman" w:hAnsi="Times New Roman" w:cs="Times New Roman"/>
          <w:sz w:val="24"/>
          <w:szCs w:val="24"/>
        </w:rPr>
        <w:t>Что это?  (Кубик)    Какой он?  (</w:t>
      </w:r>
      <w:proofErr w:type="gramStart"/>
      <w:r>
        <w:rPr>
          <w:rFonts w:ascii="Times New Roman" w:hAnsi="Times New Roman" w:cs="Times New Roman"/>
          <w:sz w:val="24"/>
          <w:szCs w:val="24"/>
        </w:rPr>
        <w:t>Квадратный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 Какого цвета? (Красного)  Какого размера?  (Маленького)                                                                                          </w:t>
      </w:r>
    </w:p>
    <w:p w:rsidR="00903721" w:rsidRDefault="00903721" w:rsidP="00903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Обучение счету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еред детьми на столе стоят 4 кубика: красного, синего, зеленого и желтого цвета.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Педагог: </w:t>
      </w:r>
      <w:r>
        <w:rPr>
          <w:rFonts w:ascii="Times New Roman" w:hAnsi="Times New Roman" w:cs="Times New Roman"/>
          <w:sz w:val="24"/>
          <w:szCs w:val="24"/>
        </w:rPr>
        <w:t>Чем все эти кубики похожи? Чем отличаются? Сосчитаем кубики: один, два, три, четыре. Сколько кубиков? (Четыре)</w:t>
      </w:r>
    </w:p>
    <w:p w:rsidR="00903721" w:rsidRDefault="00903721" w:rsidP="00903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 «Что изменилось?»   Педагог: </w:t>
      </w:r>
      <w:r>
        <w:rPr>
          <w:rFonts w:ascii="Times New Roman" w:hAnsi="Times New Roman" w:cs="Times New Roman"/>
          <w:sz w:val="24"/>
          <w:szCs w:val="24"/>
        </w:rPr>
        <w:t>Посмотрите еще раз на кубики. Закройте глаза. (Педагог в это время переставляет местами первый и последний кубики) Что изменилось?</w:t>
      </w:r>
    </w:p>
    <w:p w:rsidR="00903721" w:rsidRDefault="00903721" w:rsidP="0090372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Игра на внимание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Педагог  за каждым цветом закрепляет движение):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Красный кубик – прыгаем. Синий кубик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риседаем. Желтый кубик – стоим на месте.                                                                                           Какой кубик не играл с нами?</w:t>
      </w:r>
    </w:p>
    <w:p w:rsidR="00903721" w:rsidRDefault="00903721" w:rsidP="00903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на память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еред детьми выложены квадраты четырех цветов. </w:t>
      </w:r>
      <w:r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>
        <w:rPr>
          <w:rFonts w:ascii="Times New Roman" w:hAnsi="Times New Roman" w:cs="Times New Roman"/>
          <w:sz w:val="24"/>
          <w:szCs w:val="24"/>
        </w:rPr>
        <w:t xml:space="preserve"> Посмотрите внимательно на кубики еще раз. (Закрывает кубики платком) дети по памяти выкладывают квадраты у себя на столах.</w:t>
      </w:r>
    </w:p>
    <w:p w:rsidR="00903721" w:rsidRDefault="00903721" w:rsidP="00903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Разучивание стихотворения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Стихотворение сопровождается движениями.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Утром бабочка проснулась,                                                                                                         Улыбнулась, потянулась,                                                                                                                  Ра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з-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водой она умылась,                                                                                                                              Два –изящно покружилась,                                                                                                                             Три –нагнулась и присела,                                                                                                                             А четыре –улетела.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Обучение оригами. «Бабочка»                                                                                                             Педагог объясняет и показывает технологию выполнения бабочки.              (Приложение №1)</w:t>
      </w:r>
    </w:p>
    <w:p w:rsidR="00903721" w:rsidRDefault="00903721" w:rsidP="00903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«Бабочка»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Дети встают в круг.      За педагогом повторяют слова и движения: Здороваются друг 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другом. Дети имитируют полет бабочек. Схватились за голову. Повороты головы из стороны в сторону. Похлопывают друг другу по плечу. Приседают друг около друга. </w:t>
      </w:r>
    </w:p>
    <w:p w:rsidR="00903721" w:rsidRDefault="00903721" w:rsidP="00903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ИТОГ.                                                                                                                                                     Педагог: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-К</w:t>
      </w:r>
      <w:proofErr w:type="gramEnd"/>
      <w:r>
        <w:rPr>
          <w:rFonts w:ascii="Times New Roman" w:hAnsi="Times New Roman" w:cs="Times New Roman"/>
          <w:sz w:val="24"/>
          <w:szCs w:val="24"/>
        </w:rPr>
        <w:t>акой предмет помог провести занятие? (кубик). Какой он формы? (Квадратной)   Какого цвета вам сегодня встретились  кубики?  Какого размера были все кубики?  Есть ли кубики у вас дома?</w:t>
      </w:r>
    </w:p>
    <w:p w:rsidR="00903721" w:rsidRDefault="00903721" w:rsidP="00903721">
      <w:pPr>
        <w:rPr>
          <w:rFonts w:ascii="Times New Roman" w:hAnsi="Times New Roman" w:cs="Times New Roman"/>
          <w:sz w:val="24"/>
          <w:szCs w:val="24"/>
        </w:rPr>
      </w:pPr>
    </w:p>
    <w:p w:rsidR="00903721" w:rsidRDefault="00903721" w:rsidP="009037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903721" w:rsidRDefault="00903721" w:rsidP="00903721">
      <w:pPr>
        <w:rPr>
          <w:rFonts w:ascii="Times New Roman" w:hAnsi="Times New Roman" w:cs="Times New Roman"/>
          <w:b/>
          <w:sz w:val="24"/>
          <w:szCs w:val="24"/>
        </w:rPr>
      </w:pPr>
    </w:p>
    <w:p w:rsidR="00903721" w:rsidRDefault="00903721" w:rsidP="009037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ЗАНЯТИЕ  «КУКЛА»</w:t>
      </w:r>
    </w:p>
    <w:p w:rsidR="00903721" w:rsidRDefault="00903721" w:rsidP="00903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Холодно-горячо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                                          Педагог: </w:t>
      </w:r>
      <w:r>
        <w:rPr>
          <w:rFonts w:ascii="Times New Roman" w:hAnsi="Times New Roman" w:cs="Times New Roman"/>
          <w:sz w:val="24"/>
          <w:szCs w:val="24"/>
        </w:rPr>
        <w:t xml:space="preserve">Сегодня на занятие пришла одна игрушка, но она спряталась. Ваша задача – найти эту игрушку.  Дети по очереди ходят по комнате, а педагог говорит, если близко ребенок от цели, что тепло, если далеко, то холодно. Тот, кто  находит первым игрушку, получает аплодисменты всей группы.                  </w:t>
      </w:r>
      <w:r>
        <w:rPr>
          <w:rFonts w:ascii="Times New Roman" w:hAnsi="Times New Roman" w:cs="Times New Roman"/>
          <w:b/>
          <w:sz w:val="24"/>
          <w:szCs w:val="24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Что за игрушка пришла к нам в гости?  (Кукла)  Найдите на листе куклу Машу. (Метод наложения)</w:t>
      </w:r>
    </w:p>
    <w:p w:rsidR="00903721" w:rsidRDefault="00903721" w:rsidP="00903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Упражнение на восприятие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(Приложение № 6)                                                                                                                         ОБУЧЕНИЕ СЧЕТУ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а столе перед детьми сидят четыре куклы. Педагог: Считаем куклы слева направо: один, два, три, четыре. Сколько? (Четыре)  Считаем в беспорядке, но обязательно показываем на каждую куклу: один, два, три, четыре. Сколько?  (Четыре)</w:t>
      </w:r>
    </w:p>
    <w:p w:rsidR="00903721" w:rsidRDefault="00903721" w:rsidP="00903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 «Что изменилось?» </w:t>
      </w:r>
      <w:r>
        <w:rPr>
          <w:rFonts w:ascii="Times New Roman" w:hAnsi="Times New Roman" w:cs="Times New Roman"/>
          <w:sz w:val="24"/>
          <w:szCs w:val="24"/>
        </w:rPr>
        <w:t xml:space="preserve"> Дети внимательно рассматривают кукол. Затем закрывают глаза, а педагог в это время меняет первую и последнюю куклу местами. Что изменилось?</w:t>
      </w:r>
    </w:p>
    <w:p w:rsidR="00903721" w:rsidRDefault="00903721" w:rsidP="00903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Игра-танец «Танцуй, моя куколка» </w:t>
      </w:r>
      <w:r>
        <w:rPr>
          <w:rFonts w:ascii="Times New Roman" w:hAnsi="Times New Roman" w:cs="Times New Roman"/>
          <w:sz w:val="24"/>
          <w:szCs w:val="24"/>
        </w:rPr>
        <w:t xml:space="preserve">Дети берут в руки  куклу и повторяют за педагогом слова с движениями.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Танцуй моя куколка,                                                                                                                                     Танцуй веселее.                                                                                                                                         Танцуй веселее,                                                                                                                                      Каблуков не жалея.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Кукла на вытянутых руках. Куклу качают из стороны в сторону. Кружатся вместе с куклой. Притоптывают каблучками.</w:t>
      </w:r>
    </w:p>
    <w:p w:rsidR="00903721" w:rsidRDefault="00903721" w:rsidP="00903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Сравнение двух кукол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 доске куклы из геометрических фигур. Педагог:  Какие фигуры вы видите? (Круг,  квадрат) Кто знает новую фигуру? (Треугольник) Чем похожи куклы и чем отличаются?  (Приложение №7)</w:t>
      </w:r>
    </w:p>
    <w:p w:rsidR="00903721" w:rsidRDefault="00903721" w:rsidP="00903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на развитие речи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Дети под музыку передают куклу. На ком музыка останавливается, тот отвечает на вопрос. </w:t>
      </w:r>
      <w:r>
        <w:rPr>
          <w:rFonts w:ascii="Times New Roman" w:hAnsi="Times New Roman" w:cs="Times New Roman"/>
          <w:b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: Что делает кукла? Какого цвета платье у куклы? Какого размера кукла?</w:t>
      </w:r>
    </w:p>
    <w:p w:rsidR="00903721" w:rsidRDefault="00903721" w:rsidP="00903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ИТОГ                                                                                                                                                    Педагог</w:t>
      </w:r>
      <w:r>
        <w:rPr>
          <w:rFonts w:ascii="Times New Roman" w:hAnsi="Times New Roman" w:cs="Times New Roman"/>
          <w:sz w:val="24"/>
          <w:szCs w:val="24"/>
        </w:rPr>
        <w:t>: О ком мы сегодня говорили на занятии? Как надо жить с сестренками и братишками? (Дружно) Это как? (Вместе играть, защищать младшего)</w:t>
      </w:r>
    </w:p>
    <w:p w:rsidR="00903721" w:rsidRDefault="00903721" w:rsidP="00903721">
      <w:pPr>
        <w:rPr>
          <w:rFonts w:ascii="Times New Roman" w:hAnsi="Times New Roman" w:cs="Times New Roman"/>
          <w:sz w:val="24"/>
          <w:szCs w:val="24"/>
        </w:rPr>
      </w:pPr>
    </w:p>
    <w:p w:rsidR="00903721" w:rsidRDefault="00903721" w:rsidP="00903721">
      <w:pPr>
        <w:rPr>
          <w:rFonts w:ascii="Times New Roman" w:hAnsi="Times New Roman" w:cs="Times New Roman"/>
          <w:sz w:val="24"/>
          <w:szCs w:val="24"/>
        </w:rPr>
      </w:pPr>
    </w:p>
    <w:p w:rsidR="00FB09CD" w:rsidRDefault="00FB09CD"/>
    <w:sectPr w:rsidR="00FB0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377A9"/>
    <w:multiLevelType w:val="multilevel"/>
    <w:tmpl w:val="B59E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903721"/>
    <w:rsid w:val="00903721"/>
    <w:rsid w:val="00FB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7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2153</Words>
  <Characters>12273</Characters>
  <Application>Microsoft Office Word</Application>
  <DocSecurity>0</DocSecurity>
  <Lines>102</Lines>
  <Paragraphs>28</Paragraphs>
  <ScaleCrop>false</ScaleCrop>
  <Company/>
  <LinksUpToDate>false</LinksUpToDate>
  <CharactersWithSpaces>14398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Laiza</dc:creator>
  <cp:keywords/>
  <dc:description/>
  <cp:lastModifiedBy>Laiza</cp:lastModifiedBy>
  <cp:revision>3</cp:revision>
  <dcterms:created xsi:type="dcterms:W3CDTF">2014-11-01T12:00:00Z</dcterms:created>
  <dcterms:modified xsi:type="dcterms:W3CDTF">2014-11-01T12:01:00Z</dcterms:modified>
</cp:coreProperties>
</file>