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 xml:space="preserve">Условно  компьютерные игры для дошкольников можно разделить на  развивающие и обучающие игры, игры-экспериментирования, игры-забавы, диагностические карты (Ю.М.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 xml:space="preserve">, С.Л. Новоселова). 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 xml:space="preserve">Широкий спектр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компьютерно-игровых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 xml:space="preserve"> программ  позволяют не пр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сто освоить простые умения пользования компьютером, а  обогатить процесс развития детей, закрепить и «поупражнять» освоенные представления и ум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ния на обычных занятиях. Использование компьютерных игр должно как бы «сопровождать» процесс освоения математического содержания детьми. Программы серии «Живая математика» (разработки ассоциации «Компьютер и детство» Центра «Дошкольное детство» им. А.В. Запорожца)  предназнач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ны для развития элементарных математических представлений: обучению счёту; закреплению знаний о величине предметов, их форме; знакомство с геометрическими фигурами, ориентировкой в пространстве и во времени. Например, в серии «Математика» в игре «Качели» необходимо сбалансир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 xml:space="preserve">вать  животных разного размера и веса, качающихся на качелях. В игре «Войди в замок»  предусматривается выполнить ряд испытаний (помочь принцу), как правило,  направленных на   осуществление счета, вычислений (определить порядковое число  заданной ступени,  пересчитать количество стражников  на ступенях замка и т.п.). В игре «Помоги птенчику» (серия «Комбинаторика») детям предстоит помочь выпавшему из гнезда птенцу, расставив  животных разного размера по принципу серии (Ю.М.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 xml:space="preserve">, С.Л. Новоселова, Г.П.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Петку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В современных выпускаемых программах  задачи логико-математического развития дошкольников решаются интегрировано, посре</w:t>
      </w:r>
      <w:r w:rsidRPr="0013359B">
        <w:rPr>
          <w:rFonts w:ascii="Times New Roman" w:hAnsi="Times New Roman" w:cs="Times New Roman"/>
          <w:sz w:val="28"/>
          <w:szCs w:val="28"/>
        </w:rPr>
        <w:t>д</w:t>
      </w:r>
      <w:r w:rsidRPr="0013359B">
        <w:rPr>
          <w:rFonts w:ascii="Times New Roman" w:hAnsi="Times New Roman" w:cs="Times New Roman"/>
          <w:sz w:val="28"/>
          <w:szCs w:val="28"/>
        </w:rPr>
        <w:t xml:space="preserve">ством различных интересных детям сюжетов.  </w:t>
      </w:r>
      <w:proofErr w:type="gramStart"/>
      <w:r w:rsidRPr="0013359B">
        <w:rPr>
          <w:rFonts w:ascii="Times New Roman" w:hAnsi="Times New Roman" w:cs="Times New Roman"/>
          <w:sz w:val="28"/>
          <w:szCs w:val="28"/>
        </w:rPr>
        <w:t xml:space="preserve">Так одно из заданий игры «Маленький искатель» моделирует игры с обручами, в котором необходимо расположить предметы согласно условию в два - три обруча (используется классификация по сенсорным (цвет) и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родо-видовым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 xml:space="preserve"> свойствам (спортивное оборудование, цветы, листья, транспорт и т.п.).</w:t>
      </w:r>
      <w:proofErr w:type="gramEnd"/>
      <w:r w:rsidRPr="0013359B">
        <w:rPr>
          <w:rFonts w:ascii="Times New Roman" w:hAnsi="Times New Roman" w:cs="Times New Roman"/>
          <w:sz w:val="28"/>
          <w:szCs w:val="28"/>
        </w:rPr>
        <w:t xml:space="preserve"> Другое задание предусматр</w:t>
      </w:r>
      <w:r w:rsidRPr="0013359B">
        <w:rPr>
          <w:rFonts w:ascii="Times New Roman" w:hAnsi="Times New Roman" w:cs="Times New Roman"/>
          <w:sz w:val="28"/>
          <w:szCs w:val="28"/>
        </w:rPr>
        <w:t>и</w:t>
      </w:r>
      <w:r w:rsidRPr="0013359B">
        <w:rPr>
          <w:rFonts w:ascii="Times New Roman" w:hAnsi="Times New Roman" w:cs="Times New Roman"/>
          <w:sz w:val="28"/>
          <w:szCs w:val="28"/>
        </w:rPr>
        <w:t xml:space="preserve">вает  выкладывание элементов в определенной </w:t>
      </w:r>
      <w:r w:rsidRPr="0013359B">
        <w:rPr>
          <w:rFonts w:ascii="Times New Roman" w:hAnsi="Times New Roman" w:cs="Times New Roman"/>
          <w:sz w:val="28"/>
          <w:szCs w:val="28"/>
        </w:rPr>
        <w:lastRenderedPageBreak/>
        <w:t>последовательности (задание «Продолжи ряд»: самолеты разного цвета, цветы разного вида, «пряничные человечки» и т.п.). Неверно выбранный ребенком элемент  возвращается на свое место. После сбора цепочки – последовательности осуществляется пр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верка, что наглядно показывает закономерность чередования элементов в р</w:t>
      </w:r>
      <w:r w:rsidRPr="0013359B">
        <w:rPr>
          <w:rFonts w:ascii="Times New Roman" w:hAnsi="Times New Roman" w:cs="Times New Roman"/>
          <w:sz w:val="28"/>
          <w:szCs w:val="28"/>
        </w:rPr>
        <w:t>я</w:t>
      </w:r>
      <w:r w:rsidRPr="0013359B">
        <w:rPr>
          <w:rFonts w:ascii="Times New Roman" w:hAnsi="Times New Roman" w:cs="Times New Roman"/>
          <w:sz w:val="28"/>
          <w:szCs w:val="28"/>
        </w:rPr>
        <w:t>ду. В игру «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Размышлялки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>»  включены сюжеты на освоение  времени: расп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знавание времени по электронным и механическим часам; работа с календ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>рем и часами, исследование основных признаков окружающего мира в разное время года и разное время суток («Домик времени и пространства»); осво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ние цифр, счет в пределах 30; действия сложения и вычитания («Математика с Буренкой»). Другие серии игр «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Размышлялки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>»  ориентированы на развитие  умений конструировать, планировать, проектировать, активизацию творч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ского экспериментирования, построения алгоритмов и т.п. В игре «Веселая математика» десять игр объединены общим игровым сюжетом – путешеств</w:t>
      </w:r>
      <w:r w:rsidRPr="0013359B">
        <w:rPr>
          <w:rFonts w:ascii="Times New Roman" w:hAnsi="Times New Roman" w:cs="Times New Roman"/>
          <w:sz w:val="28"/>
          <w:szCs w:val="28"/>
        </w:rPr>
        <w:t>и</w:t>
      </w:r>
      <w:r w:rsidRPr="0013359B">
        <w:rPr>
          <w:rFonts w:ascii="Times New Roman" w:hAnsi="Times New Roman" w:cs="Times New Roman"/>
          <w:sz w:val="28"/>
          <w:szCs w:val="28"/>
        </w:rPr>
        <w:t>ем по  стране математики с посещением разных мест: Города Цифр, Маркиза Минуса и т.п., что активизирует интерес детей – узнать, какие еще игры и з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 xml:space="preserve">дачи представлены в игре. Например, в  одной из игр  представлен сюжет «на рынке». Детям необходимо «взвесить» овощи и фрукты, появляющиеся на весах. Для этого используются разные гири, на которых указаны эталонные значения (1 кг., 2 кг., 3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13359B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13359B">
        <w:rPr>
          <w:rFonts w:ascii="Times New Roman" w:hAnsi="Times New Roman" w:cs="Times New Roman"/>
          <w:sz w:val="28"/>
          <w:szCs w:val="28"/>
        </w:rPr>
        <w:t xml:space="preserve"> др.). «Взвешивание» осуществляется только практическим путем (соотнести объем  предмета и его вес невозможно), что активизирует  экспериментирование и  сложение веса выбираемых ребенком гирь.  Как правило, для взвешивания продуктов  следует использовать н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сколько гирь, осуществляя при этом сложение (вычитание) их значений. Если вес предмета определен неверно – это наглядно представлено движением  чаш весов, комментариями или движениями персонажа.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Например, дошкольники пятилетнего возраста пробуют считать с ко</w:t>
      </w:r>
      <w:r w:rsidRPr="0013359B">
        <w:rPr>
          <w:rFonts w:ascii="Times New Roman" w:hAnsi="Times New Roman" w:cs="Times New Roman"/>
          <w:sz w:val="28"/>
          <w:szCs w:val="28"/>
        </w:rPr>
        <w:t>м</w:t>
      </w:r>
      <w:r w:rsidRPr="0013359B">
        <w:rPr>
          <w:rFonts w:ascii="Times New Roman" w:hAnsi="Times New Roman" w:cs="Times New Roman"/>
          <w:sz w:val="28"/>
          <w:szCs w:val="28"/>
        </w:rPr>
        <w:t xml:space="preserve">пьютером. В этом им помогает компьютерная программа фирмы "Никита", "Малыш-3". Развитие элементарных математических </w:t>
      </w:r>
      <w:r w:rsidRPr="0013359B">
        <w:rPr>
          <w:rFonts w:ascii="Times New Roman" w:hAnsi="Times New Roman" w:cs="Times New Roman"/>
          <w:sz w:val="28"/>
          <w:szCs w:val="28"/>
        </w:rPr>
        <w:lastRenderedPageBreak/>
        <w:t>представлений, колич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ственный счёт основаны на последовательном изложении в курсе информ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>тики «Путешествие по компьютерной стране «Лучика» истории вычисл</w:t>
      </w:r>
      <w:r w:rsidRPr="0013359B">
        <w:rPr>
          <w:rFonts w:ascii="Times New Roman" w:hAnsi="Times New Roman" w:cs="Times New Roman"/>
          <w:sz w:val="28"/>
          <w:szCs w:val="28"/>
        </w:rPr>
        <w:t>и</w:t>
      </w:r>
      <w:r w:rsidRPr="0013359B">
        <w:rPr>
          <w:rFonts w:ascii="Times New Roman" w:hAnsi="Times New Roman" w:cs="Times New Roman"/>
          <w:sz w:val="28"/>
          <w:szCs w:val="28"/>
        </w:rPr>
        <w:t>тельной техники. Начиная осваивать счёт древних людей на пальцах, узело</w:t>
      </w:r>
      <w:r w:rsidRPr="0013359B">
        <w:rPr>
          <w:rFonts w:ascii="Times New Roman" w:hAnsi="Times New Roman" w:cs="Times New Roman"/>
          <w:sz w:val="28"/>
          <w:szCs w:val="28"/>
        </w:rPr>
        <w:t>ч</w:t>
      </w:r>
      <w:r w:rsidRPr="0013359B">
        <w:rPr>
          <w:rFonts w:ascii="Times New Roman" w:hAnsi="Times New Roman" w:cs="Times New Roman"/>
          <w:sz w:val="28"/>
          <w:szCs w:val="28"/>
        </w:rPr>
        <w:t>ках, зарубках, мы постепенно переходим к счётам, как первому техническому устройству, помогающему людям считать, а уже в классах шестилеток зн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>комимся с калькулятором. По принципу поэтапного усложнения дошкольн</w:t>
      </w:r>
      <w:r w:rsidRPr="0013359B">
        <w:rPr>
          <w:rFonts w:ascii="Times New Roman" w:hAnsi="Times New Roman" w:cs="Times New Roman"/>
          <w:sz w:val="28"/>
          <w:szCs w:val="28"/>
        </w:rPr>
        <w:t>и</w:t>
      </w:r>
      <w:r w:rsidRPr="0013359B">
        <w:rPr>
          <w:rFonts w:ascii="Times New Roman" w:hAnsi="Times New Roman" w:cs="Times New Roman"/>
          <w:sz w:val="28"/>
          <w:szCs w:val="28"/>
        </w:rPr>
        <w:t>ки осваивают и ряд компьютерных программ, развивающих количественный счёт, дающих непосредственно наглядный материал для его закрепления: «Малыш-1», «Малыш-3», «Мышиная математика», «Игровая энциклопедия» [3, с. 32].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 xml:space="preserve">Данная компьютерная программа разработана центром развивающего обучения В.В. Давыдова «Математика. Начальная школа» - Ю.М. </w:t>
      </w:r>
      <w:proofErr w:type="spellStart"/>
      <w:r w:rsidRPr="0013359B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13359B">
        <w:rPr>
          <w:rFonts w:ascii="Times New Roman" w:hAnsi="Times New Roman" w:cs="Times New Roman"/>
          <w:sz w:val="28"/>
          <w:szCs w:val="28"/>
        </w:rPr>
        <w:t>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Хорошо продуманное оформление программы, яркие краски, знакомые предметы, оценочная система вызывают интерес детей и желание работать. Малышам в этом возрасте трудно мыслить абстрактно, поэтому наглядно-образное представление задач позволяет всем легко справляться с ними.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На занятиях математикой выполнение арифметических вычислений на первых порах вызывает у детей много трудностей, но дети могут закреплять знания, полученные во время уроков математики, используя игровой комп</w:t>
      </w:r>
      <w:r w:rsidRPr="0013359B">
        <w:rPr>
          <w:rFonts w:ascii="Times New Roman" w:hAnsi="Times New Roman" w:cs="Times New Roman"/>
          <w:sz w:val="28"/>
          <w:szCs w:val="28"/>
        </w:rPr>
        <w:t>ь</w:t>
      </w:r>
      <w:r w:rsidRPr="0013359B">
        <w:rPr>
          <w:rFonts w:ascii="Times New Roman" w:hAnsi="Times New Roman" w:cs="Times New Roman"/>
          <w:sz w:val="28"/>
          <w:szCs w:val="28"/>
        </w:rPr>
        <w:t>ютерный материал.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В одном из заданий программы "Малыш-1" детям предлагается посч</w:t>
      </w:r>
      <w:r w:rsidRPr="0013359B">
        <w:rPr>
          <w:rFonts w:ascii="Times New Roman" w:hAnsi="Times New Roman" w:cs="Times New Roman"/>
          <w:sz w:val="28"/>
          <w:szCs w:val="28"/>
        </w:rPr>
        <w:t>и</w:t>
      </w:r>
      <w:r w:rsidRPr="0013359B">
        <w:rPr>
          <w:rFonts w:ascii="Times New Roman" w:hAnsi="Times New Roman" w:cs="Times New Roman"/>
          <w:sz w:val="28"/>
          <w:szCs w:val="28"/>
        </w:rPr>
        <w:t xml:space="preserve">тать примеры на сложение и вычитание, компоненты которых представлены в виде набора определенных предметов, а ответ нужно указать в числовом ряду на экране монитора. Происходит осмысливание знаков математических действий "+" </w:t>
      </w:r>
      <w:proofErr w:type="gramStart"/>
      <w:r w:rsidRPr="0013359B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13359B">
        <w:rPr>
          <w:rFonts w:ascii="Times New Roman" w:hAnsi="Times New Roman" w:cs="Times New Roman"/>
          <w:sz w:val="28"/>
          <w:szCs w:val="28"/>
        </w:rPr>
        <w:t>" совершенствуются вычислительные навыки. Положител</w:t>
      </w:r>
      <w:r w:rsidRPr="0013359B">
        <w:rPr>
          <w:rFonts w:ascii="Times New Roman" w:hAnsi="Times New Roman" w:cs="Times New Roman"/>
          <w:sz w:val="28"/>
          <w:szCs w:val="28"/>
        </w:rPr>
        <w:t>ь</w:t>
      </w:r>
      <w:r w:rsidRPr="0013359B">
        <w:rPr>
          <w:rFonts w:ascii="Times New Roman" w:hAnsi="Times New Roman" w:cs="Times New Roman"/>
          <w:sz w:val="28"/>
          <w:szCs w:val="28"/>
        </w:rPr>
        <w:t>ный эффект вызывает у детей оценка компьютером результата их вычисл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ний: улыбающийся дедушка на экране при верном решении или огорченный в случае неудачного ответа. В течение занятия каждый ученик может раб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тать в меру своих способностей, в удобном для него темпе, добиваясь пр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 xml:space="preserve">вильных ответов. Одна из программ позволяет </w:t>
      </w:r>
      <w:r w:rsidRPr="0013359B">
        <w:rPr>
          <w:rFonts w:ascii="Times New Roman" w:hAnsi="Times New Roman" w:cs="Times New Roman"/>
          <w:sz w:val="28"/>
          <w:szCs w:val="28"/>
        </w:rPr>
        <w:lastRenderedPageBreak/>
        <w:t>запоминать порядок следов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>ния чисел в пределах до 20. Указывая последовательно числа, дети рисуют на экране контуры фигур, а затем раскрашивают их компьютерными фломаст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рами. Неожиданное появление контуров рисунков вызывает у детей огро</w:t>
      </w:r>
      <w:r w:rsidRPr="0013359B">
        <w:rPr>
          <w:rFonts w:ascii="Times New Roman" w:hAnsi="Times New Roman" w:cs="Times New Roman"/>
          <w:sz w:val="28"/>
          <w:szCs w:val="28"/>
        </w:rPr>
        <w:t>м</w:t>
      </w:r>
      <w:r w:rsidRPr="0013359B">
        <w:rPr>
          <w:rFonts w:ascii="Times New Roman" w:hAnsi="Times New Roman" w:cs="Times New Roman"/>
          <w:sz w:val="28"/>
          <w:szCs w:val="28"/>
        </w:rPr>
        <w:t>ный интерес, а вместе с этим идет непроизвольное запоминание числового ряда [4, с. 96].</w:t>
      </w:r>
    </w:p>
    <w:p w:rsidR="001A600A" w:rsidRPr="0013359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Много проблем возникает у дошкольников при закреплении знаний с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става числа, во время решения примеров на различные действия. Часто дети с трудом считают, а количество выполненных примеров определяет качество усвоения материала. И здесь на помощь приходит компьютер. Несколько программ тренажерного характера позволяют ученикам совершенствовать вычислительные навыки. Эти программы учитывают возрастные и психол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гические особенности обучаемых, имеют разные уровни сложности, соде</w:t>
      </w:r>
      <w:r w:rsidRPr="0013359B">
        <w:rPr>
          <w:rFonts w:ascii="Times New Roman" w:hAnsi="Times New Roman" w:cs="Times New Roman"/>
          <w:sz w:val="28"/>
          <w:szCs w:val="28"/>
        </w:rPr>
        <w:t>р</w:t>
      </w:r>
      <w:r w:rsidRPr="0013359B">
        <w:rPr>
          <w:rFonts w:ascii="Times New Roman" w:hAnsi="Times New Roman" w:cs="Times New Roman"/>
          <w:sz w:val="28"/>
          <w:szCs w:val="28"/>
        </w:rPr>
        <w:t>жат игровые приемы, повышающие мотивационную деятельность детей.</w:t>
      </w:r>
    </w:p>
    <w:p w:rsidR="001A600A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>Зачастую трудным оказывается изучение темы "Единицы времени". Здесь может быть применена компьютерная программа "Изучаем часы" фирмы "Никита". Разные уровни сложности позволяют использовать эту пр</w:t>
      </w:r>
      <w:r w:rsidRPr="0013359B">
        <w:rPr>
          <w:rFonts w:ascii="Times New Roman" w:hAnsi="Times New Roman" w:cs="Times New Roman"/>
          <w:sz w:val="28"/>
          <w:szCs w:val="28"/>
        </w:rPr>
        <w:t>о</w:t>
      </w:r>
      <w:r w:rsidRPr="0013359B">
        <w:rPr>
          <w:rFonts w:ascii="Times New Roman" w:hAnsi="Times New Roman" w:cs="Times New Roman"/>
          <w:sz w:val="28"/>
          <w:szCs w:val="28"/>
        </w:rPr>
        <w:t>грамму в разных группах детского сада. Наибольшую сложность вызывает у детей задание "Сортировка". Здесь сказывается слабая подготовка детей в области решения нестандартных задач. Во время теоретической части зан</w:t>
      </w:r>
      <w:r w:rsidRPr="0013359B">
        <w:rPr>
          <w:rFonts w:ascii="Times New Roman" w:hAnsi="Times New Roman" w:cs="Times New Roman"/>
          <w:sz w:val="28"/>
          <w:szCs w:val="28"/>
        </w:rPr>
        <w:t>я</w:t>
      </w:r>
      <w:r w:rsidRPr="0013359B">
        <w:rPr>
          <w:rFonts w:ascii="Times New Roman" w:hAnsi="Times New Roman" w:cs="Times New Roman"/>
          <w:sz w:val="28"/>
          <w:szCs w:val="28"/>
        </w:rPr>
        <w:t>тия мы рассматриваем задачи по упорядочиванию чисел по возрастанию и убыванию, после чего предлагается подобная работа за компьютером с единицами времени. В детском саду дети знакомятся с принципами работы м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ханических часов, учатся различать время суток и действия людей в разное время суток. Кроме умения работать с единицами времени, дети получают сведения из истории возникновения часовых механизмов, о видах часов, о необходимости появления единиц времени [4, с. 84].</w:t>
      </w:r>
    </w:p>
    <w:p w:rsidR="001A600A" w:rsidRPr="002B72CB" w:rsidRDefault="001A600A" w:rsidP="001A60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sz w:val="28"/>
          <w:szCs w:val="28"/>
        </w:rPr>
        <w:t xml:space="preserve">Таким образом, анализ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игр и программ </w:t>
      </w:r>
      <w:r w:rsidRPr="0013359B">
        <w:rPr>
          <w:rFonts w:ascii="Times New Roman" w:hAnsi="Times New Roman" w:cs="Times New Roman"/>
          <w:sz w:val="28"/>
          <w:szCs w:val="28"/>
        </w:rPr>
        <w:t>показывает э</w:t>
      </w:r>
      <w:r w:rsidRPr="0013359B">
        <w:rPr>
          <w:rFonts w:ascii="Times New Roman" w:hAnsi="Times New Roman" w:cs="Times New Roman"/>
          <w:sz w:val="28"/>
          <w:szCs w:val="28"/>
        </w:rPr>
        <w:t>ф</w:t>
      </w:r>
      <w:r w:rsidRPr="0013359B">
        <w:rPr>
          <w:rFonts w:ascii="Times New Roman" w:hAnsi="Times New Roman" w:cs="Times New Roman"/>
          <w:sz w:val="28"/>
          <w:szCs w:val="28"/>
        </w:rPr>
        <w:t>фективность использования компьютерных технологий для развития матем</w:t>
      </w:r>
      <w:r w:rsidRPr="0013359B">
        <w:rPr>
          <w:rFonts w:ascii="Times New Roman" w:hAnsi="Times New Roman" w:cs="Times New Roman"/>
          <w:sz w:val="28"/>
          <w:szCs w:val="28"/>
        </w:rPr>
        <w:t>а</w:t>
      </w:r>
      <w:r w:rsidRPr="0013359B">
        <w:rPr>
          <w:rFonts w:ascii="Times New Roman" w:hAnsi="Times New Roman" w:cs="Times New Roman"/>
          <w:sz w:val="28"/>
          <w:szCs w:val="28"/>
        </w:rPr>
        <w:t xml:space="preserve">тических способностей детей при формировании и </w:t>
      </w:r>
      <w:r w:rsidRPr="0013359B">
        <w:rPr>
          <w:rFonts w:ascii="Times New Roman" w:hAnsi="Times New Roman" w:cs="Times New Roman"/>
          <w:sz w:val="28"/>
          <w:szCs w:val="28"/>
        </w:rPr>
        <w:lastRenderedPageBreak/>
        <w:t>совершенствовании в</w:t>
      </w:r>
      <w:r w:rsidRPr="0013359B">
        <w:rPr>
          <w:rFonts w:ascii="Times New Roman" w:hAnsi="Times New Roman" w:cs="Times New Roman"/>
          <w:sz w:val="28"/>
          <w:szCs w:val="28"/>
        </w:rPr>
        <w:t>ы</w:t>
      </w:r>
      <w:r w:rsidRPr="0013359B">
        <w:rPr>
          <w:rFonts w:ascii="Times New Roman" w:hAnsi="Times New Roman" w:cs="Times New Roman"/>
          <w:sz w:val="28"/>
          <w:szCs w:val="28"/>
        </w:rPr>
        <w:t>числительных навыков, закреплении и углублении числовых и геометрич</w:t>
      </w:r>
      <w:r w:rsidRPr="0013359B">
        <w:rPr>
          <w:rFonts w:ascii="Times New Roman" w:hAnsi="Times New Roman" w:cs="Times New Roman"/>
          <w:sz w:val="28"/>
          <w:szCs w:val="28"/>
        </w:rPr>
        <w:t>е</w:t>
      </w:r>
      <w:r w:rsidRPr="0013359B">
        <w:rPr>
          <w:rFonts w:ascii="Times New Roman" w:hAnsi="Times New Roman" w:cs="Times New Roman"/>
          <w:sz w:val="28"/>
          <w:szCs w:val="28"/>
        </w:rPr>
        <w:t>ских понятий, овладении основами абстрактно-логического мышления.</w:t>
      </w:r>
    </w:p>
    <w:p w:rsidR="00813F13" w:rsidRDefault="00813F13"/>
    <w:sectPr w:rsidR="00813F13" w:rsidSect="0081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0A"/>
    <w:rsid w:val="001A600A"/>
    <w:rsid w:val="00813F13"/>
    <w:rsid w:val="00822CC5"/>
    <w:rsid w:val="00C7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A"/>
  </w:style>
  <w:style w:type="paragraph" w:styleId="1">
    <w:name w:val="heading 1"/>
    <w:basedOn w:val="a"/>
    <w:next w:val="a"/>
    <w:link w:val="10"/>
    <w:uiPriority w:val="9"/>
    <w:qFormat/>
    <w:rsid w:val="00C71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9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C71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2014-11-02T07:36:00Z</dcterms:created>
  <dcterms:modified xsi:type="dcterms:W3CDTF">2014-11-02T07:37:00Z</dcterms:modified>
</cp:coreProperties>
</file>