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77E03" w:rsidRPr="008451B6" w:rsidRDefault="00240513">
      <w:pPr>
        <w:rPr>
          <w:b/>
          <w:sz w:val="24"/>
          <w:szCs w:val="24"/>
        </w:rPr>
      </w:pPr>
      <w:r w:rsidRPr="008451B6">
        <w:rPr>
          <w:b/>
          <w:sz w:val="24"/>
          <w:szCs w:val="24"/>
        </w:rPr>
        <w:t>Интерактивная игра по сюжету русской народной сказки  « Колобок».</w:t>
      </w:r>
    </w:p>
    <w:p w:rsidR="00240513" w:rsidRDefault="00F82AEC">
      <w:r w:rsidRPr="005B655D">
        <w:rPr>
          <w:u w:val="single"/>
        </w:rPr>
        <w:t>Игровые задачи на развитие познавательных способностей</w:t>
      </w:r>
      <w:r>
        <w:t>:</w:t>
      </w:r>
    </w:p>
    <w:p w:rsidR="00F82AEC" w:rsidRDefault="00F82AEC">
      <w:r>
        <w:t>- узнавание геометрических фигур</w:t>
      </w:r>
    </w:p>
    <w:p w:rsidR="00F82AEC" w:rsidRDefault="00F82AEC">
      <w:r>
        <w:t>-закрепление знаний о числах и цифрах</w:t>
      </w:r>
    </w:p>
    <w:p w:rsidR="00F82AEC" w:rsidRDefault="00F82AEC">
      <w:r>
        <w:t>-узнавание силуэтов</w:t>
      </w:r>
    </w:p>
    <w:p w:rsidR="00F82AEC" w:rsidRDefault="00F82AEC">
      <w:r>
        <w:t>-умение разгадывать загадки</w:t>
      </w:r>
    </w:p>
    <w:p w:rsidR="00F82AEC" w:rsidRDefault="00F82AEC">
      <w:r>
        <w:t>-решать логические задачи</w:t>
      </w:r>
      <w:r w:rsidR="008451B6">
        <w:t xml:space="preserve"> и ребусы.</w:t>
      </w:r>
    </w:p>
    <w:p w:rsidR="008451B6" w:rsidRDefault="008451B6">
      <w:r>
        <w:t>Формировать у детей элементарные представления о добре, взаимопомощи и дружбе.</w:t>
      </w:r>
    </w:p>
    <w:p w:rsidR="00F82AEC" w:rsidRPr="005B655D" w:rsidRDefault="008451B6">
      <w:pPr>
        <w:rPr>
          <w:u w:val="single"/>
        </w:rPr>
      </w:pPr>
      <w:r w:rsidRPr="005B655D">
        <w:rPr>
          <w:u w:val="single"/>
        </w:rPr>
        <w:t>Материалы к игре:</w:t>
      </w:r>
      <w:r w:rsidR="00115D22" w:rsidRPr="005B655D">
        <w:rPr>
          <w:u w:val="single"/>
        </w:rPr>
        <w:t xml:space="preserve"> </w:t>
      </w:r>
    </w:p>
    <w:p w:rsidR="00115D22" w:rsidRDefault="00115D22">
      <w:r>
        <w:t xml:space="preserve">Колобок </w:t>
      </w:r>
      <w:r w:rsidR="006C1DB4">
        <w:t xml:space="preserve"> круглой и прямоугольной формы, силуэты  зверей: волка, лисы, зайца, лося, медведя.</w:t>
      </w:r>
    </w:p>
    <w:p w:rsidR="006C1DB4" w:rsidRDefault="006C1DB4">
      <w:r>
        <w:t>Аудиозапись с   песней  колобка.</w:t>
      </w:r>
    </w:p>
    <w:p w:rsidR="005B655D" w:rsidRDefault="005B655D">
      <w:pPr>
        <w:rPr>
          <w:u w:val="single"/>
        </w:rPr>
      </w:pPr>
      <w:r w:rsidRPr="005B655D">
        <w:rPr>
          <w:u w:val="single"/>
        </w:rPr>
        <w:t>Ход занятия:</w:t>
      </w:r>
    </w:p>
    <w:p w:rsidR="005B655D" w:rsidRDefault="005B655D">
      <w:r>
        <w:rPr>
          <w:u w:val="single"/>
        </w:rPr>
        <w:t>В.  Р</w:t>
      </w:r>
      <w:r>
        <w:t>ебята, сегодня к нам  в гости придет один сказочный герой. Он хочет рассказать вам очень интересную историю. А вот и он… (Вношу в группу</w:t>
      </w:r>
      <w:r w:rsidR="009503D8">
        <w:t xml:space="preserve"> и ставлю на стол прямоугольник)</w:t>
      </w:r>
    </w:p>
    <w:p w:rsidR="009503D8" w:rsidRDefault="009503D8">
      <w:r>
        <w:t>Здравствуйте дети  я - колобок!               ( Дети смеются, высказывают свои впечатления)</w:t>
      </w:r>
    </w:p>
    <w:p w:rsidR="009503D8" w:rsidRDefault="009503D8">
      <w:r w:rsidRPr="0046426A">
        <w:rPr>
          <w:u w:val="single"/>
        </w:rPr>
        <w:t>В.</w:t>
      </w:r>
      <w:r>
        <w:t xml:space="preserve">   Почему вы смеетесь?                         </w:t>
      </w:r>
      <w:proofErr w:type="gramStart"/>
      <w:r>
        <w:t xml:space="preserve">( </w:t>
      </w:r>
      <w:proofErr w:type="gramEnd"/>
      <w:r>
        <w:t>колобок в сказке круглый, он должен катится)</w:t>
      </w:r>
    </w:p>
    <w:p w:rsidR="009503D8" w:rsidRDefault="009503D8">
      <w:r>
        <w:t xml:space="preserve">Из-за прямоугольника выкатывается </w:t>
      </w:r>
      <w:r w:rsidR="003674DD">
        <w:t>колобок круглой формы.</w:t>
      </w:r>
    </w:p>
    <w:p w:rsidR="003674DD" w:rsidRDefault="003674DD">
      <w:r w:rsidRPr="0046426A">
        <w:rPr>
          <w:u w:val="single"/>
        </w:rPr>
        <w:t>В.</w:t>
      </w:r>
      <w:r>
        <w:t xml:space="preserve"> Все ясно, он  решил над нами пошутить! Колобок очень веселый, любит шутки,</w:t>
      </w:r>
    </w:p>
    <w:p w:rsidR="003674DD" w:rsidRDefault="003674DD">
      <w:r>
        <w:t>Загадывать загадки, решать ребусы, задачки, головоломки. Сегодня он расскажет вам свою сказку</w:t>
      </w:r>
    </w:p>
    <w:p w:rsidR="003674DD" w:rsidRDefault="003674DD">
      <w:r>
        <w:t>Но будьте очень внимательны он может ошибаться</w:t>
      </w:r>
      <w:proofErr w:type="gramStart"/>
      <w:r>
        <w:t xml:space="preserve"> </w:t>
      </w:r>
      <w:r w:rsidR="00BE3288">
        <w:t>,</w:t>
      </w:r>
      <w:proofErr w:type="gramEnd"/>
      <w:r>
        <w:t xml:space="preserve"> а вам нужно исправить его ошибки</w:t>
      </w:r>
      <w:r w:rsidR="00BE3288">
        <w:t>. Готовы?</w:t>
      </w:r>
    </w:p>
    <w:p w:rsidR="00BE3288" w:rsidRDefault="00BE3288">
      <w:r>
        <w:t>Итак. Испекла бабка колобок. Колобок полежал, полежал да и покатился. Катится по лесной дорожке</w:t>
      </w:r>
      <w:r w:rsidR="00916946">
        <w:t>,</w:t>
      </w:r>
      <w:r>
        <w:t xml:space="preserve"> а вокруг ягоды растут</w:t>
      </w:r>
      <w:r w:rsidR="00916946">
        <w:t>. Отгадайте какие?</w:t>
      </w:r>
    </w:p>
    <w:p w:rsidR="0046426A" w:rsidRDefault="0046426A"/>
    <w:p w:rsidR="00916946" w:rsidRDefault="00916946">
      <w:r>
        <w:t>1 Я капелька лета на тоненькой ножке</w:t>
      </w:r>
    </w:p>
    <w:p w:rsidR="00916946" w:rsidRDefault="00916946">
      <w:r>
        <w:t>Плетут для меня кузовки и лукошки.</w:t>
      </w:r>
    </w:p>
    <w:p w:rsidR="00916946" w:rsidRDefault="00916946">
      <w:r>
        <w:t>Кто любит меня, тот и рад поклониться.</w:t>
      </w:r>
    </w:p>
    <w:p w:rsidR="00916946" w:rsidRDefault="00916946">
      <w:r>
        <w:t>А имя дала мне родная землица.</w:t>
      </w:r>
    </w:p>
    <w:p w:rsidR="0046426A" w:rsidRDefault="0046426A"/>
    <w:p w:rsidR="00916946" w:rsidRDefault="00916946">
      <w:r>
        <w:t>2. Под листом на каждой ветке</w:t>
      </w:r>
    </w:p>
    <w:p w:rsidR="00916946" w:rsidRDefault="00916946">
      <w:r>
        <w:lastRenderedPageBreak/>
        <w:t>Сидят маленькие детки.</w:t>
      </w:r>
    </w:p>
    <w:p w:rsidR="00916946" w:rsidRDefault="00916946">
      <w:r>
        <w:t>Тот, кто деток соберет,  руки вымажет и рот.</w:t>
      </w:r>
    </w:p>
    <w:p w:rsidR="0046426A" w:rsidRDefault="0046426A"/>
    <w:p w:rsidR="0092306B" w:rsidRDefault="00916946">
      <w:r>
        <w:t>3. Словно спелый виноград,</w:t>
      </w:r>
    </w:p>
    <w:p w:rsidR="00916946" w:rsidRDefault="0092306B">
      <w:r>
        <w:t>Гроздья красные висят</w:t>
      </w:r>
    </w:p>
    <w:p w:rsidR="0092306B" w:rsidRDefault="0092306B">
      <w:r>
        <w:t xml:space="preserve">В сентябре их соберешь, </w:t>
      </w:r>
    </w:p>
    <w:p w:rsidR="0092306B" w:rsidRDefault="0092306B">
      <w:r>
        <w:t>Витамины запасешь.</w:t>
      </w:r>
    </w:p>
    <w:p w:rsidR="0092306B" w:rsidRDefault="0092306B">
      <w:r>
        <w:t>Средь валежника - смотри-ка!</w:t>
      </w:r>
    </w:p>
    <w:p w:rsidR="0092306B" w:rsidRDefault="0092306B">
      <w:r>
        <w:t xml:space="preserve">Что за  ягодка? </w:t>
      </w:r>
      <w:proofErr w:type="gramStart"/>
      <w:r>
        <w:t xml:space="preserve">( </w:t>
      </w:r>
      <w:proofErr w:type="gramEnd"/>
      <w:r>
        <w:t>брусника )</w:t>
      </w:r>
    </w:p>
    <w:p w:rsidR="0046426A" w:rsidRDefault="0046426A"/>
    <w:p w:rsidR="0092306B" w:rsidRDefault="0092306B">
      <w:r>
        <w:t>А вот какими ягодами он полакомился, мы должны отгадать зашифрованное слово.</w:t>
      </w:r>
    </w:p>
    <w:tbl>
      <w:tblPr>
        <w:tblStyle w:val="a7"/>
        <w:tblW w:w="0" w:type="auto"/>
        <w:tblLook w:val="04A0"/>
      </w:tblPr>
      <w:tblGrid>
        <w:gridCol w:w="529"/>
        <w:gridCol w:w="529"/>
        <w:gridCol w:w="529"/>
        <w:gridCol w:w="529"/>
        <w:gridCol w:w="529"/>
        <w:gridCol w:w="529"/>
      </w:tblGrid>
      <w:tr w:rsidR="006F2A61" w:rsidTr="006F2A61">
        <w:trPr>
          <w:trHeight w:val="449"/>
        </w:trPr>
        <w:tc>
          <w:tcPr>
            <w:tcW w:w="529" w:type="dxa"/>
          </w:tcPr>
          <w:p w:rsidR="006F2A61" w:rsidRDefault="006F2A61">
            <w:r>
              <w:t>3</w:t>
            </w:r>
          </w:p>
        </w:tc>
        <w:tc>
          <w:tcPr>
            <w:tcW w:w="529" w:type="dxa"/>
          </w:tcPr>
          <w:p w:rsidR="006F2A61" w:rsidRDefault="006F2A61">
            <w:r>
              <w:t>1</w:t>
            </w:r>
          </w:p>
        </w:tc>
        <w:tc>
          <w:tcPr>
            <w:tcW w:w="529" w:type="dxa"/>
          </w:tcPr>
          <w:p w:rsidR="006F2A61" w:rsidRDefault="006F2A61">
            <w:r>
              <w:t>5</w:t>
            </w:r>
          </w:p>
        </w:tc>
        <w:tc>
          <w:tcPr>
            <w:tcW w:w="529" w:type="dxa"/>
          </w:tcPr>
          <w:p w:rsidR="006F2A61" w:rsidRDefault="006F2A61">
            <w:r>
              <w:t>2</w:t>
            </w:r>
          </w:p>
        </w:tc>
        <w:tc>
          <w:tcPr>
            <w:tcW w:w="529" w:type="dxa"/>
          </w:tcPr>
          <w:p w:rsidR="006F2A61" w:rsidRDefault="006F2A61">
            <w:r>
              <w:t>4</w:t>
            </w:r>
          </w:p>
        </w:tc>
        <w:tc>
          <w:tcPr>
            <w:tcW w:w="529" w:type="dxa"/>
          </w:tcPr>
          <w:p w:rsidR="006F2A61" w:rsidRDefault="006F2A61">
            <w:r>
              <w:t>1</w:t>
            </w:r>
          </w:p>
        </w:tc>
      </w:tr>
    </w:tbl>
    <w:p w:rsidR="006F2A61" w:rsidRDefault="006F2A61">
      <w:r>
        <w:t xml:space="preserve">                            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528"/>
        <w:gridCol w:w="528"/>
        <w:gridCol w:w="528"/>
        <w:gridCol w:w="528"/>
        <w:gridCol w:w="528"/>
        <w:gridCol w:w="529"/>
      </w:tblGrid>
      <w:tr w:rsidR="006F2A61" w:rsidTr="006F2A61">
        <w:trPr>
          <w:trHeight w:val="357"/>
        </w:trPr>
        <w:tc>
          <w:tcPr>
            <w:tcW w:w="528" w:type="dxa"/>
          </w:tcPr>
          <w:p w:rsidR="006F2A61" w:rsidRDefault="006F2A61">
            <w:r>
              <w:t>1</w:t>
            </w:r>
          </w:p>
        </w:tc>
        <w:tc>
          <w:tcPr>
            <w:tcW w:w="528" w:type="dxa"/>
          </w:tcPr>
          <w:p w:rsidR="006F2A61" w:rsidRDefault="006F2A61">
            <w:r>
              <w:t>2</w:t>
            </w:r>
          </w:p>
        </w:tc>
        <w:tc>
          <w:tcPr>
            <w:tcW w:w="528" w:type="dxa"/>
          </w:tcPr>
          <w:p w:rsidR="006F2A61" w:rsidRDefault="006F2A61">
            <w:r>
              <w:t>3</w:t>
            </w:r>
          </w:p>
        </w:tc>
        <w:tc>
          <w:tcPr>
            <w:tcW w:w="528" w:type="dxa"/>
          </w:tcPr>
          <w:p w:rsidR="006F2A61" w:rsidRDefault="006F2A61">
            <w:r>
              <w:t>4</w:t>
            </w:r>
          </w:p>
        </w:tc>
        <w:tc>
          <w:tcPr>
            <w:tcW w:w="528" w:type="dxa"/>
          </w:tcPr>
          <w:p w:rsidR="006F2A61" w:rsidRDefault="006F2A61">
            <w:r>
              <w:t>5</w:t>
            </w:r>
          </w:p>
        </w:tc>
        <w:tc>
          <w:tcPr>
            <w:tcW w:w="529" w:type="dxa"/>
          </w:tcPr>
          <w:p w:rsidR="006F2A61" w:rsidRDefault="0053785F">
            <w:r>
              <w:t>1</w:t>
            </w:r>
          </w:p>
        </w:tc>
      </w:tr>
      <w:tr w:rsidR="006F2A61" w:rsidTr="006F2A61">
        <w:trPr>
          <w:trHeight w:val="357"/>
        </w:trPr>
        <w:tc>
          <w:tcPr>
            <w:tcW w:w="528" w:type="dxa"/>
          </w:tcPr>
          <w:p w:rsidR="006F2A61" w:rsidRDefault="0053785F">
            <w:r>
              <w:t>А</w:t>
            </w:r>
          </w:p>
        </w:tc>
        <w:tc>
          <w:tcPr>
            <w:tcW w:w="528" w:type="dxa"/>
          </w:tcPr>
          <w:p w:rsidR="006F2A61" w:rsidRDefault="0053785F">
            <w:r>
              <w:t>И</w:t>
            </w:r>
          </w:p>
        </w:tc>
        <w:tc>
          <w:tcPr>
            <w:tcW w:w="528" w:type="dxa"/>
          </w:tcPr>
          <w:p w:rsidR="006F2A61" w:rsidRDefault="0053785F">
            <w:r>
              <w:t>М</w:t>
            </w:r>
          </w:p>
        </w:tc>
        <w:tc>
          <w:tcPr>
            <w:tcW w:w="528" w:type="dxa"/>
          </w:tcPr>
          <w:p w:rsidR="006F2A61" w:rsidRDefault="0053785F">
            <w:r>
              <w:t>Н</w:t>
            </w:r>
          </w:p>
        </w:tc>
        <w:tc>
          <w:tcPr>
            <w:tcW w:w="528" w:type="dxa"/>
          </w:tcPr>
          <w:p w:rsidR="006F2A61" w:rsidRDefault="0053785F">
            <w:r>
              <w:t>Л</w:t>
            </w:r>
          </w:p>
        </w:tc>
        <w:tc>
          <w:tcPr>
            <w:tcW w:w="529" w:type="dxa"/>
          </w:tcPr>
          <w:p w:rsidR="006F2A61" w:rsidRDefault="0053785F">
            <w:r>
              <w:t>А</w:t>
            </w:r>
          </w:p>
        </w:tc>
      </w:tr>
    </w:tbl>
    <w:p w:rsidR="006F2A61" w:rsidRDefault="006F2A61">
      <w:r>
        <w:t xml:space="preserve">   </w:t>
      </w:r>
    </w:p>
    <w:tbl>
      <w:tblPr>
        <w:tblStyle w:val="a7"/>
        <w:tblW w:w="0" w:type="auto"/>
        <w:tblLook w:val="04A0"/>
      </w:tblPr>
      <w:tblGrid>
        <w:gridCol w:w="531"/>
        <w:gridCol w:w="531"/>
        <w:gridCol w:w="531"/>
        <w:gridCol w:w="531"/>
        <w:gridCol w:w="531"/>
        <w:gridCol w:w="532"/>
      </w:tblGrid>
      <w:tr w:rsidR="006F2A61" w:rsidTr="006F2A61">
        <w:trPr>
          <w:trHeight w:val="465"/>
        </w:trPr>
        <w:tc>
          <w:tcPr>
            <w:tcW w:w="531" w:type="dxa"/>
          </w:tcPr>
          <w:p w:rsidR="006F2A61" w:rsidRDefault="0053785F">
            <w:r>
              <w:t>М</w:t>
            </w:r>
          </w:p>
        </w:tc>
        <w:tc>
          <w:tcPr>
            <w:tcW w:w="531" w:type="dxa"/>
          </w:tcPr>
          <w:p w:rsidR="006F2A61" w:rsidRDefault="0053785F">
            <w:r>
              <w:t>А</w:t>
            </w:r>
          </w:p>
        </w:tc>
        <w:tc>
          <w:tcPr>
            <w:tcW w:w="531" w:type="dxa"/>
          </w:tcPr>
          <w:p w:rsidR="006F2A61" w:rsidRDefault="0053785F">
            <w:r>
              <w:t>Л</w:t>
            </w:r>
          </w:p>
        </w:tc>
        <w:tc>
          <w:tcPr>
            <w:tcW w:w="531" w:type="dxa"/>
          </w:tcPr>
          <w:p w:rsidR="006F2A61" w:rsidRDefault="0053785F">
            <w:r>
              <w:t>И</w:t>
            </w:r>
          </w:p>
        </w:tc>
        <w:tc>
          <w:tcPr>
            <w:tcW w:w="531" w:type="dxa"/>
          </w:tcPr>
          <w:p w:rsidR="006F2A61" w:rsidRDefault="0053785F">
            <w:r>
              <w:t>Н</w:t>
            </w:r>
          </w:p>
        </w:tc>
        <w:tc>
          <w:tcPr>
            <w:tcW w:w="532" w:type="dxa"/>
          </w:tcPr>
          <w:p w:rsidR="006F2A61" w:rsidRDefault="0053785F">
            <w:r>
              <w:t>А</w:t>
            </w:r>
          </w:p>
        </w:tc>
      </w:tr>
    </w:tbl>
    <w:p w:rsidR="0040379A" w:rsidRDefault="0040379A">
      <w:r>
        <w:t xml:space="preserve">    </w:t>
      </w:r>
    </w:p>
    <w:p w:rsidR="0040379A" w:rsidRDefault="0040379A">
      <w:r>
        <w:t>Правильно, это  малина!</w:t>
      </w:r>
      <w:r w:rsidR="00782F8E">
        <w:t xml:space="preserve">   </w:t>
      </w:r>
      <w:r>
        <w:t xml:space="preserve">   А какая малина? </w:t>
      </w:r>
    </w:p>
    <w:p w:rsidR="0046426A" w:rsidRDefault="0040379A">
      <w:r>
        <w:t>(Дети отвечают)</w:t>
      </w:r>
      <w:r w:rsidR="006F2A61">
        <w:t xml:space="preserve">     </w:t>
      </w:r>
      <w:r w:rsidR="00782F8E">
        <w:t>Правильно. Показываю картинку.</w:t>
      </w:r>
    </w:p>
    <w:p w:rsidR="0092306B" w:rsidRDefault="006F2A61">
      <w:r>
        <w:t xml:space="preserve">  </w:t>
      </w:r>
    </w:p>
    <w:p w:rsidR="0092306B" w:rsidRDefault="0092306B" w:rsidP="00FB5CE7">
      <w:pPr>
        <w:spacing w:after="100" w:afterAutospacing="1"/>
      </w:pPr>
      <w:r>
        <w:t xml:space="preserve"> </w:t>
      </w:r>
      <w:r w:rsidR="00782F8E">
        <w:t xml:space="preserve">Сейчас я вам покажу силуэты  зверей, но в сказке колобок встречается не со всеми этими животными. Кто лишний? </w:t>
      </w:r>
      <w:r w:rsidR="005D56D3">
        <w:t>( Волк, лиса, заяц, лось, медведь). Дети находят лишний силуэт-лося.</w:t>
      </w:r>
    </w:p>
    <w:p w:rsidR="005D56D3" w:rsidRDefault="005D56D3" w:rsidP="00FB5CE7">
      <w:pPr>
        <w:spacing w:after="0"/>
      </w:pPr>
      <w:r>
        <w:t>Вспомните,  кого пов</w:t>
      </w:r>
      <w:r w:rsidR="004B210F">
        <w:t>стречал колобок в лесу первым.  (</w:t>
      </w:r>
      <w:r>
        <w:t xml:space="preserve"> </w:t>
      </w:r>
      <w:r w:rsidR="004B210F">
        <w:t>О</w:t>
      </w:r>
      <w:r>
        <w:t>твет детей)</w:t>
      </w:r>
    </w:p>
    <w:p w:rsidR="00916946" w:rsidRDefault="004B210F" w:rsidP="00FB5CE7">
      <w:pPr>
        <w:spacing w:after="0"/>
      </w:pPr>
      <w:r>
        <w:t>Заяц ему говорит: «Колобок, колобок, если ты не отгадаешь мою загадку, то я тебя съем».</w:t>
      </w:r>
    </w:p>
    <w:p w:rsidR="004B210F" w:rsidRDefault="004B210F" w:rsidP="00FB5CE7">
      <w:pPr>
        <w:spacing w:after="0"/>
      </w:pPr>
      <w:r>
        <w:t>Сколько здесь кубиков?</w:t>
      </w:r>
    </w:p>
    <w:p w:rsidR="0046426A" w:rsidRDefault="0046426A" w:rsidP="00FB5CE7">
      <w:pPr>
        <w:spacing w:after="0"/>
      </w:pPr>
    </w:p>
    <w:p w:rsidR="004B210F" w:rsidRDefault="00D52242" w:rsidP="00FB5CE7">
      <w:pPr>
        <w:spacing w:after="0"/>
      </w:pPr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3" type="#_x0000_t16" style="position:absolute;margin-left:47.7pt;margin-top:-.1pt;width:25.5pt;height:26.25pt;z-index:251664384"/>
        </w:pict>
      </w:r>
    </w:p>
    <w:p w:rsidR="004B210F" w:rsidRDefault="00D52242" w:rsidP="00FB5CE7">
      <w:pPr>
        <w:spacing w:after="0"/>
      </w:pPr>
      <w:r>
        <w:rPr>
          <w:noProof/>
          <w:lang w:eastAsia="ru-RU"/>
        </w:rPr>
        <w:pict>
          <v:shape id="_x0000_s1031" type="#_x0000_t16" style="position:absolute;margin-left:47.7pt;margin-top:5.45pt;width:25.5pt;height:21.75pt;z-index:251663360"/>
        </w:pict>
      </w:r>
      <w:r>
        <w:rPr>
          <w:noProof/>
          <w:lang w:eastAsia="ru-RU"/>
        </w:rPr>
        <w:pict>
          <v:shape id="_x0000_s1029" type="#_x0000_t16" style="position:absolute;margin-left:28.2pt;margin-top:5.45pt;width:24.75pt;height:21.75pt;z-index:251661312"/>
        </w:pict>
      </w:r>
      <w:r>
        <w:rPr>
          <w:noProof/>
          <w:lang w:eastAsia="ru-RU"/>
        </w:rPr>
        <w:pict>
          <v:shape id="_x0000_s1028" type="#_x0000_t16" style="position:absolute;margin-left:10.2pt;margin-top:5.45pt;width:21.75pt;height:21.75pt;z-index:251660288"/>
        </w:pict>
      </w:r>
    </w:p>
    <w:p w:rsidR="004B210F" w:rsidRDefault="00D52242" w:rsidP="00FB5CE7">
      <w:pPr>
        <w:spacing w:after="0"/>
      </w:pPr>
      <w:r>
        <w:rPr>
          <w:noProof/>
          <w:lang w:eastAsia="ru-RU"/>
        </w:rPr>
        <w:pict>
          <v:shape id="_x0000_s1030" type="#_x0000_t16" style="position:absolute;margin-left:47.7pt;margin-top:5pt;width:25.5pt;height:30pt;z-index:251662336"/>
        </w:pict>
      </w:r>
      <w:r>
        <w:rPr>
          <w:noProof/>
          <w:lang w:eastAsia="ru-RU"/>
        </w:rPr>
        <w:pict>
          <v:shape id="_x0000_s1027" type="#_x0000_t16" style="position:absolute;margin-left:23.7pt;margin-top:11.75pt;width:24pt;height:27.75pt;z-index:251659264"/>
        </w:pict>
      </w:r>
      <w:r>
        <w:rPr>
          <w:noProof/>
          <w:lang w:eastAsia="ru-RU"/>
        </w:rPr>
        <w:pict>
          <v:shape id="_x0000_s1026" type="#_x0000_t16" style="position:absolute;margin-left:3.45pt;margin-top:11.75pt;width:24.75pt;height:27.75pt;z-index:251658240"/>
        </w:pict>
      </w:r>
      <w:r w:rsidR="00FB5CE7">
        <w:t xml:space="preserve">       </w:t>
      </w:r>
    </w:p>
    <w:p w:rsidR="004B210F" w:rsidRDefault="004B210F" w:rsidP="00FB5CE7">
      <w:pPr>
        <w:spacing w:after="0"/>
      </w:pPr>
    </w:p>
    <w:p w:rsidR="0046426A" w:rsidRDefault="0046426A" w:rsidP="00FB5CE7">
      <w:pPr>
        <w:spacing w:after="0"/>
      </w:pPr>
    </w:p>
    <w:p w:rsidR="002A41C2" w:rsidRDefault="002A41C2" w:rsidP="00FB5CE7">
      <w:pPr>
        <w:spacing w:after="0"/>
      </w:pPr>
    </w:p>
    <w:p w:rsidR="002A41C2" w:rsidRDefault="002A41C2" w:rsidP="00FB5CE7">
      <w:pPr>
        <w:spacing w:after="0"/>
      </w:pPr>
      <w:r>
        <w:lastRenderedPageBreak/>
        <w:t>Правильно. Покатился колобок дальше. И вдруг навстречу ему…. Прочитайте слово справа налево.</w:t>
      </w:r>
    </w:p>
    <w:p w:rsidR="002A41C2" w:rsidRDefault="002A41C2" w:rsidP="00FB5CE7">
      <w:pPr>
        <w:spacing w:after="0"/>
        <w:rPr>
          <w:b/>
          <w:sz w:val="28"/>
          <w:szCs w:val="28"/>
        </w:rPr>
      </w:pPr>
      <w:r w:rsidRPr="002A41C2">
        <w:rPr>
          <w:b/>
          <w:sz w:val="28"/>
          <w:szCs w:val="28"/>
        </w:rPr>
        <w:t>ВЕЛ</w:t>
      </w:r>
    </w:p>
    <w:p w:rsidR="00971B81" w:rsidRDefault="002A41C2" w:rsidP="00971B81">
      <w:pPr>
        <w:spacing w:before="120" w:after="0"/>
      </w:pPr>
      <w:r w:rsidRPr="002A41C2">
        <w:t>Конечно</w:t>
      </w:r>
      <w:r>
        <w:t>, льва он не встречал. А кого он встретил потом? Волк тоже загадал загадку колобку.</w:t>
      </w:r>
    </w:p>
    <w:p w:rsidR="0046426A" w:rsidRPr="002A41C2" w:rsidRDefault="0046426A" w:rsidP="00971B81">
      <w:pPr>
        <w:spacing w:before="120" w:after="0"/>
      </w:pPr>
    </w:p>
    <w:p w:rsidR="00971B81" w:rsidRPr="00971B81" w:rsidRDefault="00971B81" w:rsidP="00971B81">
      <w:pPr>
        <w:spacing w:after="0"/>
        <w:rPr>
          <w:b/>
        </w:rPr>
      </w:pPr>
      <w:r w:rsidRPr="00971B81">
        <w:rPr>
          <w:b/>
        </w:rPr>
        <w:t>Логическая задача.</w:t>
      </w:r>
    </w:p>
    <w:p w:rsidR="00971B81" w:rsidRDefault="00971B81" w:rsidP="00971B81">
      <w:pPr>
        <w:spacing w:after="0"/>
      </w:pPr>
      <w:r>
        <w:t>Найди в ряду лишнее слово.</w:t>
      </w:r>
    </w:p>
    <w:p w:rsidR="00971B81" w:rsidRDefault="00971B81" w:rsidP="00971B81">
      <w:pPr>
        <w:spacing w:after="0"/>
      </w:pPr>
      <w:r>
        <w:t>Курица, петух, гусь, индюк;</w:t>
      </w:r>
    </w:p>
    <w:p w:rsidR="00971B81" w:rsidRDefault="00971B81" w:rsidP="00971B81">
      <w:pPr>
        <w:spacing w:after="0"/>
      </w:pPr>
      <w:r>
        <w:t>Стол, кресло, стул, ковер, шкаф;</w:t>
      </w:r>
    </w:p>
    <w:p w:rsidR="00C65241" w:rsidRDefault="00C65241" w:rsidP="00971B81">
      <w:pPr>
        <w:spacing w:after="0"/>
      </w:pPr>
      <w:r>
        <w:t>Пальто, плащ, шуба, сапоги, куртка.</w:t>
      </w:r>
    </w:p>
    <w:p w:rsidR="00971B81" w:rsidRDefault="00C65241" w:rsidP="00C65241">
      <w:pPr>
        <w:spacing w:before="120" w:after="0"/>
      </w:pPr>
      <w:r>
        <w:t xml:space="preserve">Молодцы! Помогли разгадать вопрос волка. </w:t>
      </w:r>
    </w:p>
    <w:p w:rsidR="0046426A" w:rsidRDefault="0046426A" w:rsidP="00C65241">
      <w:pPr>
        <w:spacing w:before="120" w:after="0"/>
      </w:pPr>
    </w:p>
    <w:p w:rsidR="00C65241" w:rsidRDefault="00C65241" w:rsidP="00C65241">
      <w:pPr>
        <w:spacing w:before="120" w:after="0"/>
      </w:pPr>
      <w:r>
        <w:t>Катится колобок дальше и видит… Кто-то худенький, низенький, беленький, шустрый.</w:t>
      </w:r>
    </w:p>
    <w:p w:rsidR="00C65241" w:rsidRDefault="00C65241" w:rsidP="00C65241">
      <w:pPr>
        <w:spacing w:before="120" w:after="0"/>
      </w:pPr>
      <w:r>
        <w:t>Дети</w:t>
      </w:r>
      <w:r w:rsidR="00A81360">
        <w:t xml:space="preserve">, </w:t>
      </w:r>
      <w:r>
        <w:t xml:space="preserve"> Колобок,   говорит</w:t>
      </w:r>
      <w:r w:rsidR="00A81360">
        <w:t>,</w:t>
      </w:r>
      <w:r>
        <w:t xml:space="preserve"> </w:t>
      </w:r>
      <w:r w:rsidR="00A81360">
        <w:t xml:space="preserve"> что это медведь</w:t>
      </w:r>
    </w:p>
    <w:p w:rsidR="00A81360" w:rsidRDefault="00A81360" w:rsidP="00C65241">
      <w:pPr>
        <w:spacing w:before="120" w:after="0"/>
      </w:pPr>
      <w:r>
        <w:t xml:space="preserve">Наших ребят, </w:t>
      </w:r>
      <w:r w:rsidR="00C65241">
        <w:t xml:space="preserve">  колобок  не проведешь</w:t>
      </w:r>
      <w:r>
        <w:t>,</w:t>
      </w:r>
    </w:p>
    <w:p w:rsidR="00A81360" w:rsidRDefault="00A81360" w:rsidP="00C65241">
      <w:pPr>
        <w:spacing w:before="120" w:after="0"/>
      </w:pPr>
      <w:r>
        <w:t>Ведь они знают что медведь:</w:t>
      </w:r>
    </w:p>
    <w:p w:rsidR="00A81360" w:rsidRDefault="00A81360" w:rsidP="00C65241">
      <w:pPr>
        <w:spacing w:before="120" w:after="0"/>
      </w:pPr>
      <w:r>
        <w:t>-не худенький, а</w:t>
      </w:r>
      <w:r w:rsidR="00B35E6F">
        <w:t>……</w:t>
      </w:r>
    </w:p>
    <w:p w:rsidR="00A81360" w:rsidRDefault="00A81360" w:rsidP="00C65241">
      <w:pPr>
        <w:spacing w:before="120" w:after="0"/>
      </w:pPr>
      <w:r>
        <w:t>- не низенький, а</w:t>
      </w:r>
      <w:r w:rsidR="00B35E6F">
        <w:t>…….</w:t>
      </w:r>
    </w:p>
    <w:p w:rsidR="00A81360" w:rsidRDefault="00A81360" w:rsidP="00C65241">
      <w:pPr>
        <w:spacing w:before="120" w:after="0"/>
      </w:pPr>
      <w:r>
        <w:t>- не шустренький, а</w:t>
      </w:r>
      <w:r w:rsidR="00B35E6F">
        <w:t>……</w:t>
      </w:r>
    </w:p>
    <w:p w:rsidR="00A81360" w:rsidRDefault="00A81360" w:rsidP="00C65241">
      <w:pPr>
        <w:spacing w:before="120" w:after="0"/>
      </w:pPr>
      <w:r>
        <w:t>- не беленький, а</w:t>
      </w:r>
      <w:r w:rsidR="00B35E6F">
        <w:t>…….</w:t>
      </w:r>
    </w:p>
    <w:p w:rsidR="0046426A" w:rsidRDefault="0046426A" w:rsidP="00C65241">
      <w:pPr>
        <w:spacing w:before="120" w:after="0"/>
      </w:pPr>
    </w:p>
    <w:p w:rsidR="00A81360" w:rsidRDefault="00A81360" w:rsidP="00C65241">
      <w:pPr>
        <w:spacing w:before="120" w:after="0"/>
      </w:pPr>
      <w:r w:rsidRPr="00B35E6F">
        <w:rPr>
          <w:b/>
        </w:rPr>
        <w:t>Пока медведь придумывает загадку, мы немножко отдохнем</w:t>
      </w:r>
      <w:r>
        <w:t>.</w:t>
      </w:r>
    </w:p>
    <w:p w:rsidR="00A81360" w:rsidRDefault="00A81360" w:rsidP="00C65241">
      <w:pPr>
        <w:spacing w:before="120" w:after="0"/>
      </w:pPr>
      <w:r>
        <w:t>Мишка шел, шел, шел,</w:t>
      </w:r>
    </w:p>
    <w:p w:rsidR="00A81360" w:rsidRDefault="00A81360" w:rsidP="00C65241">
      <w:pPr>
        <w:spacing w:before="120" w:after="0"/>
      </w:pPr>
      <w:r>
        <w:t>Белый гриб нашел.</w:t>
      </w:r>
    </w:p>
    <w:p w:rsidR="00A81360" w:rsidRDefault="00A81360" w:rsidP="00C65241">
      <w:pPr>
        <w:spacing w:before="120" w:after="0"/>
      </w:pPr>
      <w:r>
        <w:t>Раз - грибок, два - грибок, три</w:t>
      </w:r>
      <w:r w:rsidR="00B35E6F">
        <w:t xml:space="preserve"> </w:t>
      </w:r>
      <w:r>
        <w:t>- грибок</w:t>
      </w:r>
    </w:p>
    <w:p w:rsidR="00A81360" w:rsidRDefault="00A81360" w:rsidP="00C65241">
      <w:pPr>
        <w:spacing w:before="120" w:after="0"/>
      </w:pPr>
      <w:r>
        <w:t>Положи в кузовок.</w:t>
      </w:r>
    </w:p>
    <w:p w:rsidR="00B35E6F" w:rsidRDefault="00B35E6F" w:rsidP="00C65241">
      <w:pPr>
        <w:spacing w:before="120" w:after="0"/>
      </w:pPr>
    </w:p>
    <w:p w:rsidR="00B35E6F" w:rsidRPr="00B35E6F" w:rsidRDefault="00B35E6F" w:rsidP="00C65241">
      <w:pPr>
        <w:spacing w:before="120" w:after="0"/>
        <w:rPr>
          <w:b/>
        </w:rPr>
      </w:pPr>
      <w:r w:rsidRPr="00B35E6F">
        <w:rPr>
          <w:b/>
        </w:rPr>
        <w:t>А вот и задание медведя:</w:t>
      </w:r>
    </w:p>
    <w:p w:rsidR="00B35E6F" w:rsidRPr="00B35E6F" w:rsidRDefault="00B35E6F" w:rsidP="00C65241">
      <w:pPr>
        <w:spacing w:before="120" w:after="0"/>
        <w:rPr>
          <w:b/>
        </w:rPr>
      </w:pPr>
    </w:p>
    <w:p w:rsidR="00B35E6F" w:rsidRDefault="00B35E6F" w:rsidP="00C65241">
      <w:pPr>
        <w:spacing w:before="120" w:after="0"/>
      </w:pPr>
      <w:r>
        <w:t>Шесть веселых медвежат</w:t>
      </w:r>
    </w:p>
    <w:p w:rsidR="00B35E6F" w:rsidRDefault="00B35E6F" w:rsidP="00C65241">
      <w:pPr>
        <w:spacing w:before="120" w:after="0"/>
      </w:pPr>
      <w:r>
        <w:t>За малиной в лес спешат</w:t>
      </w:r>
    </w:p>
    <w:p w:rsidR="00B35E6F" w:rsidRDefault="00B35E6F" w:rsidP="00C65241">
      <w:pPr>
        <w:spacing w:before="120" w:after="0"/>
      </w:pPr>
      <w:r>
        <w:t>Но один из них устал,</w:t>
      </w:r>
    </w:p>
    <w:p w:rsidR="00B35E6F" w:rsidRDefault="00B35E6F" w:rsidP="00C65241">
      <w:pPr>
        <w:spacing w:before="120" w:after="0"/>
      </w:pPr>
      <w:r>
        <w:t>А теперь ответ найди:</w:t>
      </w:r>
    </w:p>
    <w:p w:rsidR="00B35E6F" w:rsidRDefault="00B35E6F" w:rsidP="00C65241">
      <w:pPr>
        <w:spacing w:before="120" w:after="0"/>
      </w:pPr>
      <w:r>
        <w:t>Сколько мишек впереди?</w:t>
      </w:r>
    </w:p>
    <w:p w:rsidR="00B35E6F" w:rsidRDefault="00B35E6F" w:rsidP="00C65241">
      <w:pPr>
        <w:spacing w:before="120" w:after="0"/>
      </w:pPr>
      <w:r>
        <w:t>Дети посчитали и правильный ответ тебе мишка  дали. Молодцы!</w:t>
      </w:r>
    </w:p>
    <w:p w:rsidR="0046426A" w:rsidRDefault="0046426A" w:rsidP="00C65241">
      <w:pPr>
        <w:spacing w:before="120" w:after="0"/>
      </w:pPr>
    </w:p>
    <w:p w:rsidR="00B35E6F" w:rsidRDefault="00B35E6F" w:rsidP="00C65241">
      <w:pPr>
        <w:spacing w:before="120" w:after="0"/>
      </w:pPr>
      <w:r>
        <w:lastRenderedPageBreak/>
        <w:t>Покатился колобок дальше, но дорогу преградила ему рыжая плутовка</w:t>
      </w:r>
      <w:r w:rsidR="0050451B">
        <w:t>.</w:t>
      </w:r>
    </w:p>
    <w:p w:rsidR="0050451B" w:rsidRDefault="0050451B" w:rsidP="00C65241">
      <w:pPr>
        <w:spacing w:before="120" w:after="0"/>
      </w:pPr>
      <w:r>
        <w:t>А задачка лисы сложная и без вашей помощи наш друг не справится.</w:t>
      </w:r>
    </w:p>
    <w:p w:rsidR="0050451B" w:rsidRPr="0046426A" w:rsidRDefault="0050451B" w:rsidP="00C65241">
      <w:pPr>
        <w:spacing w:before="120" w:after="0"/>
        <w:rPr>
          <w:b/>
        </w:rPr>
      </w:pPr>
      <w:r w:rsidRPr="0046426A">
        <w:rPr>
          <w:b/>
        </w:rPr>
        <w:t xml:space="preserve">Посмотрите и решите.         </w:t>
      </w:r>
    </w:p>
    <w:p w:rsidR="0050451B" w:rsidRPr="0050451B" w:rsidRDefault="0050451B" w:rsidP="00C65241">
      <w:pPr>
        <w:spacing w:before="120" w:after="0"/>
        <w:rPr>
          <w:b/>
          <w:sz w:val="28"/>
          <w:szCs w:val="28"/>
        </w:rPr>
      </w:pPr>
      <w:r w:rsidRPr="0050451B">
        <w:rPr>
          <w:b/>
          <w:sz w:val="28"/>
          <w:szCs w:val="28"/>
        </w:rPr>
        <w:t xml:space="preserve">                                            РЕБУСЫ.</w:t>
      </w:r>
    </w:p>
    <w:p w:rsidR="0050451B" w:rsidRDefault="0050451B" w:rsidP="00C65241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3067050" cy="1962150"/>
            <wp:effectExtent l="19050" t="0" r="0" b="0"/>
            <wp:docPr id="1" name="Рисунок 0" descr="к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144" cy="196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26A" w:rsidRDefault="0046426A" w:rsidP="00C65241">
      <w:pPr>
        <w:spacing w:before="120" w:after="0"/>
      </w:pPr>
    </w:p>
    <w:p w:rsidR="0050451B" w:rsidRDefault="0050451B" w:rsidP="00C65241">
      <w:pPr>
        <w:spacing w:before="120" w:after="0"/>
      </w:pPr>
      <w:r>
        <w:t>Молодцы, ребята! Помогли колобку! В русской народн</w:t>
      </w:r>
      <w:r w:rsidR="0046426A">
        <w:t>ой сказке лиса съедает колобка, а вот у нашей сказки счастливый конец!</w:t>
      </w:r>
    </w:p>
    <w:p w:rsidR="0050451B" w:rsidRDefault="0050451B" w:rsidP="00C65241">
      <w:pPr>
        <w:spacing w:before="120" w:after="0"/>
      </w:pPr>
    </w:p>
    <w:p w:rsidR="00C65241" w:rsidRPr="005B655D" w:rsidRDefault="00C65241" w:rsidP="00C65241">
      <w:pPr>
        <w:spacing w:before="120" w:after="0"/>
      </w:pPr>
      <w:r>
        <w:t xml:space="preserve">  </w:t>
      </w:r>
    </w:p>
    <w:sectPr w:rsidR="00C65241" w:rsidRPr="005B655D" w:rsidSect="0097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E5" w:rsidRDefault="004A45E5" w:rsidP="00916946">
      <w:pPr>
        <w:spacing w:after="0" w:line="240" w:lineRule="auto"/>
      </w:pPr>
      <w:r>
        <w:separator/>
      </w:r>
    </w:p>
  </w:endnote>
  <w:endnote w:type="continuationSeparator" w:id="0">
    <w:p w:rsidR="004A45E5" w:rsidRDefault="004A45E5" w:rsidP="009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E5" w:rsidRDefault="004A45E5" w:rsidP="00916946">
      <w:pPr>
        <w:spacing w:after="0" w:line="240" w:lineRule="auto"/>
      </w:pPr>
      <w:r>
        <w:separator/>
      </w:r>
    </w:p>
  </w:footnote>
  <w:footnote w:type="continuationSeparator" w:id="0">
    <w:p w:rsidR="004A45E5" w:rsidRDefault="004A45E5" w:rsidP="0091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13"/>
    <w:rsid w:val="00115D22"/>
    <w:rsid w:val="001A396E"/>
    <w:rsid w:val="00240513"/>
    <w:rsid w:val="002A41C2"/>
    <w:rsid w:val="0036719E"/>
    <w:rsid w:val="003674DD"/>
    <w:rsid w:val="0040379A"/>
    <w:rsid w:val="00444566"/>
    <w:rsid w:val="0046426A"/>
    <w:rsid w:val="004A45E5"/>
    <w:rsid w:val="004B210F"/>
    <w:rsid w:val="0050451B"/>
    <w:rsid w:val="0053785F"/>
    <w:rsid w:val="00574CA7"/>
    <w:rsid w:val="005B655D"/>
    <w:rsid w:val="005D56D3"/>
    <w:rsid w:val="00600EC5"/>
    <w:rsid w:val="006C1DB4"/>
    <w:rsid w:val="006F2A61"/>
    <w:rsid w:val="00782F8E"/>
    <w:rsid w:val="008451B6"/>
    <w:rsid w:val="008D6B74"/>
    <w:rsid w:val="00916946"/>
    <w:rsid w:val="0092306B"/>
    <w:rsid w:val="009503D8"/>
    <w:rsid w:val="00971B81"/>
    <w:rsid w:val="00977E03"/>
    <w:rsid w:val="00A16DE1"/>
    <w:rsid w:val="00A81360"/>
    <w:rsid w:val="00B35E6F"/>
    <w:rsid w:val="00B70099"/>
    <w:rsid w:val="00BE3288"/>
    <w:rsid w:val="00C65241"/>
    <w:rsid w:val="00D52242"/>
    <w:rsid w:val="00F82AEC"/>
    <w:rsid w:val="00F86B21"/>
    <w:rsid w:val="00FB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946"/>
  </w:style>
  <w:style w:type="paragraph" w:styleId="a5">
    <w:name w:val="footer"/>
    <w:basedOn w:val="a"/>
    <w:link w:val="a6"/>
    <w:uiPriority w:val="99"/>
    <w:semiHidden/>
    <w:unhideWhenUsed/>
    <w:rsid w:val="009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6946"/>
  </w:style>
  <w:style w:type="table" w:styleId="a7">
    <w:name w:val="Table Grid"/>
    <w:basedOn w:val="a1"/>
    <w:uiPriority w:val="59"/>
    <w:rsid w:val="006F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CBBEF-A26D-49F0-9C3C-466EF39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2012-11-25T16:40:00Z</dcterms:created>
  <dcterms:modified xsi:type="dcterms:W3CDTF">2012-12-05T18:23:00Z</dcterms:modified>
</cp:coreProperties>
</file>