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15" w:rsidRPr="00C02DC1" w:rsidRDefault="00C02DC1" w:rsidP="005E5E21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Как подготовить малыша</w:t>
      </w:r>
      <w:r w:rsidR="002B3259">
        <w:rPr>
          <w:sz w:val="44"/>
          <w:szCs w:val="44"/>
        </w:rPr>
        <w:t xml:space="preserve"> к детскому саду.</w:t>
      </w:r>
    </w:p>
    <w:p w:rsidR="00C02DC1" w:rsidRPr="00C02DC1" w:rsidRDefault="00C02DC1" w:rsidP="00C02DC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C02DC1">
        <w:rPr>
          <w:b/>
          <w:sz w:val="28"/>
          <w:szCs w:val="28"/>
          <w:lang w:val="en-US"/>
        </w:rPr>
        <w:t>(</w:t>
      </w:r>
      <w:r w:rsidRPr="00C02DC1">
        <w:rPr>
          <w:b/>
          <w:sz w:val="28"/>
          <w:szCs w:val="28"/>
        </w:rPr>
        <w:t>советы опытного педагога</w:t>
      </w:r>
      <w:r w:rsidRPr="00C02DC1">
        <w:rPr>
          <w:b/>
          <w:sz w:val="28"/>
          <w:szCs w:val="28"/>
          <w:lang w:val="en-US"/>
        </w:rPr>
        <w:t>)</w:t>
      </w:r>
    </w:p>
    <w:p w:rsidR="002B3259" w:rsidRDefault="002B3259" w:rsidP="005E5E21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известно, приход в детское дошкольное учреждение – незнакомое </w:t>
      </w:r>
      <w:r w:rsidR="006D7994">
        <w:rPr>
          <w:sz w:val="28"/>
          <w:szCs w:val="28"/>
        </w:rPr>
        <w:t>для ребёнка место -</w:t>
      </w:r>
      <w:r>
        <w:rPr>
          <w:sz w:val="28"/>
          <w:szCs w:val="28"/>
        </w:rPr>
        <w:t xml:space="preserve"> большой стресс для многих ребятишек. Как остаться  первый раз одному без мамы? </w:t>
      </w:r>
      <w:r w:rsidRPr="00082659">
        <w:rPr>
          <w:sz w:val="28"/>
          <w:szCs w:val="28"/>
          <w:u w:val="single"/>
        </w:rPr>
        <w:t xml:space="preserve">Приучите малыша </w:t>
      </w:r>
      <w:r w:rsidR="00DE7D87" w:rsidRPr="00082659">
        <w:rPr>
          <w:sz w:val="28"/>
          <w:szCs w:val="28"/>
          <w:u w:val="single"/>
        </w:rPr>
        <w:t xml:space="preserve">кушать самостоятельно, </w:t>
      </w:r>
      <w:r w:rsidRPr="00082659">
        <w:rPr>
          <w:sz w:val="28"/>
          <w:szCs w:val="28"/>
          <w:u w:val="single"/>
        </w:rPr>
        <w:t>пользоваться</w:t>
      </w:r>
      <w:r w:rsidR="00DE7D87" w:rsidRPr="00082659">
        <w:rPr>
          <w:sz w:val="28"/>
          <w:szCs w:val="28"/>
          <w:u w:val="single"/>
        </w:rPr>
        <w:t xml:space="preserve"> нагрудничком,</w:t>
      </w:r>
      <w:r w:rsidRPr="00082659">
        <w:rPr>
          <w:sz w:val="28"/>
          <w:szCs w:val="28"/>
          <w:u w:val="single"/>
        </w:rPr>
        <w:t xml:space="preserve"> горшком, отучите от подгузников! </w:t>
      </w:r>
      <w:r w:rsidR="00123706" w:rsidRPr="00082659">
        <w:rPr>
          <w:sz w:val="28"/>
          <w:szCs w:val="28"/>
          <w:u w:val="single"/>
        </w:rPr>
        <w:t>Тренируйте</w:t>
      </w:r>
      <w:r w:rsidR="00FF35EC" w:rsidRPr="00082659">
        <w:rPr>
          <w:sz w:val="28"/>
          <w:szCs w:val="28"/>
          <w:u w:val="single"/>
        </w:rPr>
        <w:t xml:space="preserve"> дома в надевании трусиков, шорт, носочков</w:t>
      </w:r>
      <w:r w:rsidR="00FF35EC">
        <w:rPr>
          <w:sz w:val="28"/>
          <w:szCs w:val="28"/>
        </w:rPr>
        <w:t>.</w:t>
      </w:r>
      <w:r w:rsidR="00DE7D87">
        <w:rPr>
          <w:sz w:val="28"/>
          <w:szCs w:val="28"/>
        </w:rPr>
        <w:t xml:space="preserve"> Не откладывайте эти нужные занятия</w:t>
      </w:r>
      <w:r>
        <w:rPr>
          <w:sz w:val="28"/>
          <w:szCs w:val="28"/>
        </w:rPr>
        <w:t xml:space="preserve"> на сотрудников детского сада</w:t>
      </w:r>
      <w:r w:rsidR="00DE7D87">
        <w:rPr>
          <w:sz w:val="28"/>
          <w:szCs w:val="28"/>
        </w:rPr>
        <w:t>. Ребёнку итак тяжело, кругом чужие люди, так ведь  ещё и требуют непонятные вещи – двойной стресс! Ошибочно в разговоре с малышом употреблять такие фразы: «Вот пойдёшь в садик, там тебя живо к горшку-то приучат! (есть научат; игрушки прибирать; от памперсов отучат и т.д.)»  Этим вы настраиваете ребёнка на негативное восприятие садика.</w:t>
      </w:r>
    </w:p>
    <w:p w:rsidR="00DE7D87" w:rsidRDefault="00DE7D87" w:rsidP="005E5E21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Несколько раз придите на прогулку, пусть малыш погуляет со своей будущей группой, познакомится с воспитателем. Неоднократно проговорите ему, что там весело, интересно</w:t>
      </w:r>
      <w:r w:rsidR="00C20A38">
        <w:rPr>
          <w:sz w:val="28"/>
          <w:szCs w:val="28"/>
        </w:rPr>
        <w:t xml:space="preserve">. Там он будет играть с другими детьми, петь песенки, танцевать, гулять, кушать вкусные </w:t>
      </w:r>
      <w:r w:rsidR="00082659">
        <w:rPr>
          <w:sz w:val="28"/>
          <w:szCs w:val="28"/>
        </w:rPr>
        <w:t xml:space="preserve">каши, </w:t>
      </w:r>
      <w:r w:rsidR="00C20A38">
        <w:rPr>
          <w:sz w:val="28"/>
          <w:szCs w:val="28"/>
        </w:rPr>
        <w:t>супики, котлетки, запеканочки… Он уже большой, а все большие ребята ходят в детский сад.</w:t>
      </w:r>
      <w:r w:rsidR="004470EA">
        <w:rPr>
          <w:sz w:val="28"/>
          <w:szCs w:val="28"/>
        </w:rPr>
        <w:t xml:space="preserve"> Там он привыкнет</w:t>
      </w:r>
      <w:r w:rsidR="00184970">
        <w:rPr>
          <w:sz w:val="28"/>
          <w:szCs w:val="28"/>
        </w:rPr>
        <w:t>,</w:t>
      </w:r>
      <w:r w:rsidR="004470EA">
        <w:rPr>
          <w:sz w:val="28"/>
          <w:szCs w:val="28"/>
        </w:rPr>
        <w:t xml:space="preserve"> и ему очень понравится.</w:t>
      </w:r>
    </w:p>
    <w:p w:rsidR="001B0206" w:rsidRDefault="001B0206" w:rsidP="005E5E21">
      <w:pPr>
        <w:spacing w:after="0" w:line="240" w:lineRule="auto"/>
        <w:ind w:left="-709"/>
        <w:jc w:val="both"/>
        <w:rPr>
          <w:sz w:val="28"/>
          <w:szCs w:val="28"/>
        </w:rPr>
      </w:pPr>
      <w:r w:rsidRPr="00082659">
        <w:rPr>
          <w:sz w:val="28"/>
          <w:szCs w:val="28"/>
          <w:u w:val="single"/>
        </w:rPr>
        <w:t>Приводите ребёнка вовремя</w:t>
      </w:r>
      <w:r>
        <w:rPr>
          <w:sz w:val="28"/>
          <w:szCs w:val="28"/>
        </w:rPr>
        <w:t xml:space="preserve">, до утренней гимнастики, так ему </w:t>
      </w:r>
      <w:r w:rsidR="00184970">
        <w:rPr>
          <w:sz w:val="28"/>
          <w:szCs w:val="28"/>
        </w:rPr>
        <w:t>легче привыкать к новому режиму и расставаться с родителями.</w:t>
      </w:r>
    </w:p>
    <w:p w:rsidR="006D7994" w:rsidRDefault="006D7994" w:rsidP="005E5E21">
      <w:pPr>
        <w:spacing w:after="0" w:line="240" w:lineRule="auto"/>
        <w:ind w:left="-709"/>
        <w:jc w:val="both"/>
        <w:rPr>
          <w:sz w:val="28"/>
          <w:szCs w:val="28"/>
        </w:rPr>
      </w:pPr>
      <w:r w:rsidRPr="00082659">
        <w:rPr>
          <w:sz w:val="28"/>
          <w:szCs w:val="28"/>
          <w:u w:val="single"/>
        </w:rPr>
        <w:t>Не прощайтесь долго</w:t>
      </w:r>
      <w:r>
        <w:rPr>
          <w:sz w:val="28"/>
          <w:szCs w:val="28"/>
        </w:rPr>
        <w:t>: долгие проводы – лишние слёзы. Часто ребёнок пла</w:t>
      </w:r>
      <w:r w:rsidR="00184970">
        <w:rPr>
          <w:sz w:val="28"/>
          <w:szCs w:val="28"/>
        </w:rPr>
        <w:t>чет после ухода мамы минуту-две</w:t>
      </w:r>
      <w:r w:rsidR="00EE09FC">
        <w:rPr>
          <w:sz w:val="28"/>
          <w:szCs w:val="28"/>
        </w:rPr>
        <w:t xml:space="preserve"> и очень быстро успокаивается. А уж если никак не расстаётся, вы же понимаете, что посещение детского дошкольного учреждения</w:t>
      </w:r>
      <w:r w:rsidR="00184970">
        <w:rPr>
          <w:sz w:val="28"/>
          <w:szCs w:val="28"/>
        </w:rPr>
        <w:t xml:space="preserve"> -</w:t>
      </w:r>
      <w:r w:rsidR="00EE09FC">
        <w:rPr>
          <w:sz w:val="28"/>
          <w:szCs w:val="28"/>
        </w:rPr>
        <w:t xml:space="preserve"> </w:t>
      </w:r>
      <w:r w:rsidR="00184970">
        <w:rPr>
          <w:sz w:val="28"/>
          <w:szCs w:val="28"/>
        </w:rPr>
        <w:t xml:space="preserve">неизбежная </w:t>
      </w:r>
      <w:r w:rsidR="00EE09FC">
        <w:rPr>
          <w:sz w:val="28"/>
          <w:szCs w:val="28"/>
        </w:rPr>
        <w:t>необходимо</w:t>
      </w:r>
      <w:r w:rsidR="00184970">
        <w:rPr>
          <w:sz w:val="28"/>
          <w:szCs w:val="28"/>
        </w:rPr>
        <w:t>сть</w:t>
      </w:r>
      <w:r w:rsidR="00EE09FC">
        <w:rPr>
          <w:sz w:val="28"/>
          <w:szCs w:val="28"/>
        </w:rPr>
        <w:t xml:space="preserve">, поцелуйте, скажите, что любите его и скоро придёте и уходите, доверившись педагогам. Можете дать малышу его любимую игрушку. Постараемся успокоить сами. </w:t>
      </w:r>
      <w:r w:rsidR="00E760A0">
        <w:rPr>
          <w:sz w:val="28"/>
          <w:szCs w:val="28"/>
        </w:rPr>
        <w:t xml:space="preserve"> </w:t>
      </w:r>
      <w:r w:rsidR="005E5E21">
        <w:rPr>
          <w:sz w:val="28"/>
          <w:szCs w:val="28"/>
        </w:rPr>
        <w:t>Проявите разумное хладнокровие, поверьте опыту, будет в жизни такой период, когда вам придётся уговаривать ребёнка идти домой, а он будет капризничать и отказываться!</w:t>
      </w:r>
    </w:p>
    <w:p w:rsidR="005E5E21" w:rsidRPr="002B3259" w:rsidRDefault="005E5E21" w:rsidP="005E5E21">
      <w:pPr>
        <w:spacing w:after="0" w:line="240" w:lineRule="auto"/>
        <w:ind w:left="-709"/>
        <w:jc w:val="both"/>
        <w:rPr>
          <w:sz w:val="28"/>
          <w:szCs w:val="28"/>
        </w:rPr>
      </w:pPr>
    </w:p>
    <w:p w:rsidR="008C0EC3" w:rsidRDefault="008C0EC3" w:rsidP="005E5E21">
      <w:pPr>
        <w:spacing w:after="0" w:line="240" w:lineRule="auto"/>
        <w:ind w:left="-709"/>
        <w:jc w:val="center"/>
        <w:rPr>
          <w:sz w:val="44"/>
          <w:szCs w:val="44"/>
        </w:rPr>
      </w:pPr>
      <w:r>
        <w:rPr>
          <w:sz w:val="44"/>
          <w:szCs w:val="44"/>
        </w:rPr>
        <w:t>Порядок в шкафчике</w:t>
      </w:r>
    </w:p>
    <w:p w:rsidR="008C0EC3" w:rsidRDefault="008C0EC3" w:rsidP="005E5E21">
      <w:pPr>
        <w:spacing w:after="0" w:line="240" w:lineRule="auto"/>
        <w:ind w:left="-709"/>
        <w:jc w:val="both"/>
        <w:rPr>
          <w:sz w:val="28"/>
          <w:szCs w:val="28"/>
        </w:rPr>
      </w:pPr>
      <w:r w:rsidRPr="00082659">
        <w:rPr>
          <w:sz w:val="28"/>
          <w:szCs w:val="28"/>
          <w:u w:val="single"/>
        </w:rPr>
        <w:t>Верхняя полка</w:t>
      </w:r>
      <w:r>
        <w:rPr>
          <w:sz w:val="28"/>
          <w:szCs w:val="28"/>
        </w:rPr>
        <w:t xml:space="preserve"> – для головных уборов, допустимо туда положить футболку, водолазочку.</w:t>
      </w:r>
    </w:p>
    <w:p w:rsidR="008C0EC3" w:rsidRDefault="008C0EC3" w:rsidP="005E5E21">
      <w:pPr>
        <w:spacing w:after="0" w:line="240" w:lineRule="auto"/>
        <w:ind w:left="-709"/>
        <w:jc w:val="both"/>
        <w:rPr>
          <w:sz w:val="28"/>
          <w:szCs w:val="28"/>
        </w:rPr>
      </w:pPr>
      <w:r w:rsidRPr="00082659">
        <w:rPr>
          <w:sz w:val="28"/>
          <w:szCs w:val="28"/>
          <w:u w:val="single"/>
        </w:rPr>
        <w:t>Среднее отделение</w:t>
      </w:r>
      <w:r>
        <w:rPr>
          <w:sz w:val="28"/>
          <w:szCs w:val="28"/>
        </w:rPr>
        <w:t xml:space="preserve"> – для всей остальной одежды. В пакете  запасные вещи. </w:t>
      </w:r>
    </w:p>
    <w:p w:rsidR="008C0EC3" w:rsidRDefault="008C0EC3" w:rsidP="005E5E21">
      <w:pPr>
        <w:spacing w:after="0" w:line="240" w:lineRule="auto"/>
        <w:ind w:left="-709"/>
        <w:jc w:val="both"/>
        <w:rPr>
          <w:sz w:val="28"/>
          <w:szCs w:val="28"/>
        </w:rPr>
      </w:pPr>
      <w:r w:rsidRPr="00082659">
        <w:rPr>
          <w:sz w:val="28"/>
          <w:szCs w:val="28"/>
          <w:u w:val="single"/>
        </w:rPr>
        <w:t>Нижнее отделение</w:t>
      </w:r>
      <w:r>
        <w:rPr>
          <w:sz w:val="28"/>
          <w:szCs w:val="28"/>
        </w:rPr>
        <w:t xml:space="preserve"> – только для групповых сандаликов и носочков. Там же может лежать мешочек для грязного белья.</w:t>
      </w:r>
      <w:r w:rsidR="00184970">
        <w:rPr>
          <w:sz w:val="28"/>
          <w:szCs w:val="28"/>
        </w:rPr>
        <w:t xml:space="preserve"> </w:t>
      </w:r>
    </w:p>
    <w:p w:rsidR="008C0EC3" w:rsidRDefault="008C0EC3" w:rsidP="005E5E21">
      <w:pPr>
        <w:spacing w:after="0" w:line="240" w:lineRule="auto"/>
        <w:ind w:left="-709"/>
        <w:jc w:val="both"/>
        <w:rPr>
          <w:sz w:val="28"/>
          <w:szCs w:val="28"/>
        </w:rPr>
      </w:pPr>
      <w:r w:rsidRPr="00082659">
        <w:rPr>
          <w:sz w:val="28"/>
          <w:szCs w:val="28"/>
          <w:u w:val="single"/>
        </w:rPr>
        <w:t>На дверце</w:t>
      </w:r>
      <w:r>
        <w:rPr>
          <w:sz w:val="28"/>
          <w:szCs w:val="28"/>
        </w:rPr>
        <w:t xml:space="preserve"> –</w:t>
      </w:r>
      <w:r w:rsidR="00184970">
        <w:rPr>
          <w:sz w:val="28"/>
          <w:szCs w:val="28"/>
        </w:rPr>
        <w:t xml:space="preserve"> </w:t>
      </w:r>
      <w:r w:rsidR="00082659">
        <w:rPr>
          <w:sz w:val="28"/>
          <w:szCs w:val="28"/>
        </w:rPr>
        <w:t>кармаш</w:t>
      </w:r>
      <w:r>
        <w:rPr>
          <w:sz w:val="28"/>
          <w:szCs w:val="28"/>
        </w:rPr>
        <w:t>ек для расчёски, резиночек для волос, запасной одежды</w:t>
      </w:r>
      <w:r w:rsidR="006D7994">
        <w:rPr>
          <w:sz w:val="28"/>
          <w:szCs w:val="28"/>
        </w:rPr>
        <w:t>, фартучков</w:t>
      </w:r>
      <w:r>
        <w:rPr>
          <w:sz w:val="28"/>
          <w:szCs w:val="28"/>
        </w:rPr>
        <w:t xml:space="preserve">. </w:t>
      </w:r>
      <w:r w:rsidR="00082659">
        <w:rPr>
          <w:sz w:val="28"/>
          <w:szCs w:val="28"/>
        </w:rPr>
        <w:t>Кармашек для дверцы необходим на протяжении всей детсадовской жизни, не откладывайте приобретение или изготовление его надолго, самим же будет удобнее. Прежде, чем купить его. Проконсультируйтесь у воспитателя, измерьте ширину дверцы.</w:t>
      </w:r>
    </w:p>
    <w:p w:rsidR="008C0EC3" w:rsidRDefault="008C0EC3" w:rsidP="005E5E21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складывают годами все сотрудники детского сада, </w:t>
      </w:r>
      <w:r w:rsidR="001D190D">
        <w:rPr>
          <w:sz w:val="28"/>
          <w:szCs w:val="28"/>
        </w:rPr>
        <w:t>так будет удобно вашему ребёнку, он будет знать, где что взять.</w:t>
      </w:r>
      <w:r w:rsidR="00E760A0">
        <w:rPr>
          <w:sz w:val="28"/>
          <w:szCs w:val="28"/>
        </w:rPr>
        <w:t xml:space="preserve"> </w:t>
      </w:r>
    </w:p>
    <w:p w:rsidR="00DE7D87" w:rsidRDefault="00184970" w:rsidP="005E5E21">
      <w:pPr>
        <w:spacing w:after="0" w:line="240" w:lineRule="auto"/>
        <w:rPr>
          <w:sz w:val="44"/>
          <w:szCs w:val="44"/>
        </w:rPr>
      </w:pPr>
      <w:r>
        <w:rPr>
          <w:sz w:val="28"/>
          <w:szCs w:val="28"/>
        </w:rPr>
        <w:t xml:space="preserve">                           </w:t>
      </w:r>
      <w:r w:rsidR="000B7854">
        <w:rPr>
          <w:sz w:val="44"/>
          <w:szCs w:val="44"/>
        </w:rPr>
        <w:t>Общие принципы подбора одежды</w:t>
      </w:r>
    </w:p>
    <w:p w:rsidR="000B7854" w:rsidRDefault="000B7854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Удобно (нигде не тянет, не болтается, не мешает движениям)</w:t>
      </w:r>
      <w:r w:rsidR="001D190D">
        <w:rPr>
          <w:sz w:val="28"/>
          <w:szCs w:val="28"/>
        </w:rPr>
        <w:t>. Оставьте красивое, но неудобное для домашнего пользования, посещения общественных мест и т.д.</w:t>
      </w:r>
    </w:p>
    <w:p w:rsidR="000B7854" w:rsidRDefault="000B7854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Маркировка (оправдание, что ребёнок своё знает, не подходит: обязательно найдётся другой ребёнок, который будет плакать и спорить, что это его вещь</w:t>
      </w:r>
      <w:r w:rsidR="00F20202">
        <w:rPr>
          <w:sz w:val="28"/>
          <w:szCs w:val="28"/>
        </w:rPr>
        <w:t>. А ещё бывает, приходят на группу одновременно другой воспитатель и  другая няня, совершенно незнакомые с одеждой вашего ребёнка</w:t>
      </w:r>
      <w:r>
        <w:rPr>
          <w:sz w:val="28"/>
          <w:szCs w:val="28"/>
        </w:rPr>
        <w:t>)</w:t>
      </w:r>
      <w:r w:rsidR="00635D8D">
        <w:rPr>
          <w:sz w:val="28"/>
          <w:szCs w:val="28"/>
        </w:rPr>
        <w:t>. Можно подпис</w:t>
      </w:r>
      <w:r w:rsidR="00061E82">
        <w:rPr>
          <w:sz w:val="28"/>
          <w:szCs w:val="28"/>
        </w:rPr>
        <w:t xml:space="preserve">ать </w:t>
      </w:r>
      <w:r w:rsidR="00635D8D">
        <w:rPr>
          <w:sz w:val="28"/>
          <w:szCs w:val="28"/>
        </w:rPr>
        <w:t xml:space="preserve">одежду </w:t>
      </w:r>
      <w:r w:rsidR="00061E82">
        <w:rPr>
          <w:sz w:val="28"/>
          <w:szCs w:val="28"/>
        </w:rPr>
        <w:t xml:space="preserve">гелевой ручкой </w:t>
      </w:r>
      <w:r w:rsidR="001D190D">
        <w:rPr>
          <w:sz w:val="28"/>
          <w:szCs w:val="28"/>
        </w:rPr>
        <w:t>и прогладить, маркировка сохрани</w:t>
      </w:r>
      <w:r w:rsidR="00635D8D">
        <w:rPr>
          <w:sz w:val="28"/>
          <w:szCs w:val="28"/>
        </w:rPr>
        <w:t>тся на  всю оставшуюся жизнь. Можно подписывать  обычной ручкой и обновлять по мере стирания.</w:t>
      </w:r>
    </w:p>
    <w:p w:rsidR="000B7854" w:rsidRDefault="000B7854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Подходящий размер</w:t>
      </w:r>
      <w:r w:rsidR="001D190D">
        <w:rPr>
          <w:sz w:val="28"/>
          <w:szCs w:val="28"/>
        </w:rPr>
        <w:t xml:space="preserve"> </w:t>
      </w:r>
      <w:r>
        <w:rPr>
          <w:sz w:val="28"/>
          <w:szCs w:val="28"/>
        </w:rPr>
        <w:t>(как не странно, бывают вещи, в которые ребёнка еле втискиваешь)</w:t>
      </w:r>
      <w:r w:rsidR="001D190D">
        <w:rPr>
          <w:sz w:val="28"/>
          <w:szCs w:val="28"/>
        </w:rPr>
        <w:t>.</w:t>
      </w:r>
    </w:p>
    <w:p w:rsidR="000B7854" w:rsidRDefault="000B7854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возможности, натуральные </w:t>
      </w:r>
      <w:r w:rsidR="00CA366A">
        <w:rPr>
          <w:sz w:val="28"/>
          <w:szCs w:val="28"/>
        </w:rPr>
        <w:t xml:space="preserve">материалы. </w:t>
      </w:r>
    </w:p>
    <w:p w:rsidR="00F20202" w:rsidRDefault="00F20202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Помогает развитию (пуговицы на рубашках и платьицах и застёжки на сандаликах развивают мелкую мускулатуру рук, что в свою очередь способствует развитию речи, звукопроизношения и т.д.)</w:t>
      </w:r>
    </w:p>
    <w:p w:rsidR="001B0206" w:rsidRDefault="001B0206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тем мамам, которые помечают перед у штанов и водолазок, если они без рисунка.</w:t>
      </w:r>
    </w:p>
    <w:p w:rsidR="00123706" w:rsidRDefault="00123706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верхней одежды обязательно должна быть вешалка, купили куртку без неё – пришейте сами.</w:t>
      </w:r>
    </w:p>
    <w:p w:rsidR="00CA366A" w:rsidRDefault="00FF35EC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Эстетичность. </w:t>
      </w:r>
      <w:r w:rsidR="00FC1B88">
        <w:rPr>
          <w:sz w:val="28"/>
          <w:szCs w:val="28"/>
        </w:rPr>
        <w:t xml:space="preserve">Какой вкус привьёте, с таким ребёнку и идти по жизни.  </w:t>
      </w:r>
      <w:r>
        <w:rPr>
          <w:sz w:val="28"/>
          <w:szCs w:val="28"/>
        </w:rPr>
        <w:t>Смешно выглядит карапуз, у которого носки надеты поверх колгот,</w:t>
      </w:r>
      <w:r w:rsidR="00FC1B88">
        <w:rPr>
          <w:sz w:val="28"/>
          <w:szCs w:val="28"/>
        </w:rPr>
        <w:t xml:space="preserve"> водолазка на лёгком платьице или 2 кофты. </w:t>
      </w:r>
      <w:r w:rsidR="00184970">
        <w:rPr>
          <w:sz w:val="28"/>
          <w:szCs w:val="28"/>
        </w:rPr>
        <w:t>Многослойность хороша где-нибудь на «</w:t>
      </w:r>
      <w:r w:rsidR="00800890">
        <w:rPr>
          <w:sz w:val="28"/>
          <w:szCs w:val="28"/>
        </w:rPr>
        <w:t>Модном приговоре</w:t>
      </w:r>
      <w:r w:rsidR="00184970">
        <w:rPr>
          <w:sz w:val="28"/>
          <w:szCs w:val="28"/>
        </w:rPr>
        <w:t>»</w:t>
      </w:r>
      <w:r w:rsidR="00800890">
        <w:rPr>
          <w:sz w:val="28"/>
          <w:szCs w:val="28"/>
        </w:rPr>
        <w:t xml:space="preserve">. </w:t>
      </w:r>
      <w:r w:rsidR="00FC1B88">
        <w:rPr>
          <w:sz w:val="28"/>
          <w:szCs w:val="28"/>
        </w:rPr>
        <w:t>Лучше наденьте одни более тёплые колготы (кофту, платье, туфельки).</w:t>
      </w:r>
      <w:r w:rsidR="00CA366A" w:rsidRPr="00CA366A">
        <w:rPr>
          <w:sz w:val="28"/>
          <w:szCs w:val="28"/>
        </w:rPr>
        <w:t xml:space="preserve"> </w:t>
      </w:r>
    </w:p>
    <w:p w:rsidR="00FF35EC" w:rsidRDefault="00CA366A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нежелательны в группе плотные джинсовые юбки и сарафаны, в них девочки, как космонавты в скафандре, ограничены в движениях и шорты (брюки), завязываемые впереди на шнурок, его или затянут так, что не развязать или будут постоянно развязывать и пихать в рот.</w:t>
      </w:r>
    </w:p>
    <w:p w:rsidR="00CA366A" w:rsidRDefault="00CA366A" w:rsidP="005E5E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ребёнок носит крестик, отрегулируйте ему верёвочку так, чтобы не дотягивалась до рта, были случаи, когда дети откусывали крестик.</w:t>
      </w:r>
    </w:p>
    <w:p w:rsidR="000D30F8" w:rsidRDefault="000D30F8" w:rsidP="000D30F8">
      <w:pPr>
        <w:pStyle w:val="a3"/>
        <w:spacing w:after="0" w:line="240" w:lineRule="auto"/>
        <w:ind w:left="11"/>
        <w:jc w:val="both"/>
        <w:rPr>
          <w:sz w:val="28"/>
          <w:szCs w:val="28"/>
        </w:rPr>
      </w:pPr>
    </w:p>
    <w:p w:rsidR="000B7854" w:rsidRDefault="005E5E21" w:rsidP="005E5E21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</w:t>
      </w:r>
      <w:r w:rsidR="000B7854">
        <w:rPr>
          <w:sz w:val="44"/>
          <w:szCs w:val="44"/>
        </w:rPr>
        <w:t>Обувь</w:t>
      </w:r>
    </w:p>
    <w:p w:rsidR="00F20202" w:rsidRDefault="00F20202" w:rsidP="005E5E21">
      <w:pPr>
        <w:spacing w:after="0" w:line="240" w:lineRule="auto"/>
        <w:ind w:left="-349"/>
        <w:jc w:val="both"/>
        <w:rPr>
          <w:sz w:val="28"/>
          <w:szCs w:val="28"/>
        </w:rPr>
      </w:pPr>
      <w:r>
        <w:rPr>
          <w:sz w:val="28"/>
          <w:szCs w:val="28"/>
        </w:rPr>
        <w:t>Покупайте для детского учреждения удобную, легконадеваемую обувь</w:t>
      </w:r>
      <w:r w:rsidR="009418D8">
        <w:rPr>
          <w:sz w:val="28"/>
          <w:szCs w:val="28"/>
        </w:rPr>
        <w:t xml:space="preserve">. Для группы нужны сандалики на небольшом каблучке. Для прогулки </w:t>
      </w:r>
      <w:r w:rsidR="00635D8D">
        <w:rPr>
          <w:sz w:val="28"/>
          <w:szCs w:val="28"/>
        </w:rPr>
        <w:t xml:space="preserve">- </w:t>
      </w:r>
      <w:r w:rsidR="009418D8">
        <w:rPr>
          <w:sz w:val="28"/>
          <w:szCs w:val="28"/>
        </w:rPr>
        <w:t>по</w:t>
      </w:r>
      <w:r w:rsidR="00061E82">
        <w:rPr>
          <w:sz w:val="28"/>
          <w:szCs w:val="28"/>
        </w:rPr>
        <w:t xml:space="preserve"> </w:t>
      </w:r>
      <w:r w:rsidR="009418D8">
        <w:rPr>
          <w:sz w:val="28"/>
          <w:szCs w:val="28"/>
        </w:rPr>
        <w:t>сезону</w:t>
      </w:r>
      <w:r w:rsidR="00061E82">
        <w:rPr>
          <w:sz w:val="28"/>
          <w:szCs w:val="28"/>
        </w:rPr>
        <w:t xml:space="preserve"> </w:t>
      </w:r>
      <w:r w:rsidR="00635D8D">
        <w:rPr>
          <w:sz w:val="28"/>
          <w:szCs w:val="28"/>
        </w:rPr>
        <w:t>(</w:t>
      </w:r>
      <w:r w:rsidR="00061E82">
        <w:rPr>
          <w:sz w:val="28"/>
          <w:szCs w:val="28"/>
        </w:rPr>
        <w:t>туфельки, сапожки, кроссовки, ботиночки…</w:t>
      </w:r>
      <w:r w:rsidR="00635D8D">
        <w:rPr>
          <w:sz w:val="28"/>
          <w:szCs w:val="28"/>
        </w:rPr>
        <w:t>)</w:t>
      </w:r>
      <w:r w:rsidR="00061E82">
        <w:rPr>
          <w:sz w:val="28"/>
          <w:szCs w:val="28"/>
        </w:rPr>
        <w:t xml:space="preserve"> Не забудьте её промаркировать!</w:t>
      </w:r>
    </w:p>
    <w:p w:rsidR="000D30F8" w:rsidRDefault="000D30F8" w:rsidP="005E5E21">
      <w:pPr>
        <w:spacing w:after="0" w:line="240" w:lineRule="auto"/>
        <w:ind w:left="-349"/>
        <w:jc w:val="both"/>
        <w:rPr>
          <w:sz w:val="28"/>
          <w:szCs w:val="28"/>
        </w:rPr>
      </w:pPr>
    </w:p>
    <w:p w:rsidR="000D30F8" w:rsidRDefault="000D30F8" w:rsidP="005E5E21">
      <w:pPr>
        <w:spacing w:after="0" w:line="240" w:lineRule="auto"/>
        <w:ind w:left="-349"/>
        <w:jc w:val="both"/>
        <w:rPr>
          <w:sz w:val="28"/>
          <w:szCs w:val="28"/>
        </w:rPr>
      </w:pPr>
    </w:p>
    <w:p w:rsidR="000D30F8" w:rsidRDefault="000D30F8" w:rsidP="005E5E21">
      <w:pPr>
        <w:spacing w:after="0" w:line="240" w:lineRule="auto"/>
        <w:ind w:left="-349"/>
        <w:jc w:val="both"/>
        <w:rPr>
          <w:sz w:val="28"/>
          <w:szCs w:val="28"/>
        </w:rPr>
      </w:pPr>
    </w:p>
    <w:p w:rsidR="00635D8D" w:rsidRDefault="00635D8D" w:rsidP="005E5E21">
      <w:pPr>
        <w:spacing w:after="0" w:line="240" w:lineRule="auto"/>
        <w:ind w:left="-349"/>
        <w:jc w:val="center"/>
        <w:rPr>
          <w:sz w:val="44"/>
          <w:szCs w:val="44"/>
        </w:rPr>
      </w:pPr>
      <w:r>
        <w:rPr>
          <w:sz w:val="44"/>
          <w:szCs w:val="44"/>
        </w:rPr>
        <w:t>Одежда</w:t>
      </w:r>
    </w:p>
    <w:p w:rsidR="00635D8D" w:rsidRPr="00635D8D" w:rsidRDefault="00635D8D" w:rsidP="005E5E2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635D8D">
        <w:rPr>
          <w:sz w:val="28"/>
          <w:szCs w:val="28"/>
        </w:rPr>
        <w:t>При покупке футболки</w:t>
      </w:r>
      <w:r>
        <w:rPr>
          <w:sz w:val="28"/>
          <w:szCs w:val="28"/>
        </w:rPr>
        <w:t xml:space="preserve"> или водолазки</w:t>
      </w:r>
      <w:r w:rsidRPr="00635D8D">
        <w:rPr>
          <w:sz w:val="28"/>
          <w:szCs w:val="28"/>
        </w:rPr>
        <w:t xml:space="preserve"> проверьте, не узок ли ворот, дети не любят, когда вещь тяжело надевается, давит уши.</w:t>
      </w:r>
      <w:r w:rsidR="001B0206">
        <w:rPr>
          <w:sz w:val="28"/>
          <w:szCs w:val="28"/>
        </w:rPr>
        <w:t xml:space="preserve"> </w:t>
      </w:r>
    </w:p>
    <w:p w:rsidR="00635D8D" w:rsidRDefault="00800890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1B0206">
        <w:rPr>
          <w:sz w:val="28"/>
          <w:szCs w:val="28"/>
        </w:rPr>
        <w:t>допустим</w:t>
      </w:r>
      <w:r w:rsidR="00635D8D">
        <w:rPr>
          <w:sz w:val="28"/>
          <w:szCs w:val="28"/>
        </w:rPr>
        <w:t xml:space="preserve"> в группе шорты-комбинезон. Сам не сможет снять, садясь на горшок</w:t>
      </w:r>
      <w:r w:rsidR="001B0206">
        <w:rPr>
          <w:sz w:val="28"/>
          <w:szCs w:val="28"/>
        </w:rPr>
        <w:t>, лямки могут попасть внутрь или в соседнюю лужицу.</w:t>
      </w:r>
    </w:p>
    <w:p w:rsidR="00123706" w:rsidRDefault="00123706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Ежедневно снабжайте малыша двумя промаркированными носовыми платками – для группы и для прогулки. Вам ведь не понравится, если ребёнок будет ходить неопрятный или мы вытрем ему нос шарфом, подолом платья… Нет кармашка – сделайте маленький на лямочке, надо будет – наденем, не надо, уберём в шкафчик.</w:t>
      </w:r>
    </w:p>
    <w:p w:rsidR="001B0206" w:rsidRDefault="001B0206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Дайте в группу простые</w:t>
      </w:r>
      <w:r w:rsidR="00B21A68">
        <w:rPr>
          <w:sz w:val="28"/>
          <w:szCs w:val="28"/>
        </w:rPr>
        <w:t xml:space="preserve"> хлопчатобумажные</w:t>
      </w:r>
      <w:r>
        <w:rPr>
          <w:sz w:val="28"/>
          <w:szCs w:val="28"/>
        </w:rPr>
        <w:t xml:space="preserve"> колготки</w:t>
      </w:r>
      <w:r w:rsidR="00B21A68">
        <w:rPr>
          <w:sz w:val="28"/>
          <w:szCs w:val="28"/>
        </w:rPr>
        <w:t xml:space="preserve"> и носочки</w:t>
      </w:r>
      <w:r>
        <w:rPr>
          <w:sz w:val="28"/>
          <w:szCs w:val="28"/>
        </w:rPr>
        <w:t xml:space="preserve">, которые ребёнок сможет надеть сам. Это жуткое мучение натягивать на потные после сандаликов </w:t>
      </w:r>
      <w:r w:rsidR="00B21A68">
        <w:rPr>
          <w:sz w:val="28"/>
          <w:szCs w:val="28"/>
        </w:rPr>
        <w:t xml:space="preserve">или сна </w:t>
      </w:r>
      <w:r>
        <w:rPr>
          <w:sz w:val="28"/>
          <w:szCs w:val="28"/>
        </w:rPr>
        <w:t>ножки синтетику.</w:t>
      </w:r>
    </w:p>
    <w:p w:rsidR="00B21A68" w:rsidRDefault="00B21A68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вы, гуляя с ребёнком, несколько раз за прогулку поправляете ему шапку, значит она неудобна</w:t>
      </w:r>
      <w:r w:rsidR="00800890">
        <w:rPr>
          <w:sz w:val="28"/>
          <w:szCs w:val="28"/>
        </w:rPr>
        <w:t>я</w:t>
      </w:r>
      <w:r>
        <w:rPr>
          <w:sz w:val="28"/>
          <w:szCs w:val="28"/>
        </w:rPr>
        <w:t>. Надо подобрать другую, не спадающую.</w:t>
      </w:r>
    </w:p>
    <w:p w:rsidR="00B21A68" w:rsidRDefault="00B21A68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надо  приносить в садик шёлковые, синтетические косынки и платки, они бесконечно слетают с головы.</w:t>
      </w:r>
    </w:p>
    <w:p w:rsidR="00B21A68" w:rsidRDefault="00B21A68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Недопустимы в ясельной группе перчатки. (Воспитатель постоянно должен видеть всех детей, а пока она уговорит малыша расправить пальчики, пока впихнёт каждый в «свой домик»</w:t>
      </w:r>
      <w:r w:rsidR="008C0EC3">
        <w:rPr>
          <w:sz w:val="28"/>
          <w:szCs w:val="28"/>
        </w:rPr>
        <w:t>, остальные могут разбежаться или поранитьс</w:t>
      </w:r>
      <w:r w:rsidR="00800890">
        <w:rPr>
          <w:sz w:val="28"/>
          <w:szCs w:val="28"/>
        </w:rPr>
        <w:t>я. Да ещё,</w:t>
      </w:r>
      <w:r w:rsidR="008C0EC3">
        <w:rPr>
          <w:sz w:val="28"/>
          <w:szCs w:val="28"/>
        </w:rPr>
        <w:t xml:space="preserve"> бывает, только наденешь, пара минут и снял, тогда пытка перчатками повторяется снова и снова</w:t>
      </w:r>
      <w:r>
        <w:rPr>
          <w:sz w:val="28"/>
          <w:szCs w:val="28"/>
        </w:rPr>
        <w:t>)</w:t>
      </w:r>
      <w:r w:rsidR="008C0EC3">
        <w:rPr>
          <w:sz w:val="28"/>
          <w:szCs w:val="28"/>
        </w:rPr>
        <w:t>.</w:t>
      </w:r>
      <w:r w:rsidR="006D7994">
        <w:rPr>
          <w:sz w:val="28"/>
          <w:szCs w:val="28"/>
        </w:rPr>
        <w:t xml:space="preserve"> </w:t>
      </w:r>
      <w:r w:rsidR="00123706">
        <w:rPr>
          <w:sz w:val="28"/>
          <w:szCs w:val="28"/>
        </w:rPr>
        <w:t>Принесите в садик варежки обязательно на резинке, тогда не придётся их искать.</w:t>
      </w:r>
    </w:p>
    <w:p w:rsidR="006D7994" w:rsidRPr="00635D8D" w:rsidRDefault="006D7994" w:rsidP="005E5E21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Часто у куртки мех лезет ребёнку в глаза и рот, это его раздражает или он всю прогулку лижет мех.</w:t>
      </w:r>
    </w:p>
    <w:p w:rsidR="000D30F8" w:rsidRDefault="000D30F8" w:rsidP="005E5E21">
      <w:pPr>
        <w:spacing w:after="0" w:line="240" w:lineRule="auto"/>
        <w:ind w:left="-349"/>
        <w:jc w:val="center"/>
        <w:rPr>
          <w:sz w:val="44"/>
          <w:szCs w:val="44"/>
        </w:rPr>
      </w:pPr>
    </w:p>
    <w:p w:rsidR="000B7854" w:rsidRDefault="00F20202" w:rsidP="005E5E21">
      <w:pPr>
        <w:spacing w:after="0" w:line="240" w:lineRule="auto"/>
        <w:ind w:left="-349"/>
        <w:jc w:val="center"/>
        <w:rPr>
          <w:sz w:val="44"/>
          <w:szCs w:val="44"/>
        </w:rPr>
      </w:pPr>
      <w:r>
        <w:rPr>
          <w:sz w:val="44"/>
          <w:szCs w:val="44"/>
        </w:rPr>
        <w:t>Когда родители икают…</w:t>
      </w:r>
    </w:p>
    <w:p w:rsidR="009418D8" w:rsidRDefault="009418D8" w:rsidP="005E5E2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r w:rsidR="006D7994">
        <w:rPr>
          <w:sz w:val="28"/>
          <w:szCs w:val="28"/>
        </w:rPr>
        <w:t>мы</w:t>
      </w:r>
      <w:r w:rsidR="001D190D">
        <w:rPr>
          <w:sz w:val="28"/>
          <w:szCs w:val="28"/>
        </w:rPr>
        <w:t xml:space="preserve">, собирая детей на прогулку, </w:t>
      </w:r>
      <w:r>
        <w:rPr>
          <w:sz w:val="28"/>
          <w:szCs w:val="28"/>
        </w:rPr>
        <w:t xml:space="preserve">снимаем с плечика в шкафчике любовно надетую </w:t>
      </w:r>
      <w:r w:rsidR="001D190D">
        <w:rPr>
          <w:sz w:val="28"/>
          <w:szCs w:val="28"/>
        </w:rPr>
        <w:t xml:space="preserve">родителями </w:t>
      </w:r>
      <w:r>
        <w:rPr>
          <w:sz w:val="28"/>
          <w:szCs w:val="28"/>
        </w:rPr>
        <w:t>и застёгнутую на все пуговицы куртку.</w:t>
      </w:r>
    </w:p>
    <w:p w:rsidR="009418D8" w:rsidRDefault="009418D8" w:rsidP="005E5E21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на прогулку ребёнку дают синтетические колготки</w:t>
      </w:r>
      <w:r w:rsidR="001D190D">
        <w:rPr>
          <w:sz w:val="28"/>
          <w:szCs w:val="28"/>
        </w:rPr>
        <w:t>, которые туго надеваются</w:t>
      </w:r>
      <w:r w:rsidR="006D7994">
        <w:rPr>
          <w:sz w:val="28"/>
          <w:szCs w:val="28"/>
        </w:rPr>
        <w:t xml:space="preserve">. </w:t>
      </w:r>
      <w:r w:rsidR="001B0206">
        <w:rPr>
          <w:sz w:val="28"/>
          <w:szCs w:val="28"/>
        </w:rPr>
        <w:t xml:space="preserve"> Особенно</w:t>
      </w:r>
      <w:r>
        <w:rPr>
          <w:sz w:val="28"/>
          <w:szCs w:val="28"/>
        </w:rPr>
        <w:t xml:space="preserve"> с рисунком,  </w:t>
      </w:r>
      <w:r w:rsidR="001B0206">
        <w:rPr>
          <w:sz w:val="28"/>
          <w:szCs w:val="28"/>
        </w:rPr>
        <w:t>внутри протянуты нити и ноги именно в них и лезут.</w:t>
      </w:r>
      <w:r w:rsidR="006D7994">
        <w:rPr>
          <w:sz w:val="28"/>
          <w:szCs w:val="28"/>
        </w:rPr>
        <w:t xml:space="preserve"> Ребёнок нервничает, у него не получается. И у взрослых уходит довольно</w:t>
      </w:r>
      <w:r w:rsidR="00800890">
        <w:rPr>
          <w:sz w:val="28"/>
          <w:szCs w:val="28"/>
        </w:rPr>
        <w:t xml:space="preserve"> много времени на эту процедуру, а другие дети в это время потеют, одетые.</w:t>
      </w:r>
    </w:p>
    <w:p w:rsidR="001B0206" w:rsidRDefault="001B0206" w:rsidP="005E5E21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ищем непонятно заче</w:t>
      </w:r>
      <w:r w:rsidR="00800890">
        <w:rPr>
          <w:sz w:val="28"/>
          <w:szCs w:val="28"/>
        </w:rPr>
        <w:t xml:space="preserve">м засунутую папой одежду в </w:t>
      </w:r>
      <w:r>
        <w:rPr>
          <w:sz w:val="28"/>
          <w:szCs w:val="28"/>
        </w:rPr>
        <w:t xml:space="preserve"> нижнее обувное отделение.</w:t>
      </w:r>
    </w:p>
    <w:p w:rsidR="001B0206" w:rsidRDefault="001B0206" w:rsidP="005E5E21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Когда выворачиваем вещи, одевая ребёнка на прогулку, родителям-то некогда было утром, они же на работу опаздывали.</w:t>
      </w:r>
    </w:p>
    <w:p w:rsidR="001D190D" w:rsidRDefault="001D190D" w:rsidP="000D30F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 в очередной раз надеваем перчатки и платок, ловим слетающие штаны, мучаемся с синтетическими колготками и носками.</w:t>
      </w:r>
      <w:r w:rsidRPr="001D190D">
        <w:rPr>
          <w:sz w:val="28"/>
          <w:szCs w:val="28"/>
        </w:rPr>
        <w:t xml:space="preserve"> </w:t>
      </w:r>
    </w:p>
    <w:p w:rsidR="00EE09FC" w:rsidRDefault="001D190D" w:rsidP="000D30F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09FC">
        <w:rPr>
          <w:sz w:val="28"/>
          <w:szCs w:val="28"/>
        </w:rPr>
        <w:t>Когда мы надеваем на ребёнка тканевые тапочки с резиновой перекладиной.</w:t>
      </w:r>
    </w:p>
    <w:p w:rsidR="00123706" w:rsidRPr="00D327A7" w:rsidRDefault="00123706" w:rsidP="000D30F8">
      <w:pPr>
        <w:pStyle w:val="a3"/>
        <w:numPr>
          <w:ilvl w:val="0"/>
          <w:numId w:val="2"/>
        </w:numPr>
        <w:spacing w:after="0" w:line="240" w:lineRule="auto"/>
        <w:jc w:val="both"/>
        <w:rPr>
          <w:sz w:val="44"/>
          <w:szCs w:val="44"/>
        </w:rPr>
      </w:pPr>
      <w:r w:rsidRPr="00E760A0">
        <w:rPr>
          <w:sz w:val="28"/>
          <w:szCs w:val="28"/>
        </w:rPr>
        <w:t>Когда, придя с прогулки</w:t>
      </w:r>
      <w:r w:rsidR="00E760A0">
        <w:rPr>
          <w:sz w:val="28"/>
          <w:szCs w:val="28"/>
        </w:rPr>
        <w:t>,</w:t>
      </w:r>
      <w:r w:rsidRPr="00E760A0">
        <w:rPr>
          <w:sz w:val="28"/>
          <w:szCs w:val="28"/>
        </w:rPr>
        <w:t xml:space="preserve"> распутываем резинку примотанных к вешалке варежек.</w:t>
      </w:r>
    </w:p>
    <w:p w:rsidR="00D327A7" w:rsidRPr="00CA366A" w:rsidRDefault="00D327A7" w:rsidP="000D30F8">
      <w:pPr>
        <w:pStyle w:val="a3"/>
        <w:numPr>
          <w:ilvl w:val="0"/>
          <w:numId w:val="2"/>
        </w:numPr>
        <w:spacing w:after="0" w:line="240" w:lineRule="auto"/>
        <w:jc w:val="both"/>
        <w:rPr>
          <w:sz w:val="44"/>
          <w:szCs w:val="44"/>
        </w:rPr>
      </w:pPr>
      <w:r>
        <w:rPr>
          <w:sz w:val="28"/>
          <w:szCs w:val="28"/>
        </w:rPr>
        <w:t>Когда забираем у ребёнка жевательную резинку, бусинки, монетки, ювелирные украшения и другие опасные и ненужные в группе вещи, принесённые из дома. Не давайте так же и конфеты, кроме дня рождения, дети их вытаскивают друг у друга или делятся изо рта в рот.</w:t>
      </w:r>
    </w:p>
    <w:p w:rsidR="000D30F8" w:rsidRDefault="00D327A7" w:rsidP="000D30F8">
      <w:pPr>
        <w:pStyle w:val="a3"/>
        <w:spacing w:after="0" w:line="240" w:lineRule="auto"/>
        <w:ind w:left="11"/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</w:p>
    <w:p w:rsidR="00800890" w:rsidRDefault="000D30F8" w:rsidP="000D30F8">
      <w:pPr>
        <w:pStyle w:val="a3"/>
        <w:spacing w:after="0" w:line="240" w:lineRule="auto"/>
        <w:ind w:left="11"/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="00D327A7">
        <w:rPr>
          <w:sz w:val="44"/>
          <w:szCs w:val="44"/>
        </w:rPr>
        <w:t xml:space="preserve">  </w:t>
      </w:r>
      <w:r w:rsidR="00FF35EC" w:rsidRPr="00D327A7">
        <w:rPr>
          <w:sz w:val="44"/>
          <w:szCs w:val="44"/>
        </w:rPr>
        <w:t>Что ускоряет развитие ребёнка</w:t>
      </w:r>
    </w:p>
    <w:p w:rsidR="00FC1B88" w:rsidRPr="00800890" w:rsidRDefault="00993034" w:rsidP="005E5E21">
      <w:pPr>
        <w:pStyle w:val="a3"/>
        <w:spacing w:line="240" w:lineRule="auto"/>
        <w:ind w:left="11"/>
        <w:jc w:val="both"/>
        <w:rPr>
          <w:sz w:val="44"/>
          <w:szCs w:val="44"/>
        </w:rPr>
      </w:pPr>
      <w:r>
        <w:rPr>
          <w:sz w:val="28"/>
          <w:szCs w:val="28"/>
        </w:rPr>
        <w:t>Самое ценное сейчас в вашей жизни – это ВАШ малыш, а не работа и деньги, которых никогда много не бывает, упустите время сейчас, потом останется только локти кусать!</w:t>
      </w:r>
      <w:r w:rsidRPr="00FC1B88">
        <w:rPr>
          <w:sz w:val="28"/>
          <w:szCs w:val="28"/>
        </w:rPr>
        <w:t xml:space="preserve"> </w:t>
      </w:r>
      <w:r w:rsidR="00FF35EC" w:rsidRPr="00FC1B88">
        <w:rPr>
          <w:sz w:val="28"/>
          <w:szCs w:val="28"/>
        </w:rPr>
        <w:t xml:space="preserve">Помните, что малыш ещё не может сам концентрировать внимание надолго, не умеет обращаться со многими вещами, постоянно подражает взрослым и нуждается в </w:t>
      </w:r>
      <w:r w:rsidR="00800890">
        <w:rPr>
          <w:sz w:val="28"/>
          <w:szCs w:val="28"/>
        </w:rPr>
        <w:t>контроле в целях безопасности, п</w:t>
      </w:r>
      <w:r w:rsidR="00FF35EC" w:rsidRPr="00FC1B88">
        <w:rPr>
          <w:sz w:val="28"/>
          <w:szCs w:val="28"/>
        </w:rPr>
        <w:t>оэт</w:t>
      </w:r>
      <w:r w:rsidR="00800890">
        <w:rPr>
          <w:sz w:val="28"/>
          <w:szCs w:val="28"/>
        </w:rPr>
        <w:t>ому больше уделяйте ему времени и внимания.</w:t>
      </w:r>
      <w:r w:rsidR="00FF35EC" w:rsidRPr="00FC1B88">
        <w:rPr>
          <w:sz w:val="28"/>
          <w:szCs w:val="28"/>
        </w:rPr>
        <w:t xml:space="preserve"> </w:t>
      </w:r>
    </w:p>
    <w:p w:rsidR="00FF35EC" w:rsidRPr="00FC1B88" w:rsidRDefault="00FF35EC" w:rsidP="005E5E21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FC1B88">
        <w:rPr>
          <w:sz w:val="28"/>
          <w:szCs w:val="28"/>
        </w:rPr>
        <w:t>Вместе рисуйте, сейчас есть много материалов для изодеятельности. Если  даёте карандаш, фломастер, поправляйте, пусть сразу приучается держать правильно, потом будет трудно или невозможно переучить.</w:t>
      </w:r>
    </w:p>
    <w:p w:rsidR="00FC1B88" w:rsidRDefault="00FC1B88" w:rsidP="005E5E21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993034">
        <w:rPr>
          <w:sz w:val="28"/>
          <w:szCs w:val="28"/>
        </w:rPr>
        <w:t>Очень полезны занятия с пластилином, мозаикой, пирамидками, кирпичиками, матрёшками и т.д.</w:t>
      </w:r>
    </w:p>
    <w:p w:rsidR="00993034" w:rsidRDefault="00993034" w:rsidP="005E5E21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 в быту: самообслуживание, лепка из теста, посильная помощь родителям – положить всем ложки, сал</w:t>
      </w:r>
      <w:r w:rsidR="005E5E21">
        <w:rPr>
          <w:sz w:val="28"/>
          <w:szCs w:val="28"/>
        </w:rPr>
        <w:t>фетки, поставить тарелки и чаш</w:t>
      </w:r>
      <w:r>
        <w:rPr>
          <w:sz w:val="28"/>
          <w:szCs w:val="28"/>
        </w:rPr>
        <w:t>ки</w:t>
      </w:r>
      <w:r w:rsidRPr="00993034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:rsidR="00993034" w:rsidRDefault="00993034" w:rsidP="005E5E21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Больше читайте, рассказывайте прибаутки, пойте детские песенки.</w:t>
      </w:r>
    </w:p>
    <w:p w:rsidR="005E5E21" w:rsidRDefault="005E5E21" w:rsidP="005E5E21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Терпеливо отвечайте на его бесконечные вопросы.</w:t>
      </w:r>
    </w:p>
    <w:p w:rsidR="000D30F8" w:rsidRDefault="000D30F8" w:rsidP="005E5E21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прогулке, по дороге из детского сада вместе наблюдайте за природой, покажите ребёнку бабочку, рассмотрите осенний листочек, понаблюдайте за отражением облаков в луже, поймайте снежинку и т.д. Почаще ходите пешком, </w:t>
      </w:r>
      <w:r w:rsidR="00C02DC1">
        <w:rPr>
          <w:sz w:val="28"/>
          <w:szCs w:val="28"/>
        </w:rPr>
        <w:t xml:space="preserve">это очень полезно, а </w:t>
      </w:r>
      <w:r>
        <w:rPr>
          <w:sz w:val="28"/>
          <w:szCs w:val="28"/>
        </w:rPr>
        <w:t>на машине он ещё успеет наездиться.</w:t>
      </w:r>
    </w:p>
    <w:p w:rsidR="00993034" w:rsidRPr="00993034" w:rsidRDefault="00993034" w:rsidP="005E5E21">
      <w:pPr>
        <w:pStyle w:val="a3"/>
        <w:spacing w:after="0" w:line="240" w:lineRule="auto"/>
        <w:ind w:left="731"/>
        <w:jc w:val="both"/>
        <w:rPr>
          <w:sz w:val="28"/>
          <w:szCs w:val="28"/>
        </w:rPr>
      </w:pPr>
    </w:p>
    <w:p w:rsidR="00FC1B88" w:rsidRPr="00FC1B88" w:rsidRDefault="00FC1B88" w:rsidP="00082659">
      <w:pPr>
        <w:spacing w:after="0"/>
        <w:ind w:left="11"/>
        <w:jc w:val="both"/>
        <w:rPr>
          <w:sz w:val="28"/>
          <w:szCs w:val="28"/>
        </w:rPr>
      </w:pPr>
    </w:p>
    <w:sectPr w:rsidR="00FC1B88" w:rsidRPr="00FC1B88" w:rsidSect="009B66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220" w:rsidRDefault="00027220" w:rsidP="00A60469">
      <w:pPr>
        <w:spacing w:after="0" w:line="240" w:lineRule="auto"/>
      </w:pPr>
      <w:r>
        <w:separator/>
      </w:r>
    </w:p>
  </w:endnote>
  <w:endnote w:type="continuationSeparator" w:id="1">
    <w:p w:rsidR="00027220" w:rsidRDefault="00027220" w:rsidP="00A6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9047"/>
      <w:docPartObj>
        <w:docPartGallery w:val="Page Numbers (Bottom of Page)"/>
        <w:docPartUnique/>
      </w:docPartObj>
    </w:sdtPr>
    <w:sdtContent>
      <w:p w:rsidR="00A60469" w:rsidRDefault="00C93ABE">
        <w:pPr>
          <w:pStyle w:val="a6"/>
          <w:jc w:val="center"/>
        </w:pPr>
        <w:fldSimple w:instr=" PAGE   \* MERGEFORMAT ">
          <w:r w:rsidR="00C02DC1">
            <w:rPr>
              <w:noProof/>
            </w:rPr>
            <w:t>4</w:t>
          </w:r>
        </w:fldSimple>
      </w:p>
    </w:sdtContent>
  </w:sdt>
  <w:p w:rsidR="00A60469" w:rsidRDefault="00A604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220" w:rsidRDefault="00027220" w:rsidP="00A60469">
      <w:pPr>
        <w:spacing w:after="0" w:line="240" w:lineRule="auto"/>
      </w:pPr>
      <w:r>
        <w:separator/>
      </w:r>
    </w:p>
  </w:footnote>
  <w:footnote w:type="continuationSeparator" w:id="1">
    <w:p w:rsidR="00027220" w:rsidRDefault="00027220" w:rsidP="00A6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750"/>
    <w:multiLevelType w:val="hybridMultilevel"/>
    <w:tmpl w:val="EAC65FB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02C31057"/>
    <w:multiLevelType w:val="hybridMultilevel"/>
    <w:tmpl w:val="14348DC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108C7545"/>
    <w:multiLevelType w:val="hybridMultilevel"/>
    <w:tmpl w:val="4F26DF1C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>
    <w:nsid w:val="554632D3"/>
    <w:multiLevelType w:val="hybridMultilevel"/>
    <w:tmpl w:val="779AD7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55932373"/>
    <w:multiLevelType w:val="hybridMultilevel"/>
    <w:tmpl w:val="64AA315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>
    <w:nsid w:val="6D8727D7"/>
    <w:multiLevelType w:val="hybridMultilevel"/>
    <w:tmpl w:val="D44ABCDC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259"/>
    <w:rsid w:val="00027220"/>
    <w:rsid w:val="00061E82"/>
    <w:rsid w:val="00082659"/>
    <w:rsid w:val="000B7854"/>
    <w:rsid w:val="000D30F8"/>
    <w:rsid w:val="00123706"/>
    <w:rsid w:val="00184970"/>
    <w:rsid w:val="001B0206"/>
    <w:rsid w:val="001D190D"/>
    <w:rsid w:val="002B3259"/>
    <w:rsid w:val="003B7E61"/>
    <w:rsid w:val="004470EA"/>
    <w:rsid w:val="005E5E21"/>
    <w:rsid w:val="00635D8D"/>
    <w:rsid w:val="006D7994"/>
    <w:rsid w:val="00727AAC"/>
    <w:rsid w:val="007C480E"/>
    <w:rsid w:val="00800890"/>
    <w:rsid w:val="008C0EC3"/>
    <w:rsid w:val="009418D8"/>
    <w:rsid w:val="00993034"/>
    <w:rsid w:val="009B6615"/>
    <w:rsid w:val="00A60469"/>
    <w:rsid w:val="00B21A68"/>
    <w:rsid w:val="00C02DC1"/>
    <w:rsid w:val="00C20A38"/>
    <w:rsid w:val="00C93ABE"/>
    <w:rsid w:val="00CA366A"/>
    <w:rsid w:val="00D053E7"/>
    <w:rsid w:val="00D327A7"/>
    <w:rsid w:val="00DE7D87"/>
    <w:rsid w:val="00E760A0"/>
    <w:rsid w:val="00EE09FC"/>
    <w:rsid w:val="00F20202"/>
    <w:rsid w:val="00F35798"/>
    <w:rsid w:val="00FC1B88"/>
    <w:rsid w:val="00FF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0469"/>
  </w:style>
  <w:style w:type="paragraph" w:styleId="a6">
    <w:name w:val="footer"/>
    <w:basedOn w:val="a"/>
    <w:link w:val="a7"/>
    <w:uiPriority w:val="99"/>
    <w:unhideWhenUsed/>
    <w:rsid w:val="00A6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2013-09-02T19:47:00Z</cp:lastPrinted>
  <dcterms:created xsi:type="dcterms:W3CDTF">2013-09-01T14:38:00Z</dcterms:created>
  <dcterms:modified xsi:type="dcterms:W3CDTF">2015-02-12T15:24:00Z</dcterms:modified>
</cp:coreProperties>
</file>