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1BE6" w:rsidRDefault="004F1BE6" w:rsidP="004F1BE6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Помните, как в фильме « Москва слезам не верит»:  время идет, а на бульваре ничего не меняется: дедушки выгуливают внучек, кто – то играет в домино, шашки или шахматы… Детство по – прежнему требует внимания и желающих в субботний вечер, провести время, развлекаясь играми, танцами, увлекательной  работой в уличных мастерских, стало так много, что целый бульвар их еле вмещает.</w:t>
      </w:r>
      <w:proofErr w:type="gramEnd"/>
      <w:r>
        <w:rPr>
          <w:color w:val="000000"/>
          <w:sz w:val="28"/>
          <w:szCs w:val="28"/>
        </w:rPr>
        <w:t xml:space="preserve"> Вот и в одну из последних встреч, станичников радовал детский сад №4 «Березка», организовав веселую интерактивную программу с конкурсами, танцами, песнями, викторинами, соревнованиями и мастерскими.  Воспитатель - он же и актер, поэтому на нашем бульваре вы могли встретить: сказочное яблочко, Машеньку, Лето, активно участвующих в веселом мероприятии</w:t>
      </w:r>
      <w:r>
        <w:rPr>
          <w:rFonts w:eastAsia="Calibri"/>
          <w:sz w:val="28"/>
          <w:szCs w:val="28"/>
        </w:rPr>
        <w:t xml:space="preserve"> и приобщающих участников к истокам русского, кубанского народного творчества.</w:t>
      </w:r>
      <w:r>
        <w:rPr>
          <w:color w:val="000000"/>
          <w:sz w:val="28"/>
          <w:szCs w:val="28"/>
        </w:rPr>
        <w:t xml:space="preserve"> В программе была организована работа на нескольких станциях: «</w:t>
      </w:r>
      <w:proofErr w:type="spellStart"/>
      <w:r>
        <w:rPr>
          <w:color w:val="000000"/>
          <w:sz w:val="28"/>
          <w:szCs w:val="28"/>
        </w:rPr>
        <w:t>Спасовая</w:t>
      </w:r>
      <w:proofErr w:type="spellEnd"/>
      <w:r>
        <w:rPr>
          <w:color w:val="000000"/>
          <w:sz w:val="28"/>
          <w:szCs w:val="28"/>
        </w:rPr>
        <w:t xml:space="preserve"> лакомка»; «Веселый художник»; «Путешествие вокруг света»; «Уличные, творческие  мастерские», «</w:t>
      </w:r>
      <w:proofErr w:type="spellStart"/>
      <w:proofErr w:type="gramStart"/>
      <w:r>
        <w:rPr>
          <w:color w:val="000000"/>
          <w:sz w:val="28"/>
          <w:szCs w:val="28"/>
        </w:rPr>
        <w:t>Арт</w:t>
      </w:r>
      <w:proofErr w:type="spellEnd"/>
      <w:proofErr w:type="gramEnd"/>
      <w:r>
        <w:rPr>
          <w:color w:val="000000"/>
          <w:sz w:val="28"/>
          <w:szCs w:val="28"/>
        </w:rPr>
        <w:t xml:space="preserve"> – студия», «Спортивная». </w:t>
      </w:r>
    </w:p>
    <w:p w:rsidR="004F1BE6" w:rsidRDefault="004F1BE6" w:rsidP="004F1BE6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С волнением восприняли родители маленьких жителей района вручение им яблочек с «дерева желаний», расписанных детьми. Любители живописи с интересом рассматривали, получившиеся картины детей, восхищаясь вместе с мастерами самостоятельностью ребенка и </w:t>
      </w:r>
      <w:proofErr w:type="gramStart"/>
      <w:r>
        <w:rPr>
          <w:color w:val="000000"/>
          <w:sz w:val="28"/>
          <w:szCs w:val="28"/>
        </w:rPr>
        <w:t>уверенностью в</w:t>
      </w:r>
      <w:proofErr w:type="gramEnd"/>
      <w:r>
        <w:rPr>
          <w:color w:val="000000"/>
          <w:sz w:val="28"/>
          <w:szCs w:val="28"/>
        </w:rPr>
        <w:t xml:space="preserve"> свои возможности. А как задорно и весело было танцевать с любимыми друзьями из мультфильмов!</w:t>
      </w:r>
    </w:p>
    <w:p w:rsidR="004F1BE6" w:rsidRDefault="004F1BE6" w:rsidP="004F1BE6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Что такое лето? Это много света!</w:t>
      </w:r>
    </w:p>
    <w:p w:rsidR="004F1BE6" w:rsidRDefault="004F1BE6" w:rsidP="004F1BE6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Это поле, это лес, это тысяча чудес!</w:t>
      </w:r>
    </w:p>
    <w:p w:rsidR="004F1BE6" w:rsidRDefault="004F1BE6" w:rsidP="004F1BE6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Это в небе облака, это быстрая река,</w:t>
      </w:r>
    </w:p>
    <w:p w:rsidR="004F1BE6" w:rsidRDefault="004F1BE6" w:rsidP="004F1BE6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Это яркие цветы, синь небесной высоты,</w:t>
      </w:r>
    </w:p>
    <w:p w:rsidR="004F1BE6" w:rsidRDefault="004F1BE6" w:rsidP="004F1BE6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Это в мире сто дорог для ребячьих быстрых ног!</w:t>
      </w:r>
    </w:p>
    <w:p w:rsidR="004F1BE6" w:rsidRDefault="004F1BE6" w:rsidP="004F1BE6">
      <w:pPr>
        <w:pStyle w:val="a3"/>
        <w:shd w:val="clear" w:color="auto" w:fill="FFFFFF"/>
        <w:spacing w:line="36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Ко всему хорошему человек привыкает быстро. Вот и субботние вечера отдыха на Цветном бульваре жители Ленинградской и их гости уже начинают воспринимать как </w:t>
      </w:r>
      <w:proofErr w:type="gramStart"/>
      <w:r>
        <w:rPr>
          <w:color w:val="000000"/>
          <w:sz w:val="28"/>
          <w:szCs w:val="28"/>
        </w:rPr>
        <w:t>должное</w:t>
      </w:r>
      <w:proofErr w:type="gramEnd"/>
      <w:r>
        <w:rPr>
          <w:color w:val="000000"/>
          <w:sz w:val="28"/>
          <w:szCs w:val="28"/>
        </w:rPr>
        <w:t>. И это хорошо. Участники мероприятия получили заряд бодрости и позитивного настроения.</w:t>
      </w:r>
    </w:p>
    <w:p w:rsidR="004F1BE6" w:rsidRDefault="004F1BE6" w:rsidP="004F1BE6">
      <w:pPr>
        <w:pStyle w:val="a3"/>
        <w:shd w:val="clear" w:color="auto" w:fill="FFFFFF"/>
        <w:spacing w:line="360" w:lineRule="atLeast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10570794"/>
            <wp:effectExtent l="19050" t="0" r="3175" b="0"/>
            <wp:docPr id="1" name="Рисунок 1" descr="D:\папка с фото\125___08\IMG_1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пка с фото\125___08\IMG_13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70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BE6" w:rsidRDefault="004F1BE6" w:rsidP="004F1B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38316"/>
            <wp:effectExtent l="19050" t="0" r="3175" b="0"/>
            <wp:docPr id="2" name="Рисунок 2" descr="D:\папка с фото\125___08\IMG_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апка с фото\125___08\IMG_13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BE6" w:rsidRDefault="004F1BE6" w:rsidP="004F1B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Старший воспитатель </w:t>
      </w:r>
    </w:p>
    <w:p w:rsidR="004F1BE6" w:rsidRDefault="004F1BE6" w:rsidP="004F1B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детский сад комбинированного вида №4         Л.А. Шевченко.</w:t>
      </w:r>
    </w:p>
    <w:p w:rsidR="005519D2" w:rsidRDefault="005519D2"/>
    <w:sectPr w:rsidR="005519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proofState w:spelling="clean" w:grammar="clean"/>
  <w:defaultTabStop w:val="708"/>
  <w:characterSpacingControl w:val="doNotCompress"/>
  <w:compat>
    <w:useFELayout/>
  </w:compat>
  <w:rsids>
    <w:rsidRoot w:val="004F1BE6"/>
    <w:rsid w:val="004F1BE6"/>
    <w:rsid w:val="005519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F1B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F1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1B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023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283</Words>
  <Characters>1616</Characters>
  <Application>Microsoft Office Word</Application>
  <DocSecurity>0</DocSecurity>
  <Lines>13</Lines>
  <Paragraphs>3</Paragraphs>
  <ScaleCrop>false</ScaleCrop>
  <Company/>
  <LinksUpToDate>false</LinksUpToDate>
  <CharactersWithSpaces>1896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</dc:creator>
  <cp:keywords/>
  <dc:description/>
  <cp:lastModifiedBy>Артем</cp:lastModifiedBy>
  <cp:revision>2</cp:revision>
  <dcterms:created xsi:type="dcterms:W3CDTF">2015-02-15T07:47:00Z</dcterms:created>
  <dcterms:modified xsi:type="dcterms:W3CDTF">2015-02-15T07:55:00Z</dcterms:modified>
</cp:coreProperties>
</file>