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65" w:rsidRDefault="002A0F65" w:rsidP="001C38D6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C38D6" w:rsidRDefault="002A0F65" w:rsidP="001C38D6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32"/>
          <w:lang w:val="tt-RU"/>
        </w:rPr>
      </w:pPr>
      <w:r w:rsidRPr="001C38D6">
        <w:rPr>
          <w:rFonts w:ascii="Times New Roman" w:hAnsi="Times New Roman"/>
          <w:b/>
          <w:color w:val="000000"/>
          <w:sz w:val="32"/>
          <w:szCs w:val="32"/>
          <w:lang w:val="tt-RU"/>
        </w:rPr>
        <w:t xml:space="preserve"> </w:t>
      </w:r>
      <w:r w:rsidR="007311C2" w:rsidRPr="001C38D6">
        <w:rPr>
          <w:rFonts w:ascii="Times New Roman" w:hAnsi="Times New Roman"/>
          <w:b/>
          <w:color w:val="000000"/>
          <w:sz w:val="32"/>
          <w:szCs w:val="32"/>
          <w:lang w:val="tt-RU"/>
        </w:rPr>
        <w:t>“Урман мәктәбендә”</w:t>
      </w:r>
    </w:p>
    <w:p w:rsidR="001C38D6" w:rsidRPr="001C38D6" w:rsidRDefault="001C38D6" w:rsidP="001C38D6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32"/>
          <w:lang w:val="tt-RU"/>
        </w:rPr>
      </w:pPr>
    </w:p>
    <w:p w:rsidR="007311C2" w:rsidRPr="001C38D6" w:rsidRDefault="001C38D6" w:rsidP="007311C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(</w:t>
      </w:r>
      <w:r w:rsidR="007311C2" w:rsidRPr="001C38D6">
        <w:rPr>
          <w:rFonts w:ascii="Times New Roman" w:hAnsi="Times New Roman"/>
          <w:color w:val="000000"/>
          <w:sz w:val="28"/>
          <w:szCs w:val="28"/>
          <w:lang w:val="tt-RU"/>
        </w:rPr>
        <w:t xml:space="preserve">мәктәпкә әзерлек татар логопедия төркемендә </w:t>
      </w:r>
    </w:p>
    <w:p w:rsidR="007311C2" w:rsidRPr="001C38D6" w:rsidRDefault="007311C2" w:rsidP="007311C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28"/>
          <w:lang w:val="tt-RU"/>
        </w:rPr>
        <w:t>уку елы ахырында йомгаклау шөгыле</w:t>
      </w:r>
      <w:r w:rsidR="001C38D6">
        <w:rPr>
          <w:rFonts w:ascii="Times New Roman" w:hAnsi="Times New Roman"/>
          <w:color w:val="000000"/>
          <w:sz w:val="28"/>
          <w:szCs w:val="28"/>
          <w:lang w:val="tt-RU"/>
        </w:rPr>
        <w:t>)</w:t>
      </w:r>
    </w:p>
    <w:p w:rsidR="007311C2" w:rsidRPr="001C38D6" w:rsidRDefault="007311C2" w:rsidP="007311C2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32"/>
          <w:lang w:val="tt-RU"/>
        </w:rPr>
      </w:pPr>
    </w:p>
    <w:p w:rsidR="007311C2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b/>
          <w:i/>
          <w:color w:val="000000"/>
          <w:sz w:val="28"/>
          <w:szCs w:val="31"/>
          <w:u w:val="single"/>
          <w:lang w:val="tt-RU"/>
        </w:rPr>
        <w:t>Тема:</w:t>
      </w:r>
      <w:r w:rsid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  Ел буе үткәннәрне йомгаклау</w:t>
      </w:r>
    </w:p>
    <w:p w:rsidR="001C38D6" w:rsidRPr="001C38D6" w:rsidRDefault="001C38D6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8"/>
          <w:szCs w:val="31"/>
          <w:u w:val="single"/>
          <w:lang w:val="tt-RU"/>
        </w:rPr>
      </w:pPr>
      <w:r w:rsidRPr="001C38D6">
        <w:rPr>
          <w:rFonts w:ascii="Times New Roman" w:hAnsi="Times New Roman"/>
          <w:b/>
          <w:i/>
          <w:color w:val="000000"/>
          <w:sz w:val="28"/>
          <w:szCs w:val="31"/>
          <w:u w:val="single"/>
          <w:lang w:val="tt-RU"/>
        </w:rPr>
        <w:t>Максат: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  1.Түбәндәге бүлекләр буенча балаларның ел буе үзләштергән белем һәм күнекмәләрен аныклау: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авазларны дөрес әйтү;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яңгырау һәм саңгырау тартыкларны, калын һәм нечкә сузыкларны аеру;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сүзгә иҗек-аваз анализы ясау;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грамматик яктан дөрес, тулы җөмлә төзү;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җөмләдә сүзләр саны, тәртибе;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уң, сул, ас, өс, ал, арт төшенчәләрен аеру, дөрес куллану;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текстның эчтәлеген тулы, эзлекле сөйләү;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рәсем буенча эзлекле хикәя төзү;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уку, язу күнекмәләрен ныгыту.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  2.Дөрес һәм матур сөйләмгә омтылыш, белем алуга теләк, туган телебезгә мәхәббәт тәрбияләү.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b/>
          <w:i/>
          <w:color w:val="000000"/>
          <w:sz w:val="28"/>
          <w:szCs w:val="31"/>
          <w:u w:val="single"/>
          <w:lang w:val="tt-RU"/>
        </w:rPr>
        <w:t>Җиһазлау:</w:t>
      </w: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 мольберт, урманны сурәтләү өчен агачлар,  бүкәннәр (урман мәктәбе парталары),  ел вакытына картиналар,  “Актүш Һәм аның дуслары” рәсеме, предметлы рәсемнәр,йомшак уенчык эт, “рәсем-уен” әсбаплары, маркерлар, салфеткалар, сүз-иҗек-аваз символлары, кечкенә такталар, хәреф кассалары, уку өчен текстлар, сүзләр һәм хәрефләр язылган карточкалар.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b/>
          <w:i/>
          <w:color w:val="000000"/>
          <w:sz w:val="28"/>
          <w:szCs w:val="31"/>
          <w:u w:val="single"/>
          <w:lang w:val="tt-RU"/>
        </w:rPr>
        <w:t>Шөгыль барышы:</w:t>
      </w: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 1. Оештыру. 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Логопед: Балалар, бүген безгә бик күп кунаклар килгән, исәнләшик әле. </w:t>
      </w: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(исәнләшәләр)</w:t>
      </w: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 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Бүген бездә гадәти шөгыль түгел, чөнки без урман мәктәбенә юл тотабыз. Белгәнегезчә, урманда җәнлекләр, кошлар яши. Сез беразга җәнлекләргә әверелеп торырсыз. Ә аның өчен җәнлекләр турында табышмаклар әйтергә кирәк. Нинди табышмаклар беләсез?</w:t>
      </w:r>
    </w:p>
    <w:p w:rsidR="007311C2" w:rsidRPr="001C38D6" w:rsidRDefault="007311C2" w:rsidP="007311C2">
      <w:pPr>
        <w:shd w:val="clear" w:color="auto" w:fill="FFFFFF"/>
        <w:ind w:firstLine="708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(алдан өйрәнелгән табышмакларын әйтәләр, табышмакның җавабын әйткәннән соң, балага шул җәнлек битлеге бирелә, ул аны киеп, “урман мәктәбенә” үтә)</w:t>
      </w:r>
    </w:p>
    <w:p w:rsidR="001C38D6" w:rsidRDefault="001C38D6" w:rsidP="007311C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b/>
          <w:color w:val="000000"/>
          <w:sz w:val="28"/>
          <w:szCs w:val="31"/>
          <w:lang w:val="tt-RU"/>
        </w:rPr>
        <w:t>Табышмаклар: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Камыт аяк ярата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Бал, җиләк һәм кырмыска.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Май җыя да җәй буе,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Өненә кача кышка. </w:t>
      </w: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(аю)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lastRenderedPageBreak/>
        <w:t>- Алпан-тилпән атлый ул,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Балны кире какмый ул.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Гәүдәм авыр бит, дими,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Бик матур итеп бии. </w:t>
      </w: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(аю)</w:t>
      </w:r>
    </w:p>
    <w:p w:rsidR="001C38D6" w:rsidRDefault="001C38D6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Башы ут кебек җирән,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Койрыгы җиргә тигән.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Балалар белә аны: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“Хәйләкәр” дигән даны. </w:t>
      </w: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(төлке)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Мамык йомгак сикерә,</w:t>
      </w:r>
    </w:p>
    <w:p w:rsidR="007311C2" w:rsidRPr="001C38D6" w:rsidRDefault="007311C2" w:rsidP="007311C2">
      <w:pPr>
        <w:shd w:val="clear" w:color="auto" w:fill="FFFFFF"/>
        <w:tabs>
          <w:tab w:val="left" w:pos="7065"/>
        </w:tabs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Куак астына керә.</w:t>
      </w: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Тәмләп кишер кимерә,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Озын колак селкенә. </w:t>
      </w: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(куян)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-Ул өстенә җәй дә, кыш та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Энәле тунын кия.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Шулай да аны әнкәсе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“Йомшагым”,- диеп сөя. </w:t>
      </w: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(керпе)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-Болан түгел – аңа охшаш,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Мөгезләре тоташ-тоташ. </w:t>
      </w: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(поши)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2.Логопед </w:t>
      </w: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(ябалак битлеген киеп):</w:t>
      </w: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 Ә акыл иясе ябалак сезнең укытучыгыз булыр.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Я, әйтегез, дусларым,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Бик күп беләсезме сез?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Хәзер сынап карармын.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Сорауларны тыңлагыз.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b/>
          <w:i/>
          <w:color w:val="000000"/>
          <w:sz w:val="28"/>
          <w:szCs w:val="31"/>
          <w:lang w:val="tt-RU"/>
        </w:rPr>
        <w:t>Сораулар:</w:t>
      </w: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 Хәзер кайсы ел вакыты? Яздан соң кайсы ел вакыты килә? Ә яз алдыннан? Яз айларын санап чыгыгыз. Кыш алдыннан кайсы ел вакыты килә? Көз айларын санагыз. Бүген атнаның нинди көне? Иртәгә? Кичә? Ял көннәре?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Ябалак: Булдырасыз, җәнлекләр!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 Хәйләкәр төлке елмая,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Нидер әйтмәкче була.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Сезнең белемнәрегезне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Сынап карыйдыр ул да.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Төлке битлеге кигән бала та табышмак әйтә: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 Яңгырлы да карлы,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Ә каеннар сулы,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Бөреләр туп-тулы – 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Елның кай фасылы?</w:t>
      </w:r>
    </w:p>
    <w:p w:rsid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lastRenderedPageBreak/>
        <w:t xml:space="preserve">Ябалак </w:t>
      </w: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(балалар җавабыннан соң):</w:t>
      </w: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  Ягез, дусларым, яз көне ниләр күргәннәрегезне сөйләгез әле.  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(рәсем буенча 1-2 бала яз турында сөйли)</w:t>
      </w:r>
    </w:p>
    <w:p w:rsidR="001C38D6" w:rsidRDefault="001C38D6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Ябалак: Поши да белә табышмак,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 xml:space="preserve">    Табышмагың әйтеп бак.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Поши:  Агач, үлән ямь-яшел, 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 xml:space="preserve">   Җиләк пешә, кызара.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 xml:space="preserve">   Эссегә түзә алмый,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 xml:space="preserve">   Балалар су коена.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 xml:space="preserve">   Бу кайчак?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Балалар җавап бирәләр, җәй турында хикәяләр сөйлиләр.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4. Ябалак:  Сөйләдегез бик күркәм,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 xml:space="preserve">         Уйнарга вакыт җиткән.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</w: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>Җәйге урман аланында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</w: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>Уйныйлар бит куяннар да.</w:t>
      </w: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(“Куяннар һәм бүре” уены)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5. Ябалак:   Курыкма, куян, рәхим ит,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</w: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>Табышмагыңны әйтеп кит.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Куян: Кырлар буш кала,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 xml:space="preserve"> Яңгырлар ява.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 xml:space="preserve"> Җирләр дымлана,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 xml:space="preserve"> Бу кайчак була?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Балалар җавап бирә. Көз турында хикәяләр сөйләнә.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Ябалак: Керпене дә тыңлап карыйк.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 xml:space="preserve">    Нәрсә әйтер икән ул?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Керпе:  Тәңкә кардар сипкән,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 xml:space="preserve">    Җирне ап-ак иткән.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 xml:space="preserve">    Чыршы, каен, имән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 xml:space="preserve">    Кардан чикмән кигән. Бу кайчак?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Балалар җавап бирә. Кыш турында сөйлиләр.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6. Ябалак: Бик матур сөйләдегез. Ә менә җөмләдә сүзләр санын әйтә алырсыз микән? Тыңлагыз әле: “Яз көне кошлар җылы яктан кайта”.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-Бу җөмләдә ничә сүз бар?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-Өченче сүз нинди? Бишенче? Соңгы?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-Җөмләдә беренче сүз нинди хәрефтән башлап языла?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-Җөмлә беткәч, нинди билге куела?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-“Кошлар” сүзендә ничә иҗек бар?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-Беренче иҗектә ничә аваз?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-Авазлар турында сөйләгез (авазларга характеристика бирү).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-“Урман” сүзенең схемасын төзү, кисмә хәрефләрдән язу.</w:t>
      </w:r>
    </w:p>
    <w:p w:rsidR="001C38D6" w:rsidRDefault="001C38D6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7. Ябалак: Ягез, җәнлекләр, уйнап алабыз.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lastRenderedPageBreak/>
        <w:t>“Аваз, урыныңны тап!” уены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Бер якка сузык, икенче якка тартык аваз символлары куела. Балаларга хәрефләр таратыла. Музыка яңгырый, балалар бииләр. Музыка туктауга, һәр бала үз авазы символы янына барып баса.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1C38D6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>
        <w:rPr>
          <w:rFonts w:ascii="Times New Roman" w:hAnsi="Times New Roman"/>
          <w:color w:val="000000"/>
          <w:sz w:val="28"/>
          <w:szCs w:val="31"/>
          <w:lang w:val="tt-RU"/>
        </w:rPr>
        <w:t>8. Ябалак (</w:t>
      </w:r>
      <w:r w:rsidR="007311C2"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йомшак уенчык эткә күрсәтеп</w:t>
      </w:r>
      <w:r>
        <w:rPr>
          <w:rFonts w:ascii="Times New Roman" w:hAnsi="Times New Roman"/>
          <w:i/>
          <w:color w:val="000000"/>
          <w:sz w:val="28"/>
          <w:szCs w:val="31"/>
          <w:lang w:val="tt-RU"/>
        </w:rPr>
        <w:t>)</w:t>
      </w:r>
      <w:r w:rsidR="007311C2"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: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Дусларым җәнлекләр, сезнең белән дуслашырга теләп, бирегә Актүш тә килгән. Ниндидер рәсем дә алып килгән әле ул. Утырышыгыз, мин сезгә Актүшнең дуслары турында хикәя сөйлим: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ab/>
        <w:t>- Актүшнең тәпие шешкән. Аны Сания күреп алды. Ул иптәш кызы Сылуга әйтте. Сылу, өйдән бинт алып килеп, Актүшнең тәпиен бәйләде. Сания Актүшнең башыннан сыйпый: Тәпиең бик тиз төзәлер, - ди. Актүш үзенең дуслары Сания белән Сылуга рәхмәт әйтә.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(берничә бала хикәянең эчтәлеген сөйли)</w:t>
      </w:r>
    </w:p>
    <w:p w:rsidR="001C38D6" w:rsidRDefault="001C38D6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Ябалак: Актүш сезнең ничек шөгыльләнгәнегезне карап утырырга тели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(уенчыкны якынга урнаштыра).</w:t>
      </w:r>
    </w:p>
    <w:p w:rsidR="001C38D6" w:rsidRDefault="001C38D6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9. Ябалак: Ә урман мәктәбендә җәнлекләр укый-яза беләләрме икән? Менә мин биредә нинди хәрефне язарга икәнен белеп бетермәдем. Булышмассызмы? 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(“Рәсем-уен” әсбабында язылып бетмәгән сүзләр. Ч-җ, ә-а, к-т хәрефләренең тиешлесен язарга).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10. Ябалак: Мәктәптә бик игътибарлы булырга кирәк бит. Тикшереп карыйм әле мин сезне. 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“Дүртенчесе артык” уены.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алма, кишер, чия, груша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карга, бүре, чыпчык, күгәрчен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помидор, кыяр, слива, кәбестә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- з, җ, п, д.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 xml:space="preserve">11. Ябалак: Укуларыгызны да тикшереп карыйк әле. Биредә текстлар, үзегез сайлап алыгыз.  </w:t>
      </w: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(текстлар алалар, укыйлар)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color w:val="000000"/>
          <w:sz w:val="28"/>
          <w:szCs w:val="31"/>
          <w:lang w:val="tt-RU"/>
        </w:rPr>
        <w:t>12.Ябалак: Җәнлекләр мәктәбендә дәрес тәмам. Бик күп беләсез икән. Чын мәктәптә дә яхшы укырсыз дип ышанып калам. Ә хәзер сезгә кечкенә дустым Актүш күчтәнәчләр өләшер. Аңа сезнең җавапларыгыз бик ошады.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31"/>
          <w:lang w:val="tt-RU"/>
        </w:rPr>
      </w:pPr>
      <w:r w:rsidRPr="001C38D6">
        <w:rPr>
          <w:rFonts w:ascii="Times New Roman" w:hAnsi="Times New Roman"/>
          <w:i/>
          <w:color w:val="000000"/>
          <w:sz w:val="28"/>
          <w:szCs w:val="31"/>
          <w:lang w:val="tt-RU"/>
        </w:rPr>
        <w:t>(балаларга күчтәнәчләр өләшәләр)</w:t>
      </w:r>
    </w:p>
    <w:p w:rsidR="007311C2" w:rsidRPr="001C38D6" w:rsidRDefault="007311C2" w:rsidP="007311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1"/>
          <w:lang w:val="tt-RU"/>
        </w:rPr>
      </w:pPr>
    </w:p>
    <w:p w:rsidR="007311C2" w:rsidRPr="001C38D6" w:rsidRDefault="007311C2" w:rsidP="007311C2">
      <w:pPr>
        <w:ind w:left="360"/>
        <w:jc w:val="both"/>
        <w:rPr>
          <w:rFonts w:ascii="Times New Roman" w:hAnsi="Times New Roman"/>
          <w:sz w:val="28"/>
          <w:lang w:val="tt-RU"/>
        </w:rPr>
      </w:pPr>
    </w:p>
    <w:p w:rsidR="00607CD4" w:rsidRPr="001C38D6" w:rsidRDefault="00607CD4">
      <w:pPr>
        <w:rPr>
          <w:rFonts w:ascii="Times New Roman" w:hAnsi="Times New Roman"/>
        </w:rPr>
      </w:pPr>
    </w:p>
    <w:sectPr w:rsidR="00607CD4" w:rsidRPr="001C38D6" w:rsidSect="00A8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1C2"/>
    <w:rsid w:val="001C38D6"/>
    <w:rsid w:val="002A0F65"/>
    <w:rsid w:val="00370B51"/>
    <w:rsid w:val="005A746C"/>
    <w:rsid w:val="00607CD4"/>
    <w:rsid w:val="007311C2"/>
    <w:rsid w:val="00792649"/>
    <w:rsid w:val="00816361"/>
    <w:rsid w:val="009C1E72"/>
    <w:rsid w:val="00A82B45"/>
    <w:rsid w:val="00E82591"/>
    <w:rsid w:val="00EA069D"/>
    <w:rsid w:val="00F4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1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1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1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1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1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1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1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1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1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11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1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11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11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11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11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1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11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7311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311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11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311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311C2"/>
    <w:rPr>
      <w:b/>
      <w:bCs/>
    </w:rPr>
  </w:style>
  <w:style w:type="character" w:styleId="a8">
    <w:name w:val="Emphasis"/>
    <w:basedOn w:val="a0"/>
    <w:uiPriority w:val="20"/>
    <w:qFormat/>
    <w:rsid w:val="007311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311C2"/>
    <w:rPr>
      <w:szCs w:val="32"/>
    </w:rPr>
  </w:style>
  <w:style w:type="paragraph" w:styleId="aa">
    <w:name w:val="List Paragraph"/>
    <w:basedOn w:val="a"/>
    <w:uiPriority w:val="34"/>
    <w:qFormat/>
    <w:rsid w:val="007311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1C2"/>
    <w:rPr>
      <w:i/>
    </w:rPr>
  </w:style>
  <w:style w:type="character" w:customStyle="1" w:styleId="22">
    <w:name w:val="Цитата 2 Знак"/>
    <w:basedOn w:val="a0"/>
    <w:link w:val="21"/>
    <w:uiPriority w:val="29"/>
    <w:rsid w:val="007311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11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311C2"/>
    <w:rPr>
      <w:b/>
      <w:i/>
      <w:sz w:val="24"/>
    </w:rPr>
  </w:style>
  <w:style w:type="character" w:styleId="ad">
    <w:name w:val="Subtle Emphasis"/>
    <w:uiPriority w:val="19"/>
    <w:qFormat/>
    <w:rsid w:val="007311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311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311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311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311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11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F2BF-78A9-4A07-ABF7-4481F52F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Фарсия</dc:creator>
  <cp:keywords/>
  <dc:description/>
  <cp:lastModifiedBy>Фарсия</cp:lastModifiedBy>
  <cp:revision>13</cp:revision>
  <dcterms:created xsi:type="dcterms:W3CDTF">2013-11-18T15:27:00Z</dcterms:created>
  <dcterms:modified xsi:type="dcterms:W3CDTF">2015-01-07T18:28:00Z</dcterms:modified>
</cp:coreProperties>
</file>