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Детство – это тот период в жизни человека, когда определяется его будущее, то самое время, когда каждый впервые пробует, что-то открывает для себя, экспериментирует и ничего не боится. Ребенок с особенностями развития – прежде всего Ребенок. Чем раньше начинается работа с ребенком, имеющим ограниченные возможности здоровья, тем выше его шансы на адаптацию и социализацию в обществе. Это обусловлено не только процессами 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, но и доказанной эффективностью и результативностью ранней коррекционно-педагогической помощи “особому” ребенку. </w:t>
      </w:r>
    </w:p>
    <w:p w:rsidR="00F83B3C" w:rsidRPr="00F83B3C" w:rsidRDefault="00F83B3C" w:rsidP="00F83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 В своем послании 30 ноября 2010 г. Федеральному собранию Президент РФ Медведев Д.А. особо подчеркнул: «Не могу не сказать ещё об одной проблеме. У нас практически отсутствует инфраструктура для жизни инвалидов и людей с тяжёлыми заболеваниями. Излишне добавлять, насколько остро эта проблема стоит для детей». Современная система образования общества призвана соответствовать индивидуальным образовательным потребностям личности:</w:t>
      </w:r>
    </w:p>
    <w:p w:rsidR="00F83B3C" w:rsidRPr="00F83B3C" w:rsidRDefault="00F83B3C" w:rsidP="00F83B3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потребности в полноценном и разнообразном личностном становлении – с учётом индивидуальных склонностей, интересов и способностей;</w:t>
      </w:r>
    </w:p>
    <w:p w:rsidR="00F83B3C" w:rsidRPr="00F83B3C" w:rsidRDefault="00F83B3C" w:rsidP="00F83B3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потребности в органичном вхождении личности в социальное окружение и плодотворном участии в жизни общества;</w:t>
      </w:r>
    </w:p>
    <w:p w:rsidR="00F83B3C" w:rsidRPr="00F83B3C" w:rsidRDefault="00F83B3C" w:rsidP="00F83B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потребности в развитии у личности трудовых и практических умений.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Для детей с особенностями развития инклюзия – это возможность быть активным участником жизни общества, прожить достойную и интересную  жизнь, для детей, развивающихся в норме  - это опыт взаимодействия с разными детьми, возможность понять, что в жизни приходиться сталкиваться с разными ситуациями, и их решение зачастую зависит от </w:t>
      </w:r>
      <w:r>
        <w:rPr>
          <w:rFonts w:ascii="Times New Roman" w:hAnsi="Times New Roman" w:cs="Times New Roman"/>
          <w:sz w:val="24"/>
          <w:szCs w:val="24"/>
        </w:rPr>
        <w:t xml:space="preserve">нас самих, от нашего отношения. </w:t>
      </w:r>
      <w:r w:rsidRPr="00F83B3C">
        <w:rPr>
          <w:rFonts w:ascii="Times New Roman" w:hAnsi="Times New Roman" w:cs="Times New Roman"/>
          <w:sz w:val="24"/>
          <w:szCs w:val="24"/>
        </w:rPr>
        <w:t xml:space="preserve">Инклюзивное образование – процесс развития общего образования, которое подразумевает доступность образования для всех, в  плане приспособления к различным нуждам всех детей, что обеспечивает доступ к образованию для детей с особыми потребностями. Это особый подход к воспитанию, преподаванию и обучению, которое должно быть более гибким для удовлетворения различных потребностей. </w:t>
      </w:r>
    </w:p>
    <w:p w:rsidR="00F83B3C" w:rsidRPr="00F83B3C" w:rsidRDefault="00F83B3C" w:rsidP="00F83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Ключевые принципы инклюзивного воспитания и обучения в ДОУ: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дети ходят в местный (по месту жительства) детский сад и школу;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программы раннего вмешательства осуществляются на основе инклюзии и готовят к интегративному (комбинированному) детскому саду.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система разработана для поддержки детей с различными способностями таким образом, что улучшается качество обучения не только детей с особыми потребностями, но и показатели всех детей;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все дети участвуют во всех мероприятиях (представления, конкурсы, спортивные мероприятия, экскурсии);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индивидуальное детское воспитание и обучение поддерживается совместной работой воспитателей, специалистов, родителей;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инклюзивное образование помогает предотвратить дискриминацию в отношении детей, и поддерживает детей с особыми потребностями в их праве быть равноправными членами общества. 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Инклюзия – активное включение в образование детей с различными стартовыми возможностями, независимо от интеллектуального уровня и физического состояния, социальной, национальной и религиозной принадлежности. Отличительная черта инклюзивной формы образования и воспитания – учет индивидуальных образовательных потребностей всех детей, не подразделяя их на обычно развивающихся и «особых». 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 В современной мировой психолого-педагогической теории и практике в течение нескольких десятилетий вопросы инклюзивного образования остаются по-настоящему актуальными. </w:t>
      </w:r>
      <w:r w:rsidRPr="00F83B3C">
        <w:rPr>
          <w:rFonts w:ascii="Times New Roman" w:eastAsia="Calibri" w:hAnsi="Times New Roman" w:cs="Times New Roman"/>
          <w:sz w:val="24"/>
          <w:szCs w:val="24"/>
        </w:rPr>
        <w:t xml:space="preserve">Наряду с довольно гуманным отношением к лицам с ограниченными возможностями здоровья, присутствует и нейтральная оценка из  возможностей, что свидетельствует  о недостаточности достоверной информации  о жизни лиц с ОВЗ, их потенциальных возможностях, </w:t>
      </w:r>
      <w:r w:rsidRPr="00F83B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индивидуальности и одарённости. Грамотное ведение инклюзивного воспитания и обучения позволит изменить отношение, как между участниками образовательного процесса, так и между всеми членами общества на основе уважения прав личности любого человека. </w:t>
      </w:r>
      <w:r w:rsidRPr="00F83B3C">
        <w:rPr>
          <w:rFonts w:ascii="Times New Roman" w:hAnsi="Times New Roman" w:cs="Times New Roman"/>
          <w:sz w:val="24"/>
          <w:szCs w:val="24"/>
        </w:rPr>
        <w:t xml:space="preserve">Эффективная реализация задач развития инклюзивного образования, включение особого ребёнка в среду ДОУ невозможна без специализированного психолого – педагогического сопровождения инклюзивной практики. Очень важную роль в развитии детей с ограниченными возможностями здоровья играют их родители и близкие люди, то есть семья. Семья является первым социальным институтом, в котором ребёнок вступает в первый контакт с окружающими людьми и приобретает навыки общения. Любовь значимых близких взрослых – родителей, спокойная атмосфера в семье, доброжелательное отношение являются важнейшей предпосылкой нормального психического развития ребёнка. Семья обладает значительным реабилитационным потенциалом, который можно направить в помощь ребёнку с проблемами в развитии. Именно поэтому родителям необходимо знать и учитывать индивидуальные и возрастные особенности своих детей, причины возникновения проблем, а так же влияние неверной родительской позиции в отношениях с ребёнком на его состояние. Родители должны знать, что неадекватные воспитательские подходы  с их стороны: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, физические наказания, унижения, оскорбления, воспитание культа болезни формируют личностную неустойчивость ребёнка, наносят колоссальный вред его здоровью. Наиболее продуктивным стилем родительского отношения к ребенку с отклонениями в развитии является стиль, когда родители принимают своего ребенка таким, какой он есть. Родители объективно его оценивают, не завышая и не занижая требований к нему. Ребёнок должен быть включён в обычную повседневную жизнь семьи, у него должны быть свои обязанности, поручения, которые он по возможности может выполнять. Правильное распределение обязанностей будет способствовать сглаживать у ребёнка ощущение ущербности, формирование у него адекватной самооценки, а также развитию у него волевых качеств (трудолюбие, отзывчивость, помощь и любовь </w:t>
      </w:r>
      <w:proofErr w:type="gramStart"/>
      <w:r w:rsidRPr="00F83B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3B3C">
        <w:rPr>
          <w:rFonts w:ascii="Times New Roman" w:hAnsi="Times New Roman" w:cs="Times New Roman"/>
          <w:sz w:val="24"/>
          <w:szCs w:val="24"/>
        </w:rPr>
        <w:t xml:space="preserve"> ближним, эмоциональная устойчивость), личностных установок и прогнозов на будущее.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Интегративное воспитание дает семье, в которой воспитывается особенный ребенок, возможность жить полноценной жизнью, не разлучаясь с ребенком, не перекладывая вопросы воспитания на безликое «государственное обеспечение», и не замыкаясь в узком семейном круге. Также необходимо, чтобы родители общались с людьми находящимися в подобной ситуации. Адаптация ребёнка в семье является базовым условием его дальнейшей социально - трудовой адаптации в жизни. Позиция родителей в прямом смысле определяет судьбу ребёнка.  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 В работе с семьей педагог (воспитатель, специалист) ставит своими задачами педагогическое просвещение родителей, повышение их педагогической культуры, а главное – целенаправленное стремление вызвать у родителей интерес к своему ребенку, помочь в формировании правильного подхода к нему. Совместная деятельность будет способствовать лучшему  взаимопониманию, объединению  усилий в интересах детей, формировать чувство сопричастности. 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Родители принимают решение о выборе образовательного учреждения,  задача специалистов психолого – педагогической комиссии помочь не только в выборе образовательной стратегии, но и определить, в каком образовательном учреждении ребёнок получит лучшую социальную адаптацию, будет развиваться, и качество этого развития станет максимально возможным. 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Важным этапом является составление индивидуальной программы помощи семье. Индивидуальный план обслуживания семьи разрабатывается командой специалистов, совместно с родителями. Программа помощи должна иметь четко определенные задачи, реализация которых приведет к нормализации жизни ребёнка и  семьи, максимально возможное развитие и поддержку функциональных способностей ребёнка в соответствии с его возможностями. Немаловажным фактором  в составлении индивидуальной программы является непосредственное согласие и принятие происходящего родителями, оказание ими посильной помощи специалистам. Для «особого» ребёнка наиболее высокие результаты развития и адаптации достигаются при сочетании семейного воспитания и помощи специалистов.   Когда </w:t>
      </w:r>
      <w:r w:rsidRPr="00F83B3C">
        <w:rPr>
          <w:rFonts w:ascii="Times New Roman" w:hAnsi="Times New Roman" w:cs="Times New Roman"/>
          <w:sz w:val="24"/>
          <w:szCs w:val="24"/>
        </w:rPr>
        <w:lastRenderedPageBreak/>
        <w:t>между специалистами и родителями устанавливаются отношения сотрудничества, то для ребёнка возникает преемственность между домашней и образовательной средой. Системы отношений в семье и на занятиях становятся более устойчивыми, а значит, у ребёнка появляются устойчивые ориентиры, которые помогают по-новому проживать свой опыт.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 Реализация прав детей дошкольного возраста с ограниченными возможностями здоровья на образование и коррекцию недостатков или реабилитацию отводится дошкольным учреждениям комбинированного вида.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Правила инклюзивного образовательного дошкольного  учреждения:  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все воспитанники равны в детском сообществе;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все воспитанники имеют равные стартовые возможности и доступ к </w:t>
      </w:r>
      <w:r w:rsidRPr="00F83B3C">
        <w:rPr>
          <w:rFonts w:ascii="Times New Roman" w:hAnsi="Times New Roman" w:cs="Times New Roman"/>
          <w:sz w:val="24"/>
          <w:szCs w:val="24"/>
        </w:rPr>
        <w:tab/>
        <w:t xml:space="preserve">процессу обучения в течение дня; 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 сотрудники, обучены стратегиям и процедурам, облегчающим проце</w:t>
      </w:r>
      <w:proofErr w:type="gramStart"/>
      <w:r w:rsidRPr="00F83B3C">
        <w:rPr>
          <w:rFonts w:ascii="Times New Roman" w:hAnsi="Times New Roman" w:cs="Times New Roman"/>
          <w:sz w:val="24"/>
          <w:szCs w:val="24"/>
        </w:rPr>
        <w:t>сс  вкл</w:t>
      </w:r>
      <w:proofErr w:type="gramEnd"/>
      <w:r w:rsidRPr="00F83B3C">
        <w:rPr>
          <w:rFonts w:ascii="Times New Roman" w:hAnsi="Times New Roman" w:cs="Times New Roman"/>
          <w:sz w:val="24"/>
          <w:szCs w:val="24"/>
        </w:rPr>
        <w:t>ючения, т.е. социальную интеграцию воспитанников;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 программа и процесс воспитания и развития учитывает потребности </w:t>
      </w:r>
      <w:r w:rsidRPr="00F83B3C">
        <w:rPr>
          <w:rFonts w:ascii="Times New Roman" w:hAnsi="Times New Roman" w:cs="Times New Roman"/>
          <w:sz w:val="24"/>
          <w:szCs w:val="24"/>
        </w:rPr>
        <w:tab/>
        <w:t>каждого дошкольника; 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семьи, «включенных» воспитанников являются участниками </w:t>
      </w:r>
      <w:r w:rsidRPr="00F83B3C">
        <w:rPr>
          <w:rFonts w:ascii="Times New Roman" w:hAnsi="Times New Roman" w:cs="Times New Roman"/>
          <w:sz w:val="24"/>
          <w:szCs w:val="24"/>
        </w:rPr>
        <w:tab/>
        <w:t>образовательного процесса.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Вся деятельность по включению и сопровождению детей дошкольного возраста  с ограниченными возможностями здоровья  должна опираться на единую и принимаемую всеми специалистами ДОУ типологию отклоняющегося развития. В соответствии со сложившейся практикой ребёнок с особенностями в развитии проходит процедуру психолого – медико - педагогического консилиума, где специалисты разрабатывают для него индивидуальный образовательный маршрут, определяют условия, необходимые для успешной адаптации и развития, направления психолого – педагогического сопровождения, т.е. определяют стратегию включения.  Консилиум образовательного учреждения действует на основе соответствующего Положения Минобразования России (инструктивное письмо от 27.02.2000 № 27/901-6). В этом документе определены необходимые моменты, режимы деятельности и документация.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Основные задачи деятельности консилиума ДОУ: 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выявить особенности развития и социальной адаптации ребёнка с ОВЗ;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анализ особенностей существования дошкольника в образовательной среде ДОУ;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реализовать общую стратегию сопровождения;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разработать программы и технологии сопровождения ребёнка с ОВЗ различными специалистами ДОУ.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B3C">
        <w:rPr>
          <w:rFonts w:ascii="Times New Roman" w:hAnsi="Times New Roman" w:cs="Times New Roman"/>
          <w:sz w:val="24"/>
          <w:szCs w:val="24"/>
        </w:rPr>
        <w:t xml:space="preserve">В современной командной работе специалистов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(психолого - медико-педагогический консилиум) реализуются два основных  - мульти- и междисциплинарный – принципа.  В полной степени они оба могут быть  применены и к деятельности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ДОУ. Смысл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мультидисциплинарного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принципа заключается в реализации комплексного подхода к оценке развития ребёнка, что предусматривает учёт данных всех специалистов: психолог, социальный педагог, педагог, дефектолог, логопед, медицинский работник. </w:t>
      </w:r>
    </w:p>
    <w:p w:rsidR="00F83B3C" w:rsidRPr="00F83B3C" w:rsidRDefault="00F83B3C" w:rsidP="00F83B3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по принципу «каждый специалист – своя профессиональная позиция».  Междисциплинарный принцип деятельности специалистов предусматривает необходимость выработки коллегиальных подходов при оценке мнения каждого из специалистов. Основная нагрузка в этой ситуации ложится на ведущего заседание консилиума специалиста.  С учетом интеграции общих подходов в работе специалистов складывается комплексная диагностика ребёнка,  по результатам которой составляется коллегиальное заключение и рекомендации на сопровождение ребёнка в условиях данного учреждения.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Из вышесказанного следует, что учет обоих принципов командной работы специалистов на первый план выдвигает не только задачи образования, сколько задачи специализированной коррекционно – развивающей помощи ребёнку, комплексного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психотерапевтически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ориентированного сопровождения его семьи. Подобная деятельность специалистов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</w:t>
      </w:r>
      <w:r w:rsidRPr="00F83B3C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на всех этапах его работы в соответствии с особенностями отклоняющегося развития каждого ребёнка, учётом его специфики, степени выраженности. 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Одно из основных требований, предъявляемых к деятельности консилиума ДОУ – истинное понимание организационных и содержательных аспектов инклюзивного образования. Необходимо учесть и сопровождение всех остальных детей группы, куда включен ребёнок с ограниченными возможностями здоровья, т.к. ребёнок с ограниченными возможностями здоровья, включённый в образовательное учреждение, не должен нарушать права остальных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B3C">
        <w:rPr>
          <w:rFonts w:ascii="Times New Roman" w:hAnsi="Times New Roman" w:cs="Times New Roman"/>
          <w:sz w:val="24"/>
          <w:szCs w:val="24"/>
        </w:rPr>
        <w:t>Разработаны модели включения ребёнка с ограниченными возможностями здоровья в образовательное пространство ДОУ.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Полная инклюзия - посещение ребёнком с ограниченными возможностями здоровья возрастной группы в </w:t>
      </w:r>
      <w:proofErr w:type="gramStart"/>
      <w:r w:rsidRPr="00F83B3C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F83B3C">
        <w:rPr>
          <w:rFonts w:ascii="Times New Roman" w:hAnsi="Times New Roman" w:cs="Times New Roman"/>
          <w:sz w:val="24"/>
          <w:szCs w:val="24"/>
        </w:rPr>
        <w:t xml:space="preserve">  самостоятельно или с сопровождением. Ребёнок занимается на всех занятиях совместно со сверстниками. При этом выбираются задания различного уровня сложности, дополнительные игры и упражнения. Специальные занятия чередуются с </w:t>
      </w:r>
      <w:proofErr w:type="gramStart"/>
      <w:r w:rsidRPr="00F83B3C">
        <w:rPr>
          <w:rFonts w:ascii="Times New Roman" w:hAnsi="Times New Roman" w:cs="Times New Roman"/>
          <w:sz w:val="24"/>
          <w:szCs w:val="24"/>
        </w:rPr>
        <w:t>общими</w:t>
      </w:r>
      <w:proofErr w:type="gramEnd"/>
      <w:r w:rsidRPr="00F83B3C">
        <w:rPr>
          <w:rFonts w:ascii="Times New Roman" w:hAnsi="Times New Roman" w:cs="Times New Roman"/>
          <w:sz w:val="24"/>
          <w:szCs w:val="24"/>
        </w:rPr>
        <w:t xml:space="preserve"> (рисованием, лепкой, музыкой, развитием речи).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Частичная инклюзия – предполагает включение ребёнка в режиме половины дня или неполной недели, например, когда ребёнок находится в группе сверстников, осваивая  непосредственно учебный материал в ходе индивидуальной работы, но участвует в занятиях по изобразительной деятельности, физической культуре, музыке и др. вместе с другими детьми.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Точечная инклюзия – ребёнок включается в коллектив сверстников лишь на праздниках, кратковременно в играх или на прогулке. 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К специфическим противопоказаниям к нахождению в группе с компенсирующей, оздоровительной и комбинированной направленности относится невозможность выполнения ребёнком режимных моментов и требований, определяемых спецификой ДОУ данного вида даже при наличии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тьютера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. В речевые группы по различным причинам: желание родителей, близость проживания, направление ПМПК попадают дети с различными сочетанными диагнозами и инвалидностью. Дети с нарушение зрения, слуха, аутичные, с синдромом дефицита внимания и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>, симптомами ДЦП. Речевая группа становится смешанной.</w:t>
      </w:r>
    </w:p>
    <w:p w:rsidR="00F83B3C" w:rsidRPr="00F83B3C" w:rsidRDefault="00F83B3C" w:rsidP="00F83B3C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 Содержание образовательного процесса в такой группе определяется программой ДОУ, коррекционными и дополнительными программами с учётом индивидуальных возможностей воспитанников.  Дети с ограниченными возможностями здоровья нуждаются в особых формах обучения и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B3C">
        <w:rPr>
          <w:rFonts w:ascii="Times New Roman" w:hAnsi="Times New Roman" w:cs="Times New Roman"/>
          <w:sz w:val="24"/>
          <w:szCs w:val="24"/>
        </w:rPr>
        <w:t>Основными направлениями коррекционно - развивающей деятельности учителя – логопеда  в смешанных группах являются:</w:t>
      </w:r>
    </w:p>
    <w:p w:rsidR="00F83B3C" w:rsidRPr="00F83B3C" w:rsidRDefault="00F83B3C" w:rsidP="00F83B3C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Коррекция и развитие двигательной сферы и сенсомоторного развития.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Развитие мелкой моторики кисти и пальцев рук;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Развитие двигательно – моторной и пространственной координации;</w:t>
      </w:r>
    </w:p>
    <w:p w:rsidR="00F83B3C" w:rsidRPr="00F83B3C" w:rsidRDefault="00F83B3C" w:rsidP="00F83B3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Развитие артикуляционной моторики.</w:t>
      </w:r>
    </w:p>
    <w:p w:rsidR="00F83B3C" w:rsidRPr="00F83B3C" w:rsidRDefault="00F83B3C" w:rsidP="00F83B3C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Коррекция отдельных сторон психической деятельности. 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Развитие различных видов памяти и внимания;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Осуществление перехода от полимодального восприятия (зрительно – тактильно – кинестетического) к </w:t>
      </w:r>
      <w:proofErr w:type="gramStart"/>
      <w:r w:rsidRPr="00F83B3C">
        <w:rPr>
          <w:rFonts w:ascii="Times New Roman" w:hAnsi="Times New Roman" w:cs="Times New Roman"/>
          <w:sz w:val="24"/>
          <w:szCs w:val="24"/>
        </w:rPr>
        <w:t>мономодальному</w:t>
      </w:r>
      <w:proofErr w:type="gramEnd"/>
      <w:r w:rsidRPr="00F83B3C">
        <w:rPr>
          <w:rFonts w:ascii="Times New Roman" w:hAnsi="Times New Roman" w:cs="Times New Roman"/>
          <w:sz w:val="24"/>
          <w:szCs w:val="24"/>
        </w:rPr>
        <w:t>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Формирование фонетико – фонематических представлений, звукового анализа и синтеза;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Обучение группировке и классификации предметов;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Формирование работать по словестной инструкции, алгоритму;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Формирование умения планировать свою деятельность;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Развитие комбинаторных способностей;</w:t>
      </w:r>
    </w:p>
    <w:p w:rsidR="00F83B3C" w:rsidRPr="00F83B3C" w:rsidRDefault="00F83B3C" w:rsidP="00F83B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Развитие наглядно – образного мышления. </w:t>
      </w:r>
    </w:p>
    <w:p w:rsidR="00F83B3C" w:rsidRPr="00F83B3C" w:rsidRDefault="00F83B3C" w:rsidP="00F83B3C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Расширение представления об окружающем мире, развитие речи. 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Развитие активного и пассивного словарного запаса;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основных грамматических категорий;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Развитие связной речи. </w:t>
      </w:r>
    </w:p>
    <w:p w:rsidR="00F83B3C" w:rsidRPr="00F83B3C" w:rsidRDefault="00F83B3C" w:rsidP="00F83B3C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Коррекция развития эмоционально - личностной сферы. 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и толерантности поведения;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Формирование потребности в общении со сверстниками;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Воспитание и усвоение норм и правил поведения, самообслуживания;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Формирование осознанной гендерной принадлежности.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На первых этапах деятельности превалируют индивидуальные формы  взаимодействия. Педагог всегда рядом с ребёнком, осуществляя необходимую помощь. На собственном примере показывая здоровым сверстникам, как надо помогать, настраивает на взаимопомощь, поддержку, понимание. Работу воспитателей и педагогов отличает особая гибкость, умение предложить детям задание, посильное и интересное каждому, включить каждого в общую деятельность.  В логопедической работе необходимы различные </w:t>
      </w:r>
      <w:proofErr w:type="gramStart"/>
      <w:r w:rsidRPr="00F83B3C">
        <w:rPr>
          <w:rFonts w:ascii="Times New Roman" w:hAnsi="Times New Roman" w:cs="Times New Roman"/>
          <w:sz w:val="24"/>
          <w:szCs w:val="24"/>
        </w:rPr>
        <w:t>подходы</w:t>
      </w:r>
      <w:proofErr w:type="gramEnd"/>
      <w:r w:rsidRPr="00F83B3C">
        <w:rPr>
          <w:rFonts w:ascii="Times New Roman" w:hAnsi="Times New Roman" w:cs="Times New Roman"/>
          <w:sz w:val="24"/>
          <w:szCs w:val="24"/>
        </w:rPr>
        <w:t xml:space="preserve">  в том числе применение классической методики, которую можно усовершенствовать за счёт включения элементов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артпедагогики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артпедагогика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или художественная педагогика, по  отношению к специальному образованию – это синтез двух областей научного знания: искусства и педагогики). О положительном влиянии  на развитие ребёнка с ОВЗ говорил ещё Л.С. Выготский, отмечая особую роль художественной деятельности в компенсации психических функций.  При включении элементов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артпедагогики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в логопедическую работу обеспечивается максимальное включение всех анализаторов. Опыт показывает, что применение данных технологий целесообразно на всех этапах логопедической работы. Так, например, элементы песочной терапии включаются и для развития мелкой моторики и для создания положительного эмоционального фона на занятии. Использование 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продуктивно и на этапах развития фонематических процессов и при постановке звука, его автоматизации закреплении в связной речи. Самое главное – это не останавливаться, а постоянно пытаться  привнести что-то новое и интересное в структурированную работу логопеда.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Один из практических аспектов деятельности ДОУ, который требует особого внимания, заключается в оценке результата. Стандартная система оценок позволяет достаточно легко измерить уровень развития и степень усвоения материала, но  оставляет без внимания эмоциональные и межкультурные навыки ребенка, которые важны при социальной адаптации. Многие педагоги и психологи пришли к выводу о необходимости разработки стандарта описания и оценки той пользы, которую получают все дети, посещающие дошкольные учреждения в аспектах причастности к обществу, развития межличностных отношений и уровня знаний и умений.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 Схема состоит из трех взаимосвязанных областей: причастность, отношения, знания/навыки. Для понимания схемы нужно уяснить, что подразумевается под терминами "причастность", "отношения" и "знания/навыки".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Понятие причастности фокусируется на том, насколько ребенок принят и активен в группе, а также на его включенности в социальную структуру группы. Ребенок может приобщаться к жизни группы как через организованную (специальные занятия), так и через свободную (игры на детской площадке) деятельность.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Обычные дети могут легко помочь своим сверстникам с инвалидностью стать нужными участниками жизни группы, часто без помощи взрослых. Уроки, которые получают типично развивающиеся дети, помогая ребятам с инвалидностью полноценно участвовать в образовательной и общественной деятельности, могут быть важнейшим положительным итогом существования инклюзивных образовательных учреждений: уменьшение боязни различий между детьми и одновременно большее </w:t>
      </w:r>
      <w:proofErr w:type="gramStart"/>
      <w:r w:rsidRPr="00F83B3C">
        <w:rPr>
          <w:rFonts w:ascii="Times New Roman" w:hAnsi="Times New Roman" w:cs="Times New Roman"/>
          <w:sz w:val="24"/>
          <w:szCs w:val="24"/>
        </w:rPr>
        <w:t>спокойствие</w:t>
      </w:r>
      <w:proofErr w:type="gramEnd"/>
      <w:r w:rsidRPr="00F83B3C">
        <w:rPr>
          <w:rFonts w:ascii="Times New Roman" w:hAnsi="Times New Roman" w:cs="Times New Roman"/>
          <w:sz w:val="24"/>
          <w:szCs w:val="24"/>
        </w:rPr>
        <w:t xml:space="preserve"> и понимание действительности, рост социальной сознательности, динамика развития самосознания и самооценки, проявление искренней заботы и дружбы.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lastRenderedPageBreak/>
        <w:t>Цель изучения сферы отношений - в оценке более сложной системы взаимодействия с отдельными детьми. Понятие отношений охватывает широкий ряд моделей поведения и сложных межличностных взаимодействий. Ребенок может завязывать отношения в любом окружении, а котором он проводит время. Отношения можно систематизировать: игровые/приятельские (например, дети, играющие вместе в свободное время), оказание помощи (ребенок, оказывающий поддержку сверстнику), групповые, конфликтные (спор детей о правилах игры или в попытке договориться об использовании одной вещи).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Знания/навыки - самый традиционный из трех параметров оценки значения инклюзивного образования и наиболее знакомый психологам и педагогам.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Важно заметить, что для того, чтобы быть успешными в обществе, дети должны приобретать определенные умения, однако, одни навыки и знания не могут составить надежную основу для получения желаемого результата. При планировании и оценке общеобразовательной программы воспитания и обучения для всех детей необходимо учитывать все три сферы - причастности, отношений и знаний/умений.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 совокупности они дают цельную и важную для общества картину значимых результатов, достигаемых детьми в инклюзивных образовательных учреждениях, а оценка детей по этим трем параметрам поможет ДОУ доказать эффективность своей работы. </w:t>
      </w: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Внедрение инклюзивного образования полезно обществу по множеству причин: 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помогает бороться с дискриминацией и боязнью отличий;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приучает детей и взрослых ценить, принимать и понимать многообразие и </w:t>
      </w:r>
      <w:r w:rsidRPr="00F83B3C">
        <w:rPr>
          <w:rFonts w:ascii="Times New Roman" w:hAnsi="Times New Roman" w:cs="Times New Roman"/>
          <w:sz w:val="24"/>
          <w:szCs w:val="24"/>
        </w:rPr>
        <w:tab/>
        <w:t>разницу между людьми вместо того, чтобы пытаться их изменить;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 поощряет достижения, развитие поддержки в обучении показывает, что сложности в воспитании и обучении заключены не в детях, и не дети требуют "исправления", а подходы к обучению;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предоставляется возможность социализации в атмосфере сочувствия, равенства, социальной справедливости, сотрудничества, единства и положительного отношения;</w:t>
      </w:r>
    </w:p>
    <w:p w:rsidR="00F83B3C" w:rsidRPr="00F83B3C" w:rsidRDefault="00F83B3C" w:rsidP="00F83B3C">
      <w:pPr>
        <w:pStyle w:val="a5"/>
        <w:numPr>
          <w:ilvl w:val="0"/>
          <w:numId w:val="5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инклюзивное образование расширяет профессиональные знания педагогов, </w:t>
      </w:r>
      <w:r w:rsidRPr="00F83B3C">
        <w:rPr>
          <w:rFonts w:ascii="Times New Roman" w:hAnsi="Times New Roman" w:cs="Times New Roman"/>
          <w:sz w:val="24"/>
          <w:szCs w:val="24"/>
        </w:rPr>
        <w:tab/>
        <w:t xml:space="preserve">требует новых и более гибких способов преподавания, разработки учебных </w:t>
      </w:r>
      <w:r w:rsidRPr="00F83B3C">
        <w:rPr>
          <w:rFonts w:ascii="Times New Roman" w:hAnsi="Times New Roman" w:cs="Times New Roman"/>
          <w:sz w:val="24"/>
          <w:szCs w:val="24"/>
        </w:rPr>
        <w:tab/>
        <w:t>программ, которые бы были максимально эффективны для всех детей.</w:t>
      </w:r>
    </w:p>
    <w:p w:rsidR="00F83B3C" w:rsidRPr="00F83B3C" w:rsidRDefault="00F83B3C" w:rsidP="00F83B3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83B3C">
        <w:rPr>
          <w:rFonts w:ascii="Times New Roman" w:hAnsi="Times New Roman" w:cs="Times New Roman"/>
          <w:sz w:val="24"/>
          <w:szCs w:val="24"/>
        </w:rPr>
        <w:t>Сегодняшние дети завтра станут работодателями, служащими, политиками. Дети, обучающиеся с непохожими на них сверстниками, будут готовы к разнообразию в обществе и станут использовать его для общей пользы. Необходимо стремиться к тому, чтобы дети с разными стартовыми возможностями жили и взаимодействовали в едином социуме. Такой подход позволяет каждому ребёнку максимально раздвинуть границы мира, так, что он может реализовать свой интеллектуальный и социальный потенциал.</w:t>
      </w:r>
      <w:r w:rsidRPr="00F83B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3B3C" w:rsidRPr="00F83B3C" w:rsidRDefault="00F83B3C" w:rsidP="00F83B3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83B3C" w:rsidRPr="00F83B3C" w:rsidRDefault="00F83B3C" w:rsidP="00F8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F83B3C" w:rsidRPr="00F83B3C" w:rsidRDefault="00F83B3C" w:rsidP="00F83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1. Баталов А.С. Использование инклюзивных педагогических технологий в диагностике речевого развития /А.С. Баталов // Начальная школа. – 2010. - № 7.</w:t>
      </w:r>
    </w:p>
    <w:p w:rsidR="00F83B3C" w:rsidRPr="00F83B3C" w:rsidRDefault="00F83B3C" w:rsidP="00F83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>2.  Инклюзивное образование // Управление ДОУ. - № 6.</w:t>
      </w:r>
    </w:p>
    <w:p w:rsidR="00F83B3C" w:rsidRPr="00F83B3C" w:rsidRDefault="00F83B3C" w:rsidP="00F83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B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 Т. Инклюзивная практика в дошкольном образовании/ Т. </w:t>
      </w:r>
      <w:proofErr w:type="spellStart"/>
      <w:r w:rsidRPr="00F83B3C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F83B3C">
        <w:rPr>
          <w:rFonts w:ascii="Times New Roman" w:hAnsi="Times New Roman" w:cs="Times New Roman"/>
          <w:sz w:val="24"/>
          <w:szCs w:val="24"/>
        </w:rPr>
        <w:t xml:space="preserve">. – </w:t>
      </w:r>
      <w:r w:rsidRPr="00F83B3C">
        <w:rPr>
          <w:rFonts w:ascii="Times New Roman" w:hAnsi="Times New Roman" w:cs="Times New Roman"/>
          <w:sz w:val="24"/>
          <w:szCs w:val="24"/>
        </w:rPr>
        <w:tab/>
        <w:t>М.: Мозаика – Синтез. 2011.</w:t>
      </w:r>
      <w:r w:rsidRPr="00F83B3C">
        <w:rPr>
          <w:rFonts w:ascii="Times New Roman" w:hAnsi="Times New Roman" w:cs="Times New Roman"/>
          <w:sz w:val="24"/>
          <w:szCs w:val="24"/>
        </w:rPr>
        <w:br/>
      </w:r>
    </w:p>
    <w:p w:rsidR="00571395" w:rsidRPr="00F83B3C" w:rsidRDefault="00571395" w:rsidP="00F83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1395" w:rsidRPr="00F83B3C" w:rsidSect="00C2393F">
      <w:footerReference w:type="default" r:id="rId6"/>
      <w:pgSz w:w="11906" w:h="16838"/>
      <w:pgMar w:top="1134" w:right="567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505312"/>
      <w:docPartObj>
        <w:docPartGallery w:val="Page Numbers (Bottom of Page)"/>
        <w:docPartUnique/>
      </w:docPartObj>
    </w:sdtPr>
    <w:sdtEndPr/>
    <w:sdtContent>
      <w:p w:rsidR="00413DF8" w:rsidRPr="00413DF8" w:rsidRDefault="00F83B3C">
        <w:pPr>
          <w:pStyle w:val="a3"/>
          <w:jc w:val="center"/>
        </w:pPr>
        <w:r w:rsidRPr="00413DF8">
          <w:fldChar w:fldCharType="begin"/>
        </w:r>
        <w:r w:rsidRPr="00413DF8">
          <w:instrText>PAGE   \* MERGEFORMAT</w:instrText>
        </w:r>
        <w:r w:rsidRPr="00413DF8">
          <w:fldChar w:fldCharType="separate"/>
        </w:r>
        <w:r>
          <w:rPr>
            <w:noProof/>
          </w:rPr>
          <w:t>6</w:t>
        </w:r>
        <w:r w:rsidRPr="00413DF8">
          <w:fldChar w:fldCharType="end"/>
        </w:r>
      </w:p>
    </w:sdtContent>
  </w:sdt>
  <w:p w:rsidR="00AD6904" w:rsidRDefault="00F83B3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7B2B"/>
    <w:multiLevelType w:val="hybridMultilevel"/>
    <w:tmpl w:val="5E2A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42B3"/>
    <w:multiLevelType w:val="hybridMultilevel"/>
    <w:tmpl w:val="7FB8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F2C71"/>
    <w:multiLevelType w:val="hybridMultilevel"/>
    <w:tmpl w:val="BFE2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125B0"/>
    <w:multiLevelType w:val="hybridMultilevel"/>
    <w:tmpl w:val="FD1E2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96CC7"/>
    <w:multiLevelType w:val="hybridMultilevel"/>
    <w:tmpl w:val="C9881F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2E0A4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3"/>
    <w:rsid w:val="00571395"/>
    <w:rsid w:val="008C6D23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3B3C"/>
  </w:style>
  <w:style w:type="paragraph" w:styleId="a5">
    <w:name w:val="List Paragraph"/>
    <w:basedOn w:val="a"/>
    <w:uiPriority w:val="34"/>
    <w:qFormat/>
    <w:rsid w:val="00F83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3B3C"/>
  </w:style>
  <w:style w:type="paragraph" w:styleId="a5">
    <w:name w:val="List Paragraph"/>
    <w:basedOn w:val="a"/>
    <w:uiPriority w:val="34"/>
    <w:qFormat/>
    <w:rsid w:val="00F8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3204</Words>
  <Characters>18267</Characters>
  <Application>Microsoft Office Word</Application>
  <DocSecurity>0</DocSecurity>
  <Lines>152</Lines>
  <Paragraphs>42</Paragraphs>
  <ScaleCrop>false</ScaleCrop>
  <Company/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2015-01-13T14:26:00Z</dcterms:created>
  <dcterms:modified xsi:type="dcterms:W3CDTF">2015-01-13T14:27:00Z</dcterms:modified>
</cp:coreProperties>
</file>