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234C7" w:rsidRPr="00A234C7" w:rsidRDefault="00A234C7" w:rsidP="00A234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4C7">
        <w:rPr>
          <w:rFonts w:ascii="Times New Roman" w:hAnsi="Times New Roman" w:cs="Times New Roman"/>
          <w:i/>
          <w:sz w:val="28"/>
          <w:szCs w:val="28"/>
        </w:rPr>
        <w:t>Педагогический интернет-портал «Ступени»</w:t>
      </w:r>
    </w:p>
    <w:p w:rsidR="00A234C7" w:rsidRPr="00A234C7" w:rsidRDefault="00A234C7" w:rsidP="00A234C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34C7">
        <w:rPr>
          <w:rFonts w:ascii="Times New Roman" w:hAnsi="Times New Roman" w:cs="Times New Roman"/>
          <w:b/>
          <w:sz w:val="40"/>
          <w:szCs w:val="40"/>
          <w:u w:val="single"/>
        </w:rPr>
        <w:t xml:space="preserve">Всероссийский конкурс педагогов </w:t>
      </w:r>
    </w:p>
    <w:p w:rsidR="00A234C7" w:rsidRPr="00A234C7" w:rsidRDefault="00A234C7" w:rsidP="00A234C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34C7">
        <w:rPr>
          <w:rFonts w:ascii="Times New Roman" w:hAnsi="Times New Roman" w:cs="Times New Roman"/>
          <w:b/>
          <w:sz w:val="40"/>
          <w:szCs w:val="40"/>
          <w:u w:val="single"/>
        </w:rPr>
        <w:t>дошкольного образования</w:t>
      </w:r>
    </w:p>
    <w:p w:rsidR="00A234C7" w:rsidRPr="00A234C7" w:rsidRDefault="00A234C7" w:rsidP="00A234C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34C7">
        <w:rPr>
          <w:rFonts w:ascii="Times New Roman" w:hAnsi="Times New Roman" w:cs="Times New Roman"/>
          <w:b/>
          <w:sz w:val="40"/>
          <w:szCs w:val="40"/>
          <w:u w:val="single"/>
        </w:rPr>
        <w:t>«Проблема активизации родительского внимания</w:t>
      </w:r>
    </w:p>
    <w:p w:rsidR="00000000" w:rsidRDefault="00A234C7" w:rsidP="00A234C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34C7">
        <w:rPr>
          <w:rFonts w:ascii="Times New Roman" w:hAnsi="Times New Roman" w:cs="Times New Roman"/>
          <w:b/>
          <w:sz w:val="40"/>
          <w:szCs w:val="40"/>
          <w:u w:val="single"/>
        </w:rPr>
        <w:t xml:space="preserve"> к вопросам воспитания в детском саду»</w:t>
      </w:r>
    </w:p>
    <w:p w:rsidR="00A234C7" w:rsidRPr="00A234C7" w:rsidRDefault="00A234C7" w:rsidP="00A234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688C">
        <w:rPr>
          <w:rFonts w:ascii="Times New Roman" w:hAnsi="Times New Roman" w:cs="Times New Roman"/>
          <w:sz w:val="32"/>
          <w:szCs w:val="32"/>
        </w:rPr>
        <w:t>автор -</w:t>
      </w:r>
      <w:r w:rsidRPr="004668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688C">
        <w:rPr>
          <w:rFonts w:ascii="Times New Roman" w:hAnsi="Times New Roman" w:cs="Times New Roman"/>
          <w:sz w:val="32"/>
          <w:szCs w:val="32"/>
        </w:rPr>
        <w:t>М</w:t>
      </w:r>
      <w:r w:rsidRPr="00A234C7">
        <w:rPr>
          <w:rFonts w:ascii="Times New Roman" w:hAnsi="Times New Roman" w:cs="Times New Roman"/>
          <w:sz w:val="32"/>
          <w:szCs w:val="32"/>
        </w:rPr>
        <w:t>азурик Мария Ивановна</w:t>
      </w:r>
    </w:p>
    <w:p w:rsidR="00A234C7" w:rsidRPr="0046688C" w:rsidRDefault="00A234C7" w:rsidP="00A23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88C">
        <w:rPr>
          <w:rFonts w:ascii="Times New Roman" w:hAnsi="Times New Roman" w:cs="Times New Roman"/>
          <w:sz w:val="28"/>
          <w:szCs w:val="28"/>
        </w:rPr>
        <w:t>Старший воспитатель МБДОУ Криушинский детский сад «Светлячок»</w:t>
      </w:r>
    </w:p>
    <w:p w:rsidR="00A234C7" w:rsidRPr="0046688C" w:rsidRDefault="00A234C7" w:rsidP="00A23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88C">
        <w:rPr>
          <w:rFonts w:ascii="Times New Roman" w:hAnsi="Times New Roman" w:cs="Times New Roman"/>
          <w:sz w:val="28"/>
          <w:szCs w:val="28"/>
        </w:rPr>
        <w:t>Нижегородская область, Вознесенский район, с. Криуша</w:t>
      </w:r>
    </w:p>
    <w:p w:rsidR="0046688C" w:rsidRDefault="0046688C" w:rsidP="00A234C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688C" w:rsidRDefault="0046688C" w:rsidP="00A234C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34C7" w:rsidRPr="0046688C" w:rsidRDefault="0046688C" w:rsidP="00466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8C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Всем изв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естно, что современные родители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вынуждены на первое место ставить материальное благополучие семьи и лишь на второе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воспитание ребёнка, чаще возлагая эту роль на детский сад. К сожалению,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многие родители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легко отвечают на вопросы анкеты, но не хотят посещать родительские собрания, ссылаясь на свою занятость. Чтобы изменить эту ситуацию, мною были изучены и апробированы формы и методы взаимодействия с родителями воспитанников, предложенные различными авторами.</w:t>
      </w:r>
    </w:p>
    <w:p w:rsidR="00A234C7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>В опыте работы  были учтены интересы родителей, их занятость для создания партнерских отношений в вопросах воспитания и развития детей.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В Законе «Об образовании» (ст.44) сказано о том, что именно родители являются первыми педагогами своих детей, а ДОУ существует в помощь семье. Сменились акценты, главной стала семья, но вопросы педагогического просвещения родителей  по-прежнему актуальны. Детский сад – первый социальный институт, первое воспитательное учреждение, с кото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рым вступают в контакт родители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 где начинается их систематическое педагогическое просвещение. Для дошкольного учреждения актуальной сегодня является проблема дальнейшего углубления имеющихся представлений о семье в свете современных подходов, расширения представлений о содержании, формах и методах взаимодействия с семьей и выработке индивидуального подхода к ней. Сегодня необходимо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>уйти  от заорганизованности и скучных шаблонов, чтобы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>помочь родителям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воспитанников стать своему ребенку настоящим другом и наставником. 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Сегодня необходим активный курс на создание единого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пространства развития ребёнка 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как в ДОУ, так и в семье.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Планируя  работу с родителями,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прежде всего, 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нужно знать типологию семей, психологические особенности родителей, их возрастные характеристики, разнообразные стили общения родителей с детьми в различных семьях. Всем известно,  что каждая семья имеет ряд индивидуальных особенностей и по-разному реагирует на вмешательство извне. Поэтому в настоящее время актуальными задачами продолжают оставаться </w:t>
      </w:r>
      <w:r w:rsidRPr="00DB6918">
        <w:rPr>
          <w:rFonts w:ascii="Times New Roman" w:hAnsi="Times New Roman" w:cs="Times New Roman"/>
          <w:bCs/>
          <w:sz w:val="26"/>
          <w:szCs w:val="26"/>
          <w:lang w:val="ru-RU" w:eastAsia="ru-RU"/>
        </w:rPr>
        <w:t>индивидуальная работа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 семьей, </w:t>
      </w:r>
      <w:r w:rsidRPr="00DB6918">
        <w:rPr>
          <w:rFonts w:ascii="Times New Roman" w:hAnsi="Times New Roman" w:cs="Times New Roman"/>
          <w:bCs/>
          <w:sz w:val="26"/>
          <w:szCs w:val="26"/>
          <w:lang w:val="ru-RU" w:eastAsia="ru-RU"/>
        </w:rPr>
        <w:lastRenderedPageBreak/>
        <w:t>дифференцированный подход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 семьям разного типа, забота о том, чтобы не упустить из поля зрения проблемы и вопросы, волнующие семьи воспитанников. </w:t>
      </w:r>
    </w:p>
    <w:p w:rsidR="00A234C7" w:rsidRPr="0075304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>Но, к сожалению, не все родители откликаются на стремление педагога к сотрудничеству с ним. И тому есть разные причины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первая - это родители, очень занятые на работе, которым детски</w:t>
      </w:r>
      <w:r>
        <w:rPr>
          <w:rFonts w:ascii="Times New Roman" w:hAnsi="Times New Roman" w:cs="Times New Roman"/>
          <w:sz w:val="26"/>
          <w:szCs w:val="26"/>
          <w:lang w:val="ru-RU"/>
        </w:rPr>
        <w:t>й сад просто жизненно необходим;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вторая – родители с невысокой жизненной активностью </w:t>
      </w:r>
      <w:r w:rsidRPr="00753048">
        <w:rPr>
          <w:rFonts w:ascii="Times New Roman" w:hAnsi="Times New Roman" w:cs="Times New Roman"/>
          <w:sz w:val="26"/>
          <w:szCs w:val="26"/>
          <w:lang w:val="ru-RU"/>
        </w:rPr>
        <w:t>(не желаю, не хочу).</w:t>
      </w:r>
    </w:p>
    <w:p w:rsidR="00A234C7" w:rsidRPr="00DB6918" w:rsidRDefault="00A234C7" w:rsidP="00A234C7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Есть и другой тип родителей, которые  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обладают теоретическими знаниями по вопросам воспитания и развития детей, но применить на практике свои знания не всегда умеют. Здесь и важна помощь педагогов, готовых помочь родителям </w:t>
      </w:r>
      <w:r w:rsidRPr="008D572F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теоретические знания преобразовать в практику радостного общения с ребенком. 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Таким образом, складывается </w:t>
      </w:r>
      <w:r w:rsidRPr="00DB6918">
        <w:rPr>
          <w:rFonts w:ascii="Times New Roman" w:hAnsi="Times New Roman" w:cs="Times New Roman"/>
          <w:b/>
          <w:sz w:val="26"/>
          <w:szCs w:val="26"/>
          <w:lang w:val="ru-RU" w:eastAsia="ru-RU"/>
        </w:rPr>
        <w:t>противоречие</w:t>
      </w:r>
      <w:r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между развитием конструктивного взаимодействия современного детского сада с семьей, образование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м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единого образовательного пространства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>и принятие родителями позиции потребителя образовательных услуг, не умеющими на практике решать педагогические вопросы в воспитании детей.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>Считаем, что одним из путей развития конструктивного взаимодействия детско</w:t>
      </w:r>
      <w:r>
        <w:rPr>
          <w:rFonts w:ascii="Times New Roman" w:hAnsi="Times New Roman" w:cs="Times New Roman"/>
          <w:sz w:val="26"/>
          <w:szCs w:val="26"/>
          <w:lang w:val="ru-RU"/>
        </w:rPr>
        <w:t>го сада с семьями воспитанников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является использование в своей работе методов активизации родительского </w:t>
      </w:r>
      <w:r>
        <w:rPr>
          <w:rFonts w:ascii="Times New Roman" w:hAnsi="Times New Roman" w:cs="Times New Roman"/>
          <w:sz w:val="26"/>
          <w:szCs w:val="26"/>
          <w:lang w:val="ru-RU"/>
        </w:rPr>
        <w:t>потенциала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>. Чтобы воспитывать, не нарушая гармоничное развитие личности ребенка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нам, сотрудникам детского сада, и родителям необходимо преодолеть некую субординацию, монологизм  в отношениях друг с другом, которые мешают стать полноправными</w:t>
      </w:r>
      <w:r w:rsidR="0046688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>партнерами, заинтересованными в достижении общих результатов</w:t>
      </w:r>
    </w:p>
    <w:p w:rsidR="00A234C7" w:rsidRPr="00DB6918" w:rsidRDefault="00A234C7" w:rsidP="00A234C7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234C7" w:rsidRPr="0046688C" w:rsidRDefault="00A234C7" w:rsidP="00A23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6688C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Теоретическая база 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53048">
        <w:rPr>
          <w:rFonts w:ascii="Times New Roman" w:hAnsi="Times New Roman" w:cs="Times New Roman"/>
          <w:sz w:val="26"/>
          <w:szCs w:val="26"/>
          <w:lang w:val="ru-RU" w:eastAsia="ru-RU"/>
        </w:rPr>
        <w:t>Современные условия деятельности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дошкольных учреждений ставят взаимодействие с семьей на одно из ведущих мест. По мнению специалистов, общение педагогов и родителей должно базироваться на принципах открытости, взаимопонимания и доверия.</w:t>
      </w:r>
    </w:p>
    <w:p w:rsidR="00A234C7" w:rsidRPr="00DB6918" w:rsidRDefault="00A234C7" w:rsidP="00A234C7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«Взаимодействие - философская категория, отражающая процессы воздействия объектов друг на друга, их взаимную обусловленность и порождение одним объектом другого. Взаимодействие - универсальная</w:t>
      </w:r>
      <w:r w:rsidRPr="008D572F">
        <w:rPr>
          <w:rFonts w:ascii="Times New Roman" w:hAnsi="Times New Roman" w:cs="Times New Roman"/>
          <w:sz w:val="26"/>
          <w:szCs w:val="26"/>
          <w:lang w:eastAsia="ru-RU"/>
        </w:rPr>
        <w:t> </w:t>
      </w:r>
      <w:hyperlink r:id="rId6" w:history="1">
        <w:r w:rsidRPr="00DB6918">
          <w:rPr>
            <w:rFonts w:ascii="Times New Roman" w:hAnsi="Times New Roman" w:cs="Times New Roman"/>
            <w:sz w:val="26"/>
            <w:szCs w:val="26"/>
            <w:lang w:val="ru-RU" w:eastAsia="ru-RU"/>
          </w:rPr>
          <w:t>форма</w:t>
        </w:r>
      </w:hyperlink>
      <w:r w:rsidRPr="008D572F">
        <w:rPr>
          <w:rFonts w:ascii="Times New Roman" w:hAnsi="Times New Roman" w:cs="Times New Roman"/>
          <w:sz w:val="26"/>
          <w:szCs w:val="26"/>
          <w:lang w:eastAsia="ru-RU"/>
        </w:rPr>
        <w:t> </w:t>
      </w:r>
      <w:hyperlink r:id="rId7" w:history="1">
        <w:r w:rsidRPr="00DB6918">
          <w:rPr>
            <w:rFonts w:ascii="Times New Roman" w:hAnsi="Times New Roman" w:cs="Times New Roman"/>
            <w:sz w:val="26"/>
            <w:szCs w:val="26"/>
            <w:lang w:val="ru-RU" w:eastAsia="ru-RU"/>
          </w:rPr>
          <w:t>движения</w:t>
        </w:r>
      </w:hyperlink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, развития, определяет</w:t>
      </w:r>
      <w:r w:rsidRPr="008D572F">
        <w:rPr>
          <w:rFonts w:ascii="Times New Roman" w:hAnsi="Times New Roman" w:cs="Times New Roman"/>
          <w:sz w:val="26"/>
          <w:szCs w:val="26"/>
          <w:lang w:eastAsia="ru-RU"/>
        </w:rPr>
        <w:t> </w:t>
      </w:r>
      <w:hyperlink r:id="rId8" w:history="1">
        <w:r w:rsidRPr="00DB6918">
          <w:rPr>
            <w:rFonts w:ascii="Times New Roman" w:hAnsi="Times New Roman" w:cs="Times New Roman"/>
            <w:sz w:val="26"/>
            <w:szCs w:val="26"/>
            <w:lang w:val="ru-RU" w:eastAsia="ru-RU"/>
          </w:rPr>
          <w:t>существование</w:t>
        </w:r>
      </w:hyperlink>
      <w:r w:rsidRPr="008D572F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и структурную организацию любой материальной системы»</w:t>
      </w:r>
      <w:r w:rsidRPr="008D572F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По мнению профессора МГПУТ.А.Куликовой, взаимодействие</w:t>
      </w:r>
      <w:r w:rsidRPr="008D572F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представляет собой способ организации совместной деятельности, которая осуществляется на основании социальной перцепции и с помощью общения.  И ч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тобы детский сад стал реальной, а не декларируемой открытой системой, родители и педагоги должны строить свои отношения на </w:t>
      </w:r>
      <w:r w:rsidRPr="00DB6918">
        <w:rPr>
          <w:rFonts w:ascii="Times New Roman" w:hAnsi="Times New Roman" w:cs="Times New Roman"/>
          <w:iCs/>
          <w:sz w:val="26"/>
          <w:szCs w:val="26"/>
          <w:lang w:val="ru-RU"/>
        </w:rPr>
        <w:t>психологии доверия</w:t>
      </w:r>
      <w:r w:rsidRPr="00DB6918">
        <w:rPr>
          <w:rFonts w:ascii="Times New Roman" w:hAnsi="Times New Roman" w:cs="Times New Roman"/>
          <w:i/>
          <w:iCs/>
          <w:sz w:val="26"/>
          <w:szCs w:val="26"/>
          <w:lang w:val="ru-RU"/>
        </w:rPr>
        <w:t>.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Успех сотрудничества во многом зависит от взаимных установок семьи и детского сада. (В.К.Котырло, С.А.Ладывир). Наиболее оптимально они складываются, если обе сторо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softHyphen/>
        <w:t>ны осознают необходимость целенаправленного воздействия на ре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softHyphen/>
        <w:t>бенка и доверяют друг другу.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Включение родителей в образовательный процесс дошкольного учреждения обусловлено личной ответственностью за воспитание ребенка, осознанием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собственной значимости в его развитии, возможностью представлять более объективную картину развития своего ребенка. 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По утверждению  Т.А.Куликовой, «Перейти к новым формам отношений родителей и педагогов невозможно в рамках закрытого детского сада: он должен стать открытой системой»</w:t>
      </w:r>
      <w:r w:rsidRPr="008D572F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3"/>
      </w:r>
      <w:r w:rsidRPr="00DB6918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Поэтому важным в настоящее время является </w:t>
      </w:r>
      <w:r w:rsidRPr="00DB6918">
        <w:rPr>
          <w:rFonts w:ascii="Times New Roman" w:hAnsi="Times New Roman" w:cs="Times New Roman"/>
          <w:bCs/>
          <w:sz w:val="26"/>
          <w:szCs w:val="26"/>
          <w:lang w:val="ru-RU"/>
        </w:rPr>
        <w:t>реализация принципа открытости детского сада для родителей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. Этот принцип предполагает, что родители могут иметь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 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Вовлечение родителей в педагогический процесс учреждения называется </w:t>
      </w:r>
      <w:r w:rsidRPr="00DB691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«открытость детского сада внутрь».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Сотрудничество ДОУ с социальными институтами, его открытость влияниям микросоциума, т. е. </w:t>
      </w:r>
      <w:r w:rsidRPr="00DB6918">
        <w:rPr>
          <w:rFonts w:ascii="Times New Roman" w:hAnsi="Times New Roman" w:cs="Times New Roman"/>
          <w:bCs/>
          <w:sz w:val="26"/>
          <w:szCs w:val="26"/>
          <w:lang w:val="ru-RU"/>
        </w:rPr>
        <w:t>«открытость детского сада наружу»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также является сегодня одним из направлений деятельности дошкольного учреждения. 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Рассматривая взаимодействие дошкольного учреждения и семьи как двусторонний процесс, В. П. Дуброва, Т. М. Коростелева и другие ученые отмечают возможные позиции родителей и педагогов в этом процессе. Они придерживаются той точки зрения, что </w:t>
      </w:r>
      <w:r w:rsidRPr="00DB691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участие родителей может проявляться в качестве </w:t>
      </w:r>
      <w:r w:rsidRPr="00DB6918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наблюдателей, активных наблюдателей </w:t>
      </w:r>
      <w:r w:rsidRPr="00DB691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 </w:t>
      </w:r>
      <w:r w:rsidRPr="00DB6918">
        <w:rPr>
          <w:rFonts w:ascii="Times New Roman" w:hAnsi="Times New Roman" w:cs="Times New Roman"/>
          <w:bCs/>
          <w:iCs/>
          <w:sz w:val="26"/>
          <w:szCs w:val="26"/>
          <w:lang w:val="ru-RU"/>
        </w:rPr>
        <w:t>партнеров.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>На сегодняшний день достаточно обстоятельно изучены пути повышения педагогиче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softHyphen/>
        <w:t>ской культуры родителей (И.В.Гребенников, О.Л.Зверева, В.К.Котрыло, Е.И.НаседкинаР.К.Сережникова и др.), линии взаимодейст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softHyphen/>
        <w:t>вия детского сада и семьи в воспитании ребенка, коррекции его по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softHyphen/>
        <w:t>ведения (Е.С.Бабунова, В. И. Безлюдная, А.И.Захаров).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>Большой ценностью для педагогов  являются работы по изучению взаимодействия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детского сада и семьи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кандидата педагогических наук Арнаутовой Е.П., профессора Зверевой О.Л.</w:t>
      </w:r>
    </w:p>
    <w:p w:rsidR="00A234C7" w:rsidRPr="00BC0894" w:rsidRDefault="00A234C7" w:rsidP="00A234C7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А. А. Петрикевич и М. М. Ярмолинская рассмотрели наиболее часто практикуемые </w:t>
      </w:r>
      <w:r w:rsidRPr="00DB6918">
        <w:rPr>
          <w:rFonts w:ascii="Times New Roman" w:hAnsi="Times New Roman" w:cs="Times New Roman"/>
          <w:b/>
          <w:sz w:val="26"/>
          <w:szCs w:val="26"/>
          <w:lang w:val="ru-RU"/>
        </w:rPr>
        <w:t>модели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отношений детского сада и семьи, и выделили наиболее характерные черты. Основой для этого послужила степень участия родителей в отборе целевых, содержательных и процессуальных компонентов образовательной программы для их ребенка.</w:t>
      </w:r>
      <w:r w:rsidRPr="00DB6918">
        <w:rPr>
          <w:rFonts w:ascii="Times New Roman" w:hAnsi="Times New Roman" w:cs="Times New Roman"/>
          <w:b/>
          <w:bCs/>
          <w:sz w:val="26"/>
          <w:szCs w:val="26"/>
          <w:lang w:val="ru-RU"/>
        </w:rPr>
        <w:t>Модели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были обозначены как </w:t>
      </w:r>
      <w:r w:rsidRPr="00DB691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«экспертная», «трансплантантная» и «потребностная». 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b/>
          <w:bCs/>
          <w:sz w:val="26"/>
          <w:szCs w:val="26"/>
          <w:lang w:val="ru-RU"/>
        </w:rPr>
        <w:t>«Экспертная» модель.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Педагоги используют эту модель в тех случаях, когда берут на себя роль главных экспертов во взаимодействии с родителями, осуществляя тотальный контроль над всем, и сами принимают все решения.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b/>
          <w:bCs/>
          <w:sz w:val="26"/>
          <w:szCs w:val="26"/>
          <w:lang w:val="ru-RU"/>
        </w:rPr>
        <w:t>«Трансплантантная» модель.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Педагоги пользуются этой моделью, когда, с одной стороны, считают себя главными экспертами во взаимоотношениях с родителями, с другой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- признают также полезность участия родителей во взаимодействии, рассматривая их как некое средство, ресурс для достижения ими же поставленных целей.</w:t>
      </w:r>
    </w:p>
    <w:p w:rsidR="00A234C7" w:rsidRPr="00DB6918" w:rsidRDefault="00A234C7" w:rsidP="00A234C7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«Потребностная»  модель.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Педагоги, использующие эту модель, основной целью своей деятельности ставят удовлетворение потребностей семьи. Они рассматривают родителей как главных заказчиков и потребителей их услуг.</w:t>
      </w:r>
    </w:p>
    <w:p w:rsidR="00A234C7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Современному педагогу, учитывая интересы родителей, необходимо стремится к сотрудничеству. 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iCs/>
          <w:sz w:val="26"/>
          <w:szCs w:val="26"/>
          <w:lang w:val="ru-RU"/>
        </w:rPr>
        <w:t>Необходимо помнить, что основными социальными заказчиками ДОУ являются родители, поэтому работа педагога ДОУ сегодня должна ориентироваться на поиск таких форм и методов, которые позволяют учесть актуальные потребности родителей, способствующие формированию активной родительской позиции.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>В настоящее время накоплен богатый опыт организации различных форм работы с родителями (В. И. Безлюдная, В. С. Богословская, В. П. Дуброва, Л. Г. Емельянова, Л. В. Загик, О. Л. Зверева, А. А. Петрикевич, А. М. Счастная и др.)</w:t>
      </w:r>
    </w:p>
    <w:p w:rsidR="00A234C7" w:rsidRPr="00DB6918" w:rsidRDefault="00A234C7" w:rsidP="00A234C7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bCs/>
          <w:sz w:val="26"/>
          <w:szCs w:val="26"/>
          <w:lang w:val="ru-RU"/>
        </w:rPr>
        <w:t>Варвара  Петровна Дуброва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к </w:t>
      </w:r>
      <w:r w:rsidRPr="00DB6918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индивидуальным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формам работы с семьей отнесла беседы, консультации, посещения на дому, поручения и др.; к </w:t>
      </w:r>
      <w:r w:rsidRPr="00DB6918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коллективным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>- собрания, встречи-вечера, круглые столы, тренинги, праздники, развлечения, совместные выставки, дни открытых дверей,  родительские конференции.</w:t>
      </w:r>
      <w:r w:rsidRPr="00DB6918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Наглядно-информационные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>формы представлены организацией рекламы, оформление стендов, выставок и др.</w:t>
      </w:r>
    </w:p>
    <w:p w:rsidR="00A234C7" w:rsidRPr="00DB6918" w:rsidRDefault="00A234C7" w:rsidP="00A23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6918">
        <w:rPr>
          <w:rFonts w:ascii="Times New Roman" w:hAnsi="Times New Roman" w:cs="Times New Roman"/>
          <w:sz w:val="26"/>
          <w:szCs w:val="26"/>
          <w:lang w:val="ru-RU"/>
        </w:rPr>
        <w:t>Таким образом, изучив психолого-педагогическую литературу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освещающую вопросы взаимодействия детского сада и семьи в условиях современности, мы пришли к выводам, что к  новым принципам взаимодействия относится </w:t>
      </w:r>
      <w:r w:rsidRPr="00DB6918">
        <w:rPr>
          <w:rFonts w:ascii="Times New Roman" w:hAnsi="Times New Roman" w:cs="Times New Roman"/>
          <w:bCs/>
          <w:sz w:val="26"/>
          <w:szCs w:val="26"/>
          <w:lang w:val="ru-RU"/>
        </w:rPr>
        <w:t>вариативность содержания, форм и методов просвещения (образования),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>по</w:t>
      </w:r>
      <w:r>
        <w:rPr>
          <w:rFonts w:ascii="Times New Roman" w:hAnsi="Times New Roman" w:cs="Times New Roman"/>
          <w:sz w:val="26"/>
          <w:szCs w:val="26"/>
          <w:lang w:val="ru-RU"/>
        </w:rPr>
        <w:t>могающих</w:t>
      </w:r>
      <w:r w:rsidRPr="00DB6918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установлению доверительных отношений между детьми, родителями и педагогами и формированию единого пространства развития между детским садом и семьей.</w:t>
      </w:r>
    </w:p>
    <w:p w:rsidR="00A234C7" w:rsidRDefault="0046688C" w:rsidP="00A234C7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Предлагаю свой план работы с родителями.</w:t>
      </w:r>
    </w:p>
    <w:p w:rsidR="0046688C" w:rsidRDefault="0046688C" w:rsidP="00A234C7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6688C" w:rsidRPr="0046688C" w:rsidRDefault="0046688C" w:rsidP="004668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688C">
        <w:rPr>
          <w:rFonts w:ascii="Times New Roman" w:hAnsi="Times New Roman" w:cs="Times New Roman"/>
          <w:b/>
          <w:i/>
          <w:sz w:val="24"/>
          <w:szCs w:val="24"/>
        </w:rPr>
        <w:t>Перечень мероприятий  для детей</w:t>
      </w:r>
    </w:p>
    <w:p w:rsidR="0046688C" w:rsidRPr="0046688C" w:rsidRDefault="0046688C" w:rsidP="004668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688C">
        <w:rPr>
          <w:rFonts w:ascii="Times New Roman" w:hAnsi="Times New Roman" w:cs="Times New Roman"/>
          <w:b/>
          <w:i/>
          <w:sz w:val="24"/>
          <w:szCs w:val="24"/>
        </w:rPr>
        <w:t>на 2014-2015гг</w:t>
      </w:r>
    </w:p>
    <w:p w:rsidR="0046688C" w:rsidRPr="0046688C" w:rsidRDefault="0046688C" w:rsidP="004668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688C">
        <w:rPr>
          <w:rFonts w:ascii="Times New Roman" w:hAnsi="Times New Roman" w:cs="Times New Roman"/>
          <w:b/>
          <w:i/>
          <w:sz w:val="24"/>
          <w:szCs w:val="24"/>
        </w:rPr>
        <w:t>воспитателя МБДОУ Криушинский детский сад «Светлячок»Мазурик М.И.</w:t>
      </w:r>
    </w:p>
    <w:tbl>
      <w:tblPr>
        <w:tblStyle w:val="a9"/>
        <w:tblW w:w="0" w:type="auto"/>
        <w:tblLook w:val="04A0"/>
      </w:tblPr>
      <w:tblGrid>
        <w:gridCol w:w="674"/>
        <w:gridCol w:w="1843"/>
        <w:gridCol w:w="3827"/>
        <w:gridCol w:w="3226"/>
      </w:tblGrid>
      <w:tr w:rsidR="0046688C" w:rsidRPr="0046688C" w:rsidTr="000E5073">
        <w:tc>
          <w:tcPr>
            <w:tcW w:w="675" w:type="dxa"/>
          </w:tcPr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26" w:type="dxa"/>
          </w:tcPr>
          <w:p w:rsidR="0046688C" w:rsidRPr="0046688C" w:rsidRDefault="0046688C" w:rsidP="000E50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6688C" w:rsidRPr="0046688C" w:rsidTr="0046688C">
        <w:trPr>
          <w:trHeight w:val="3818"/>
        </w:trPr>
        <w:tc>
          <w:tcPr>
            <w:tcW w:w="675" w:type="dxa"/>
          </w:tcPr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46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6688C" w:rsidRPr="0046688C" w:rsidRDefault="0046688C" w:rsidP="000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Default="0046688C" w:rsidP="0046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46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827" w:type="dxa"/>
          </w:tcPr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Выступление в доме-интернате для бабушек и дедушек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 в группе для мам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Новогоднее представление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КВН для детей подготовительной группы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для детей и родителей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для детей и родителей 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праздник 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празднованию женского дня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Выставка семейных работ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Неделя здоровья для детей и сотрудников ДОУ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Детские рисунки на асфальте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Летний праздник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46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«Осенние фантазии»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Бабушка любимая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«Мамочка моя»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гостях у сказки»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«В гостях у красок»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«А ну-ка,папочка»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«Малышиада»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«Мама милая моя»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  <w:p w:rsid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«Мамочка, я тебя люблю»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«Весенние миниатюры»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«В здоровом теле- здоровый дух»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«Мир, в котором мы живём»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«До свиданья , детский сад»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«Мои любимые детские мечты»</w:t>
            </w:r>
          </w:p>
          <w:p w:rsidR="0046688C" w:rsidRPr="0046688C" w:rsidRDefault="0046688C" w:rsidP="000E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C" w:rsidRPr="0046688C" w:rsidRDefault="0046688C" w:rsidP="0046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В</w:t>
            </w:r>
            <w:r w:rsidRPr="0046688C">
              <w:rPr>
                <w:rFonts w:ascii="Times New Roman" w:hAnsi="Times New Roman" w:cs="Times New Roman"/>
                <w:sz w:val="28"/>
                <w:szCs w:val="28"/>
              </w:rPr>
              <w:t>итаминки»</w:t>
            </w:r>
          </w:p>
        </w:tc>
      </w:tr>
    </w:tbl>
    <w:p w:rsidR="0046688C" w:rsidRDefault="0046688C" w:rsidP="0046688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</w:p>
    <w:p w:rsidR="0046688C" w:rsidRDefault="0046688C" w:rsidP="0046688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4C7" w:rsidRPr="0046688C" w:rsidRDefault="00A234C7" w:rsidP="0046688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88C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Учитывая имеющийся опыт, планирую расширять границы взаимодействия с родителями, детьми и коллегами. Продолжать изучать и вводить в практику такие формы, как «семейный клуб», «родительская почта», где специалисты и педагоги ДОУ помогут родителям обогатить свой педагогический опыт.</w:t>
      </w:r>
    </w:p>
    <w:p w:rsidR="00A234C7" w:rsidRPr="0046688C" w:rsidRDefault="00A234C7" w:rsidP="00A234C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234C7" w:rsidRPr="0046688C" w:rsidRDefault="00A234C7">
      <w:pPr>
        <w:rPr>
          <w:sz w:val="28"/>
          <w:szCs w:val="28"/>
        </w:rPr>
      </w:pPr>
    </w:p>
    <w:sectPr w:rsidR="00A234C7" w:rsidRPr="0046688C" w:rsidSect="00A234C7">
      <w:pgSz w:w="11906" w:h="16838" w:code="9"/>
      <w:pgMar w:top="1134" w:right="851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2E9" w:rsidRDefault="00C662E9" w:rsidP="00A234C7">
      <w:pPr>
        <w:spacing w:after="0" w:line="240" w:lineRule="auto"/>
      </w:pPr>
      <w:r>
        <w:separator/>
      </w:r>
    </w:p>
  </w:endnote>
  <w:endnote w:type="continuationSeparator" w:id="1">
    <w:p w:rsidR="00C662E9" w:rsidRDefault="00C662E9" w:rsidP="00A2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2E9" w:rsidRDefault="00C662E9" w:rsidP="00A234C7">
      <w:pPr>
        <w:spacing w:after="0" w:line="240" w:lineRule="auto"/>
      </w:pPr>
      <w:r>
        <w:separator/>
      </w:r>
    </w:p>
  </w:footnote>
  <w:footnote w:type="continuationSeparator" w:id="1">
    <w:p w:rsidR="00C662E9" w:rsidRDefault="00C662E9" w:rsidP="00A234C7">
      <w:pPr>
        <w:spacing w:after="0" w:line="240" w:lineRule="auto"/>
      </w:pPr>
      <w:r>
        <w:continuationSeparator/>
      </w:r>
    </w:p>
  </w:footnote>
  <w:footnote w:id="2">
    <w:p w:rsidR="00A234C7" w:rsidRPr="00BC0894" w:rsidRDefault="00A234C7" w:rsidP="00A234C7">
      <w:pPr>
        <w:pStyle w:val="a4"/>
        <w:rPr>
          <w:rFonts w:ascii="Times New Roman" w:hAnsi="Times New Roman" w:cs="Times New Roman"/>
        </w:rPr>
      </w:pPr>
    </w:p>
  </w:footnote>
  <w:footnote w:id="3">
    <w:p w:rsidR="00A234C7" w:rsidRPr="00BC0894" w:rsidRDefault="00A234C7" w:rsidP="00A234C7">
      <w:pPr>
        <w:jc w:val="both"/>
        <w:rPr>
          <w:rFonts w:ascii="Times New Roman" w:hAnsi="Times New Roman"/>
        </w:rPr>
      </w:pPr>
      <w:r w:rsidRPr="00BC0894">
        <w:rPr>
          <w:rStyle w:val="a6"/>
          <w:rFonts w:ascii="Times New Roman" w:hAnsi="Times New Roman"/>
        </w:rPr>
        <w:footnoteRef/>
      </w:r>
      <w:r w:rsidRPr="00BC0894">
        <w:rPr>
          <w:rFonts w:ascii="Times New Roman" w:hAnsi="Times New Roman"/>
        </w:rPr>
        <w:t xml:space="preserve"> Куликова Т.А. Семейная педагогика и домашнее воспитание: Учебник для студ. сред.и</w:t>
      </w:r>
      <w:r w:rsidR="0046688C">
        <w:rPr>
          <w:rFonts w:ascii="Times New Roman" w:hAnsi="Times New Roman"/>
        </w:rPr>
        <w:t xml:space="preserve"> </w:t>
      </w:r>
      <w:r w:rsidRPr="00BC0894">
        <w:rPr>
          <w:rFonts w:ascii="Times New Roman" w:hAnsi="Times New Roman"/>
        </w:rPr>
        <w:t>высш. пед. учеб. заведений. - М.: Издательский центр «Академия», 1999. – с.164</w:t>
      </w:r>
    </w:p>
    <w:p w:rsidR="00A234C7" w:rsidRDefault="00A234C7" w:rsidP="00A234C7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4C7"/>
    <w:rsid w:val="0046688C"/>
    <w:rsid w:val="00A234C7"/>
    <w:rsid w:val="00C6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C7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4">
    <w:name w:val="footnote text"/>
    <w:basedOn w:val="a"/>
    <w:link w:val="a5"/>
    <w:uiPriority w:val="99"/>
    <w:semiHidden/>
    <w:unhideWhenUsed/>
    <w:rsid w:val="00A234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234C7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A234C7"/>
    <w:rPr>
      <w:vertAlign w:val="superscript"/>
    </w:rPr>
  </w:style>
  <w:style w:type="character" w:customStyle="1" w:styleId="c0">
    <w:name w:val="c0"/>
    <w:basedOn w:val="a0"/>
    <w:rsid w:val="00A234C7"/>
  </w:style>
  <w:style w:type="paragraph" w:styleId="a7">
    <w:name w:val="Balloon Text"/>
    <w:basedOn w:val="a"/>
    <w:link w:val="a8"/>
    <w:uiPriority w:val="99"/>
    <w:semiHidden/>
    <w:unhideWhenUsed/>
    <w:rsid w:val="00A2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4C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68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3p/2855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enc3p/1140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enc3p/3102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2015-01-30T20:35:00Z</dcterms:created>
  <dcterms:modified xsi:type="dcterms:W3CDTF">2015-01-30T20:35:00Z</dcterms:modified>
</cp:coreProperties>
</file>