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87" w:rsidRPr="001412FC" w:rsidRDefault="00A04787" w:rsidP="00A047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FC">
        <w:rPr>
          <w:rFonts w:ascii="Times New Roman" w:hAnsi="Times New Roman" w:cs="Times New Roman"/>
          <w:b/>
          <w:sz w:val="24"/>
          <w:szCs w:val="24"/>
        </w:rPr>
        <w:t xml:space="preserve">Кукольный театр «Маша </w:t>
      </w: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болгаш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>»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Сорулгазы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талантызын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илередип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тывары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бот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тывынгыр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чоруун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сайзырадыры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диалогка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чугаалажып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билиринге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ооредир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Дириг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амытаннарга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кижизидер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Башкарыкч</w:t>
      </w:r>
      <w:bookmarkStart w:id="0" w:name="_GoBack"/>
      <w:bookmarkEnd w:id="0"/>
      <w:r w:rsidRPr="001412FC">
        <w:rPr>
          <w:rFonts w:ascii="Times New Roman" w:hAnsi="Times New Roman" w:cs="Times New Roman"/>
          <w:b/>
          <w:sz w:val="24"/>
          <w:szCs w:val="24"/>
        </w:rPr>
        <w:t>ы</w:t>
      </w:r>
      <w:proofErr w:type="gramStart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>ир-ле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черге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ашак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кадай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чурттап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чораан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ашак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кадайнын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Машенька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уруу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ашак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кадайнын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куклаларын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тудуп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ойнаар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)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Ашак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Кадай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моогулуг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суптан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хайындырып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корем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?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Кадай</w:t>
      </w:r>
      <w:proofErr w:type="gramStart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>оогулуг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чунул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моогу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чуве-дир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Ашак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 xml:space="preserve"> Чоп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чувел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?</w:t>
      </w:r>
    </w:p>
    <w:p w:rsidR="00A04787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Кадай</w:t>
      </w:r>
      <w:proofErr w:type="gramStart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>ок.</w:t>
      </w:r>
      <w:proofErr w:type="spellEnd"/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Ашак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Аргалда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моогу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чуве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?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Кадай</w:t>
      </w:r>
      <w:proofErr w:type="gramStart"/>
      <w:r w:rsidRPr="001412FC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>урган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чуве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диин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мунгарава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кежэээ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Ашак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Ылап-ла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?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Кадай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Ийе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Машенька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аргаже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киргеш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чыып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эккээр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уруг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Машеньканын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кулазын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тудуп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алгаш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унуп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кээр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)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FC">
        <w:rPr>
          <w:rFonts w:ascii="Times New Roman" w:hAnsi="Times New Roman" w:cs="Times New Roman"/>
          <w:b/>
          <w:sz w:val="24"/>
          <w:szCs w:val="24"/>
        </w:rPr>
        <w:t>Маша:</w:t>
      </w:r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Кежээге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байырлыг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кырган-ачай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кежээге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байырлыг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кырган-ачай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Ашак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Эмин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эртир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аргаже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ханыладыр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кирбес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эштеринден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чыдып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кагбас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сен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уруум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FC">
        <w:rPr>
          <w:rFonts w:ascii="Times New Roman" w:hAnsi="Times New Roman" w:cs="Times New Roman"/>
          <w:b/>
          <w:sz w:val="24"/>
          <w:szCs w:val="24"/>
        </w:rPr>
        <w:t>Маша</w:t>
      </w:r>
      <w:r w:rsidRPr="00141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Чаа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кырган-ачай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(Маша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эштери-биле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бажыннын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талазындан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коступ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)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Эштери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 xml:space="preserve"> Машенька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кирер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бис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Моогу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кат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чыылынар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FC">
        <w:rPr>
          <w:rFonts w:ascii="Times New Roman" w:hAnsi="Times New Roman" w:cs="Times New Roman"/>
          <w:b/>
          <w:sz w:val="24"/>
          <w:szCs w:val="24"/>
        </w:rPr>
        <w:t>Маша:</w:t>
      </w:r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чоруулунар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FC">
        <w:rPr>
          <w:rFonts w:ascii="Times New Roman" w:hAnsi="Times New Roman" w:cs="Times New Roman"/>
          <w:sz w:val="24"/>
          <w:szCs w:val="24"/>
        </w:rPr>
        <w:t>(«Как пошли наши подружки</w:t>
      </w:r>
      <w:proofErr w:type="gramStart"/>
      <w:r w:rsidRPr="001412FC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1412F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ырынын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аялгазын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салыптар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аргаже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чоруптар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)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Башкарыкчы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иштинге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чорааш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Машенька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эштеринден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аза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Кылаштап-ла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кылаштап-ла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чоруурга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мурнунда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бажынчыгаш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FC">
        <w:rPr>
          <w:rFonts w:ascii="Times New Roman" w:hAnsi="Times New Roman" w:cs="Times New Roman"/>
          <w:b/>
          <w:sz w:val="24"/>
          <w:szCs w:val="24"/>
        </w:rPr>
        <w:t>Маша</w:t>
      </w:r>
      <w:r w:rsidRPr="00141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Бажында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чурттап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турарыл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? Чоп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кым-даа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чувел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?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Кукланы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талазынче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эргилдиргеш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коргулээр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)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Башкарыкчы</w:t>
      </w:r>
      <w:proofErr w:type="gramStart"/>
      <w:r w:rsidRPr="001412FC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бажынчыгашта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чурттап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Ынчан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бажын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турбаан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кежээ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бажынынга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келгеш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Машеньканы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чугааланган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 xml:space="preserve"> Сени мен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салбас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мен.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Мээн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2FC">
        <w:rPr>
          <w:rFonts w:ascii="Times New Roman" w:hAnsi="Times New Roman" w:cs="Times New Roman"/>
          <w:sz w:val="24"/>
          <w:szCs w:val="24"/>
        </w:rPr>
        <w:t>биле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кады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чурттап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мээн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печкам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одап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менээ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каша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кылып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берип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чемгерер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сен.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lastRenderedPageBreak/>
        <w:t>Башкарыкчы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хунзедир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аргаже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чорткаш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келбес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Машаны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кайнаар-даа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салбас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турган</w:t>
      </w:r>
      <w:proofErr w:type="gramStart"/>
      <w:r w:rsidRPr="001412F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адыгдан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дезер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дилеп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боданып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эгелээн-дир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Бир-ле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катап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аргадан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келирге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маша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чугаалаан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FC">
        <w:rPr>
          <w:rFonts w:ascii="Times New Roman" w:hAnsi="Times New Roman" w:cs="Times New Roman"/>
          <w:b/>
          <w:sz w:val="24"/>
          <w:szCs w:val="24"/>
        </w:rPr>
        <w:t>Маша:</w:t>
      </w:r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Адыгжыгаш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чангыс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 мен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кырган-авам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кырган-ачамга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пирожки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чедирип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берейн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Адыг</w:t>
      </w:r>
      <w:proofErr w:type="spellEnd"/>
      <w:proofErr w:type="gramStart"/>
      <w:r w:rsidRPr="0014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2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Сен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аргага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аза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сен. Кай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пирожкилерин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менээ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чедирип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берейн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Башкарыкчы</w:t>
      </w:r>
      <w:proofErr w:type="gramStart"/>
      <w:r w:rsidRPr="001412FC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>ашанын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бодап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алганы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барба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белеткеп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алгаш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чугаалаан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FC">
        <w:rPr>
          <w:rFonts w:ascii="Times New Roman" w:hAnsi="Times New Roman" w:cs="Times New Roman"/>
          <w:b/>
          <w:sz w:val="24"/>
          <w:szCs w:val="24"/>
        </w:rPr>
        <w:t>Маша</w:t>
      </w:r>
      <w:r w:rsidRPr="00141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Бажын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иштинде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барба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корем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иштинде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пирожкилер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пирожкилерни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кырган-авам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кырган-ачамга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чедирип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сен</w:t>
      </w:r>
      <w:proofErr w:type="gramStart"/>
      <w:r w:rsidRPr="001412F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коробканы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чыткаш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ажытпас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сен.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2FC">
        <w:rPr>
          <w:rFonts w:ascii="Times New Roman" w:hAnsi="Times New Roman" w:cs="Times New Roman"/>
          <w:sz w:val="24"/>
          <w:szCs w:val="24"/>
        </w:rPr>
        <w:t>биле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 xml:space="preserve"> Маша)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Чаа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эккел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Маша</w:t>
      </w:r>
      <w:proofErr w:type="gramStart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>ргин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кырынче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унуп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келгеш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корем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Чаъс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чагбайн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турар-дыр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бажындан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уне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)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Башкарыкчы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уне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бээри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билек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Машенька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барба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иштинче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халый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кирип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келгеш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ооргазынга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барбаны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чуктээш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суурже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чоруптар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Чоруп-ла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чоруп-ла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олурган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шылап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чугааланган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: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Тожекке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оруп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алгаш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пирожкиден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чиптейн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адырам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Башкарыкчы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: Машенька (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Барба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иштинден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бажын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баккылап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келгеш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чугаалаан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FC">
        <w:rPr>
          <w:rFonts w:ascii="Times New Roman" w:hAnsi="Times New Roman" w:cs="Times New Roman"/>
          <w:b/>
          <w:sz w:val="24"/>
          <w:szCs w:val="24"/>
        </w:rPr>
        <w:t>Маша:</w:t>
      </w:r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тур мен,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тур мен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Тожекке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олурба</w:t>
      </w:r>
      <w:proofErr w:type="spellEnd"/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Пирожкини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чиве</w:t>
      </w:r>
      <w:proofErr w:type="spellEnd"/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Кырган-авам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кырган-ачамга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Аппарып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Кажарын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корем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шуптузун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ышкажыл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Башкарыкчы</w:t>
      </w:r>
      <w:proofErr w:type="gramStart"/>
      <w:r w:rsidRPr="001412FC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>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улаштыр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Чоруп-ла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орааш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турупкаш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чугааланган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Тожекке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орупкаш</w:t>
      </w:r>
      <w:proofErr w:type="spellEnd"/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Пирожкиден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чиптейн</w:t>
      </w:r>
      <w:proofErr w:type="spellEnd"/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Башкарыкчы</w:t>
      </w:r>
      <w:proofErr w:type="spellEnd"/>
      <w:r w:rsidRPr="001412FC">
        <w:rPr>
          <w:rFonts w:ascii="Times New Roman" w:hAnsi="Times New Roman" w:cs="Times New Roman"/>
          <w:b/>
          <w:sz w:val="24"/>
          <w:szCs w:val="24"/>
        </w:rPr>
        <w:t>:</w:t>
      </w:r>
      <w:r w:rsidRPr="001412FC">
        <w:rPr>
          <w:rFonts w:ascii="Times New Roman" w:hAnsi="Times New Roman" w:cs="Times New Roman"/>
          <w:sz w:val="24"/>
          <w:szCs w:val="24"/>
        </w:rPr>
        <w:t xml:space="preserve"> А Машенька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барба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иштинден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алгырган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FC">
        <w:rPr>
          <w:rFonts w:ascii="Times New Roman" w:hAnsi="Times New Roman" w:cs="Times New Roman"/>
          <w:b/>
          <w:sz w:val="24"/>
          <w:szCs w:val="24"/>
        </w:rPr>
        <w:t>Маша:</w:t>
      </w:r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тур мен,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тур мен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Олурба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пирожкини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чиве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sz w:val="24"/>
          <w:szCs w:val="24"/>
        </w:rPr>
        <w:lastRenderedPageBreak/>
        <w:t>Кырган-авам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кырган-ачамга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Аппарып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Кажарын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корем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моон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Бедик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олуруп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ыракта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турар-дыр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Башкарыкчы</w:t>
      </w:r>
      <w:proofErr w:type="gramStart"/>
      <w:r w:rsidRPr="001412FC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1412FC">
        <w:rPr>
          <w:rFonts w:ascii="Times New Roman" w:hAnsi="Times New Roman" w:cs="Times New Roman"/>
          <w:sz w:val="24"/>
          <w:szCs w:val="24"/>
        </w:rPr>
        <w:t>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суурга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келгеш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Машеньканын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кырган-авазы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кырган-ачазынын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бажынынга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келгеш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бажынны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соктаан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: тук-тук-тук!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Ажыдынар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мен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силерге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Машенькадан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пирожкилер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эккелдим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FC">
        <w:rPr>
          <w:rFonts w:ascii="Times New Roman" w:hAnsi="Times New Roman" w:cs="Times New Roman"/>
          <w:b/>
          <w:sz w:val="24"/>
          <w:szCs w:val="24"/>
        </w:rPr>
        <w:t>Башкарыкчы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Ыттар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адыгнын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чыдын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чыттап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каапкаш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халып-ла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келгеннер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корткаш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барбазын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октапкаш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аргаже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дезе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FC">
        <w:rPr>
          <w:rFonts w:ascii="Times New Roman" w:hAnsi="Times New Roman" w:cs="Times New Roman"/>
          <w:sz w:val="24"/>
          <w:szCs w:val="24"/>
        </w:rPr>
        <w:t xml:space="preserve">Машенька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барбадан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унуп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Ашак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кадай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оорээнинден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уруун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куспактап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чыттап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угаанныгбай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адап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FC">
        <w:rPr>
          <w:rFonts w:ascii="Times New Roman" w:hAnsi="Times New Roman" w:cs="Times New Roman"/>
          <w:sz w:val="24"/>
          <w:szCs w:val="24"/>
        </w:rPr>
        <w:t>турганнар</w:t>
      </w:r>
      <w:proofErr w:type="spellEnd"/>
      <w:r w:rsidRPr="001412FC">
        <w:rPr>
          <w:rFonts w:ascii="Times New Roman" w:hAnsi="Times New Roman" w:cs="Times New Roman"/>
          <w:sz w:val="24"/>
          <w:szCs w:val="24"/>
        </w:rPr>
        <w:t>.</w:t>
      </w: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87" w:rsidRPr="001412FC" w:rsidRDefault="00A04787" w:rsidP="00A047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AB" w:rsidRDefault="004545AB"/>
    <w:sectPr w:rsidR="004545AB" w:rsidSect="0045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87"/>
    <w:rsid w:val="004545AB"/>
    <w:rsid w:val="00A0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478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3039</Characters>
  <Application>Microsoft Office Word</Application>
  <DocSecurity>0</DocSecurity>
  <Lines>25</Lines>
  <Paragraphs>7</Paragraphs>
  <ScaleCrop>false</ScaleCrop>
  <Company>MultiDVD Team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2013-03-26T18:38:00Z</dcterms:created>
  <dcterms:modified xsi:type="dcterms:W3CDTF">2013-03-26T18:39:00Z</dcterms:modified>
</cp:coreProperties>
</file>