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4F" w:rsidRPr="00032C28" w:rsidRDefault="00032C28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032C28">
        <w:rPr>
          <w:rFonts w:ascii="Times New Roman" w:eastAsia="Times New Roman" w:hAnsi="Times New Roman" w:cs="Times New Roman"/>
          <w:b/>
          <w:caps/>
          <w:sz w:val="20"/>
          <w:szCs w:val="20"/>
        </w:rPr>
        <w:t>Управление образования Красногвардейского муниципального района</w:t>
      </w:r>
    </w:p>
    <w:p w:rsidR="00032C28" w:rsidRDefault="00032C28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032C28">
        <w:rPr>
          <w:rFonts w:ascii="Times New Roman" w:eastAsia="Times New Roman" w:hAnsi="Times New Roman" w:cs="Times New Roman"/>
          <w:b/>
          <w:caps/>
          <w:sz w:val="20"/>
          <w:szCs w:val="20"/>
        </w:rPr>
        <w:t>МБДОУ «ПЛешановский детский сад №1»</w:t>
      </w:r>
    </w:p>
    <w:p w:rsidR="00032C28" w:rsidRDefault="00032C28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032C28" w:rsidRDefault="00032C28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032C28" w:rsidRDefault="00032C28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032C28" w:rsidRPr="00703BD0" w:rsidRDefault="00703BD0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caps/>
          <w:sz w:val="20"/>
          <w:szCs w:val="20"/>
        </w:rPr>
        <w:t xml:space="preserve">  </w:t>
      </w:r>
    </w:p>
    <w:p w:rsidR="00032C28" w:rsidRPr="00703BD0" w:rsidRDefault="00032C28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5E4D28" w:rsidRDefault="00703BD0" w:rsidP="00703BD0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П</w:t>
      </w:r>
      <w:r w:rsidRPr="00703BD0">
        <w:rPr>
          <w:rFonts w:ascii="Times New Roman" w:eastAsia="Times New Roman" w:hAnsi="Times New Roman" w:cs="Times New Roman"/>
          <w:caps/>
          <w:sz w:val="20"/>
          <w:szCs w:val="20"/>
        </w:rPr>
        <w:t>ринята педагогическим</w:t>
      </w:r>
      <w:r>
        <w:rPr>
          <w:rFonts w:ascii="Times New Roman" w:eastAsia="Times New Roman" w:hAnsi="Times New Roman" w:cs="Times New Roman"/>
          <w:caps/>
          <w:sz w:val="20"/>
          <w:szCs w:val="20"/>
        </w:rPr>
        <w:t xml:space="preserve">                                                                         «УТВЕРЖДАЮ»</w:t>
      </w:r>
    </w:p>
    <w:p w:rsidR="00703BD0" w:rsidRDefault="00703BD0" w:rsidP="00703BD0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caps/>
          <w:sz w:val="20"/>
          <w:szCs w:val="20"/>
        </w:rPr>
        <w:t>советом МБДОУ                                                                                                 Заведующий МБДОУ</w:t>
      </w:r>
    </w:p>
    <w:p w:rsidR="00703BD0" w:rsidRDefault="00703BD0" w:rsidP="00703BD0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caps/>
          <w:sz w:val="20"/>
          <w:szCs w:val="20"/>
        </w:rPr>
        <w:t xml:space="preserve">«Плешановский детский сад №1»                                                        «Плешановский детский </w:t>
      </w:r>
    </w:p>
    <w:p w:rsidR="00703BD0" w:rsidRDefault="009D688C" w:rsidP="00703BD0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caps/>
          <w:sz w:val="20"/>
          <w:szCs w:val="20"/>
        </w:rPr>
        <w:t xml:space="preserve"> Протокол № </w:t>
      </w:r>
      <w:r>
        <w:rPr>
          <w:rFonts w:ascii="Times New Roman" w:eastAsia="Times New Roman" w:hAnsi="Times New Roman" w:cs="Times New Roman"/>
          <w:caps/>
          <w:sz w:val="20"/>
          <w:szCs w:val="20"/>
          <w:u w:val="single"/>
        </w:rPr>
        <w:t xml:space="preserve"> 4 </w:t>
      </w:r>
      <w:r>
        <w:rPr>
          <w:rFonts w:ascii="Times New Roman" w:eastAsia="Times New Roman" w:hAnsi="Times New Roman" w:cs="Times New Roman"/>
          <w:caps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caps/>
          <w:sz w:val="20"/>
          <w:szCs w:val="20"/>
          <w:u w:val="single"/>
        </w:rPr>
        <w:t xml:space="preserve">     28.05.2014      </w:t>
      </w:r>
      <w:r>
        <w:rPr>
          <w:rFonts w:ascii="Times New Roman" w:eastAsia="Times New Roman" w:hAnsi="Times New Roman" w:cs="Times New Roman"/>
          <w:caps/>
          <w:sz w:val="20"/>
          <w:szCs w:val="20"/>
        </w:rPr>
        <w:t xml:space="preserve">    </w:t>
      </w:r>
      <w:r w:rsidR="00703BD0">
        <w:rPr>
          <w:rFonts w:ascii="Times New Roman" w:eastAsia="Times New Roman" w:hAnsi="Times New Roman" w:cs="Times New Roman"/>
          <w:caps/>
          <w:sz w:val="20"/>
          <w:szCs w:val="20"/>
        </w:rPr>
        <w:t xml:space="preserve">                                                           сад №1» ________________</w:t>
      </w:r>
    </w:p>
    <w:p w:rsidR="00703BD0" w:rsidRDefault="00703BD0" w:rsidP="00703BD0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caps/>
          <w:sz w:val="20"/>
          <w:szCs w:val="20"/>
        </w:rPr>
        <w:t xml:space="preserve">                                                                                                                                    Л.П. буцина</w:t>
      </w:r>
    </w:p>
    <w:p w:rsidR="00703BD0" w:rsidRDefault="00703BD0" w:rsidP="00703BD0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caps/>
          <w:sz w:val="20"/>
          <w:szCs w:val="20"/>
        </w:rPr>
        <w:t xml:space="preserve">                                                                                                                                    Приказ №</w:t>
      </w:r>
      <w:r w:rsidR="009D688C">
        <w:rPr>
          <w:rFonts w:ascii="Times New Roman" w:eastAsia="Times New Roman" w:hAnsi="Times New Roman" w:cs="Times New Roman"/>
          <w:caps/>
          <w:sz w:val="20"/>
          <w:szCs w:val="20"/>
          <w:u w:val="single"/>
        </w:rPr>
        <w:t xml:space="preserve">  34  </w:t>
      </w:r>
      <w:r w:rsidR="009D688C">
        <w:rPr>
          <w:rFonts w:ascii="Times New Roman" w:eastAsia="Times New Roman" w:hAnsi="Times New Roman" w:cs="Times New Roman"/>
          <w:caps/>
          <w:sz w:val="20"/>
          <w:szCs w:val="20"/>
        </w:rPr>
        <w:t xml:space="preserve">от </w:t>
      </w:r>
      <w:r w:rsidR="009D688C">
        <w:rPr>
          <w:rFonts w:ascii="Times New Roman" w:eastAsia="Times New Roman" w:hAnsi="Times New Roman" w:cs="Times New Roman"/>
          <w:caps/>
          <w:sz w:val="20"/>
          <w:szCs w:val="20"/>
          <w:u w:val="single"/>
        </w:rPr>
        <w:t xml:space="preserve">30.05.2014 </w:t>
      </w:r>
      <w:r>
        <w:rPr>
          <w:rFonts w:ascii="Times New Roman" w:eastAsia="Times New Roman" w:hAnsi="Times New Roman" w:cs="Times New Roman"/>
          <w:caps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703BD0" w:rsidRPr="00703BD0" w:rsidRDefault="00703BD0" w:rsidP="00703BD0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5E4D28" w:rsidRDefault="00703BD0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</w:t>
      </w:r>
    </w:p>
    <w:p w:rsidR="00032C28" w:rsidRDefault="00032C28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32C28" w:rsidRDefault="00032C28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32C28" w:rsidRPr="00032C28" w:rsidRDefault="00032C28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D484F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032C28" w:rsidRDefault="00032C28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032C28" w:rsidRDefault="00032C28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3D484F" w:rsidRDefault="00032C28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40"/>
          <w:szCs w:val="40"/>
        </w:rPr>
        <w:t>к</w:t>
      </w:r>
      <w:r w:rsidR="003D484F">
        <w:rPr>
          <w:rFonts w:ascii="Times New Roman" w:eastAsia="Times New Roman" w:hAnsi="Times New Roman" w:cs="Times New Roman"/>
          <w:b/>
          <w:caps/>
          <w:sz w:val="28"/>
        </w:rPr>
        <w:t xml:space="preserve">оррекционно – развивающая </w:t>
      </w:r>
    </w:p>
    <w:p w:rsidR="003D484F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3D484F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 xml:space="preserve">программа </w:t>
      </w:r>
    </w:p>
    <w:p w:rsidR="003D484F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3D484F" w:rsidRPr="00DB7379" w:rsidRDefault="003D484F" w:rsidP="003D48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B7379">
        <w:rPr>
          <w:rFonts w:ascii="Times New Roman" w:eastAsia="Times New Roman" w:hAnsi="Times New Roman" w:cs="Times New Roman"/>
          <w:b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Речецве</w:t>
      </w:r>
      <w:r w:rsidRPr="00DB7379">
        <w:rPr>
          <w:rFonts w:ascii="Times New Roman" w:eastAsia="Times New Roman" w:hAnsi="Times New Roman" w:cs="Times New Roman"/>
          <w:b/>
          <w:sz w:val="40"/>
          <w:szCs w:val="40"/>
        </w:rPr>
        <w:t>тик»</w:t>
      </w:r>
    </w:p>
    <w:p w:rsidR="003D484F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</w:rPr>
      </w:pPr>
    </w:p>
    <w:p w:rsidR="003D484F" w:rsidRDefault="003D484F" w:rsidP="003D484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D484F" w:rsidRDefault="003D484F" w:rsidP="003D484F">
      <w:pPr>
        <w:keepNext/>
        <w:keepLines/>
        <w:tabs>
          <w:tab w:val="left" w:pos="709"/>
        </w:tabs>
        <w:suppressAutoHyphens/>
        <w:spacing w:after="120" w:line="240" w:lineRule="auto"/>
        <w:ind w:left="3780"/>
        <w:rPr>
          <w:rFonts w:ascii="Times New Roman" w:eastAsia="Times New Roman" w:hAnsi="Times New Roman" w:cs="Times New Roman"/>
          <w:sz w:val="28"/>
        </w:rPr>
      </w:pPr>
    </w:p>
    <w:p w:rsidR="003D484F" w:rsidRPr="009D688C" w:rsidRDefault="003D484F" w:rsidP="003D484F">
      <w:pPr>
        <w:keepNext/>
        <w:keepLines/>
        <w:tabs>
          <w:tab w:val="left" w:pos="709"/>
        </w:tabs>
        <w:suppressAutoHyphens/>
        <w:spacing w:after="120" w:line="240" w:lineRule="auto"/>
        <w:ind w:left="3780"/>
        <w:rPr>
          <w:rFonts w:ascii="Times New Roman" w:eastAsia="Times New Roman" w:hAnsi="Times New Roman" w:cs="Times New Roman"/>
          <w:sz w:val="28"/>
        </w:rPr>
      </w:pPr>
    </w:p>
    <w:p w:rsidR="003D484F" w:rsidRPr="002335B6" w:rsidRDefault="00A628AC" w:rsidP="00A628AC">
      <w:pPr>
        <w:keepNext/>
        <w:keepLines/>
        <w:tabs>
          <w:tab w:val="left" w:pos="709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Область назначения: </w:t>
      </w:r>
      <w:r w:rsidR="002335B6" w:rsidRPr="002335B6">
        <w:rPr>
          <w:rFonts w:ascii="Times New Roman" w:eastAsia="Times New Roman" w:hAnsi="Times New Roman" w:cs="Times New Roman"/>
          <w:sz w:val="28"/>
        </w:rPr>
        <w:t xml:space="preserve">Речевое </w:t>
      </w:r>
      <w:r w:rsidR="002335B6">
        <w:rPr>
          <w:rFonts w:ascii="Times New Roman" w:eastAsia="Times New Roman" w:hAnsi="Times New Roman" w:cs="Times New Roman"/>
          <w:sz w:val="28"/>
        </w:rPr>
        <w:t xml:space="preserve"> </w:t>
      </w:r>
      <w:r w:rsidR="002335B6" w:rsidRPr="002335B6">
        <w:rPr>
          <w:rFonts w:ascii="Times New Roman" w:eastAsia="Times New Roman" w:hAnsi="Times New Roman" w:cs="Times New Roman"/>
          <w:sz w:val="28"/>
        </w:rPr>
        <w:t>развитие</w:t>
      </w:r>
    </w:p>
    <w:p w:rsidR="00A628AC" w:rsidRDefault="00A628AC" w:rsidP="00A628AC">
      <w:pPr>
        <w:keepNext/>
        <w:keepLines/>
        <w:tabs>
          <w:tab w:val="left" w:pos="709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Возраст детей: 5-7 лет</w:t>
      </w:r>
    </w:p>
    <w:p w:rsidR="00A628AC" w:rsidRDefault="00A628AC" w:rsidP="00E12F6D">
      <w:pPr>
        <w:keepNext/>
        <w:keepLines/>
        <w:tabs>
          <w:tab w:val="left" w:pos="709"/>
        </w:tabs>
        <w:suppressAutoHyphens/>
        <w:spacing w:after="120" w:line="240" w:lineRule="auto"/>
        <w:ind w:left="2552" w:hanging="255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об авторе: </w:t>
      </w:r>
      <w:r w:rsidR="008B0B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Ведель Ольга Павловна, учитель – логопед МБДОУ «Плешановский детский сад №1», 1 квалификационная </w:t>
      </w:r>
      <w:r w:rsidR="008B0BD1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>категория.</w:t>
      </w:r>
    </w:p>
    <w:p w:rsidR="003D484F" w:rsidRDefault="003D484F" w:rsidP="003D484F">
      <w:pPr>
        <w:keepNext/>
        <w:keepLines/>
        <w:tabs>
          <w:tab w:val="left" w:pos="709"/>
        </w:tabs>
        <w:suppressAutoHyphens/>
        <w:spacing w:after="120" w:line="240" w:lineRule="auto"/>
        <w:ind w:left="3780"/>
        <w:rPr>
          <w:rFonts w:ascii="Times New Roman" w:eastAsia="Times New Roman" w:hAnsi="Times New Roman" w:cs="Times New Roman"/>
          <w:sz w:val="28"/>
        </w:rPr>
      </w:pPr>
    </w:p>
    <w:p w:rsidR="003D484F" w:rsidRDefault="003D484F" w:rsidP="00032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</w:t>
      </w:r>
    </w:p>
    <w:p w:rsidR="003D484F" w:rsidRDefault="003D484F" w:rsidP="003D484F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D484F" w:rsidRDefault="003D484F" w:rsidP="00703BD0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D484F" w:rsidRDefault="003D484F" w:rsidP="003D484F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D484F" w:rsidRDefault="003D484F" w:rsidP="00703BD0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D484F" w:rsidRDefault="003D484F" w:rsidP="003D484F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D484F" w:rsidRDefault="003D484F" w:rsidP="003D484F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D484F" w:rsidRDefault="003D484F" w:rsidP="003D484F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28AC" w:rsidRDefault="002335B6" w:rsidP="003D484F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A628AC" w:rsidRDefault="00A628AC" w:rsidP="003D484F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D484F" w:rsidRDefault="003D484F" w:rsidP="003D484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Содержание программы</w:t>
      </w:r>
    </w:p>
    <w:p w:rsidR="003D484F" w:rsidRDefault="003D484F" w:rsidP="003D484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D484F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8119"/>
        <w:gridCol w:w="816"/>
      </w:tblGrid>
      <w:tr w:rsidR="003D484F" w:rsidRPr="00E933C9" w:rsidTr="00BF3799">
        <w:tc>
          <w:tcPr>
            <w:tcW w:w="636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19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3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Стр.</w:t>
            </w:r>
          </w:p>
        </w:tc>
      </w:tr>
      <w:tr w:rsidR="003D484F" w:rsidRPr="00E933C9" w:rsidTr="00BF3799">
        <w:tc>
          <w:tcPr>
            <w:tcW w:w="636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E933C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en-US" w:eastAsia="en-US"/>
              </w:rPr>
              <w:t>I.</w:t>
            </w:r>
          </w:p>
        </w:tc>
        <w:tc>
          <w:tcPr>
            <w:tcW w:w="8119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E933C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en-US"/>
              </w:rPr>
              <w:t>Целевой раздел</w:t>
            </w:r>
          </w:p>
        </w:tc>
        <w:tc>
          <w:tcPr>
            <w:tcW w:w="816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484F" w:rsidRPr="00E933C9" w:rsidTr="00BF3799">
        <w:tc>
          <w:tcPr>
            <w:tcW w:w="636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19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3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Пояснительная записка</w:t>
            </w:r>
          </w:p>
        </w:tc>
        <w:tc>
          <w:tcPr>
            <w:tcW w:w="816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D484F" w:rsidRPr="00E933C9" w:rsidTr="00BF3799">
        <w:tc>
          <w:tcPr>
            <w:tcW w:w="636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</w:t>
            </w:r>
            <w:r w:rsidRPr="00E93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119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3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Актуальность </w:t>
            </w:r>
            <w:r w:rsidRPr="00E933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парциальной образовательной программы</w:t>
            </w:r>
          </w:p>
        </w:tc>
        <w:tc>
          <w:tcPr>
            <w:tcW w:w="816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D484F" w:rsidRPr="00E933C9" w:rsidTr="00BF3799">
        <w:tc>
          <w:tcPr>
            <w:tcW w:w="636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3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8119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3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Цель и задачи </w:t>
            </w:r>
            <w:r w:rsidRPr="00E933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парциальной образовательной программы</w:t>
            </w:r>
          </w:p>
        </w:tc>
        <w:tc>
          <w:tcPr>
            <w:tcW w:w="816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D484F" w:rsidRPr="00E933C9" w:rsidTr="00BF3799">
        <w:tc>
          <w:tcPr>
            <w:tcW w:w="636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3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8119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3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Принципы и подходы, </w:t>
            </w:r>
            <w:r w:rsidRPr="005957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осуществляемые в процессе реализации программы</w:t>
            </w:r>
          </w:p>
        </w:tc>
        <w:tc>
          <w:tcPr>
            <w:tcW w:w="816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D484F" w:rsidRPr="00E933C9" w:rsidTr="00BF3799">
        <w:trPr>
          <w:trHeight w:val="487"/>
        </w:trPr>
        <w:tc>
          <w:tcPr>
            <w:tcW w:w="636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3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8119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57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Новизна программы.</w:t>
            </w:r>
          </w:p>
        </w:tc>
        <w:tc>
          <w:tcPr>
            <w:tcW w:w="816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D484F" w:rsidRPr="00E933C9" w:rsidTr="00BF3799">
        <w:trPr>
          <w:trHeight w:val="405"/>
        </w:trPr>
        <w:tc>
          <w:tcPr>
            <w:tcW w:w="636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57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8119" w:type="dxa"/>
            <w:shd w:val="clear" w:color="auto" w:fill="auto"/>
          </w:tcPr>
          <w:p w:rsidR="003D484F" w:rsidRPr="0059579B" w:rsidRDefault="003D484F" w:rsidP="00BF3799">
            <w:pPr>
              <w:tabs>
                <w:tab w:val="left" w:pos="4326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57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программе</w:t>
            </w:r>
          </w:p>
        </w:tc>
        <w:tc>
          <w:tcPr>
            <w:tcW w:w="816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D484F" w:rsidRPr="00E933C9" w:rsidTr="00BF3799">
        <w:trPr>
          <w:trHeight w:val="377"/>
        </w:trPr>
        <w:tc>
          <w:tcPr>
            <w:tcW w:w="636" w:type="dxa"/>
            <w:shd w:val="clear" w:color="auto" w:fill="auto"/>
          </w:tcPr>
          <w:p w:rsidR="003D484F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8119" w:type="dxa"/>
            <w:shd w:val="clear" w:color="auto" w:fill="auto"/>
          </w:tcPr>
          <w:p w:rsidR="003D484F" w:rsidRPr="0059579B" w:rsidRDefault="003D484F" w:rsidP="00BF3799">
            <w:pPr>
              <w:tabs>
                <w:tab w:val="left" w:pos="4326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57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Возрастные характеристики развития детей</w:t>
            </w:r>
          </w:p>
        </w:tc>
        <w:tc>
          <w:tcPr>
            <w:tcW w:w="816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D484F" w:rsidRPr="00E933C9" w:rsidTr="00BF3799">
        <w:tc>
          <w:tcPr>
            <w:tcW w:w="636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1.7.</w:t>
            </w:r>
          </w:p>
        </w:tc>
        <w:tc>
          <w:tcPr>
            <w:tcW w:w="8119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3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Планируемые результаты освоения детьми дошкольного возраста </w:t>
            </w:r>
            <w:r w:rsidRPr="00E933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парциальной образовательной программы</w:t>
            </w:r>
          </w:p>
        </w:tc>
        <w:tc>
          <w:tcPr>
            <w:tcW w:w="816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D484F" w:rsidRPr="00E933C9" w:rsidTr="00BF3799">
        <w:tc>
          <w:tcPr>
            <w:tcW w:w="636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E933C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en-US" w:eastAsia="en-US"/>
              </w:rPr>
              <w:t>II.</w:t>
            </w:r>
          </w:p>
        </w:tc>
        <w:tc>
          <w:tcPr>
            <w:tcW w:w="8119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E933C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en-US"/>
              </w:rPr>
              <w:t>Содержательный раздел</w:t>
            </w:r>
          </w:p>
        </w:tc>
        <w:tc>
          <w:tcPr>
            <w:tcW w:w="816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D484F" w:rsidRPr="00E933C9" w:rsidTr="00BF3799">
        <w:tc>
          <w:tcPr>
            <w:tcW w:w="636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33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8119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33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Тематическое планирование образовательной деятельности</w:t>
            </w:r>
          </w:p>
        </w:tc>
        <w:tc>
          <w:tcPr>
            <w:tcW w:w="816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D484F" w:rsidRPr="00E933C9" w:rsidTr="00BF3799">
        <w:tc>
          <w:tcPr>
            <w:tcW w:w="636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3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8119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33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Содержание парциальной образовательной программы</w:t>
            </w:r>
          </w:p>
        </w:tc>
        <w:tc>
          <w:tcPr>
            <w:tcW w:w="816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D484F" w:rsidRPr="00E933C9" w:rsidTr="00BF3799">
        <w:tc>
          <w:tcPr>
            <w:tcW w:w="636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 w:rsidRPr="00E933C9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III</w:t>
            </w:r>
            <w:r w:rsidRPr="00E933C9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119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E933C9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  <w:t>Организационный раздел</w:t>
            </w:r>
          </w:p>
        </w:tc>
        <w:tc>
          <w:tcPr>
            <w:tcW w:w="816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D484F" w:rsidRPr="00E933C9" w:rsidTr="00BF3799">
        <w:tc>
          <w:tcPr>
            <w:tcW w:w="636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933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8119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957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Организация лог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опедической деятельности  в ДОУ</w:t>
            </w:r>
          </w:p>
        </w:tc>
        <w:tc>
          <w:tcPr>
            <w:tcW w:w="816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D484F" w:rsidRPr="00E933C9" w:rsidTr="00BF3799">
        <w:tc>
          <w:tcPr>
            <w:tcW w:w="636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933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8119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Кадровое обеспечение</w:t>
            </w:r>
          </w:p>
        </w:tc>
        <w:tc>
          <w:tcPr>
            <w:tcW w:w="816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D484F" w:rsidRPr="00E933C9" w:rsidTr="00BF3799">
        <w:tc>
          <w:tcPr>
            <w:tcW w:w="636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933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8119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57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Материально – техническое обеспечение программы</w:t>
            </w:r>
          </w:p>
        </w:tc>
        <w:tc>
          <w:tcPr>
            <w:tcW w:w="816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D484F" w:rsidRPr="00E933C9" w:rsidTr="00BF3799">
        <w:trPr>
          <w:trHeight w:val="435"/>
        </w:trPr>
        <w:tc>
          <w:tcPr>
            <w:tcW w:w="636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933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8119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35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Научно-методическое обеспечение Программы</w:t>
            </w:r>
          </w:p>
        </w:tc>
        <w:tc>
          <w:tcPr>
            <w:tcW w:w="816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D484F" w:rsidRPr="00E933C9" w:rsidTr="00BF3799">
        <w:trPr>
          <w:trHeight w:val="285"/>
        </w:trPr>
        <w:tc>
          <w:tcPr>
            <w:tcW w:w="636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8119" w:type="dxa"/>
            <w:shd w:val="clear" w:color="auto" w:fill="auto"/>
          </w:tcPr>
          <w:p w:rsidR="003D484F" w:rsidRPr="00B93515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 и сроки реализации программы</w:t>
            </w:r>
          </w:p>
        </w:tc>
        <w:tc>
          <w:tcPr>
            <w:tcW w:w="816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D484F" w:rsidRPr="00E933C9" w:rsidTr="00BF3799">
        <w:trPr>
          <w:trHeight w:val="548"/>
        </w:trPr>
        <w:tc>
          <w:tcPr>
            <w:tcW w:w="636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3.6.</w:t>
            </w:r>
          </w:p>
        </w:tc>
        <w:tc>
          <w:tcPr>
            <w:tcW w:w="8119" w:type="dxa"/>
            <w:shd w:val="clear" w:color="auto" w:fill="auto"/>
          </w:tcPr>
          <w:p w:rsidR="003D484F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35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ема педагогического наблюдения</w:t>
            </w:r>
          </w:p>
        </w:tc>
        <w:tc>
          <w:tcPr>
            <w:tcW w:w="816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D484F" w:rsidRPr="00E933C9" w:rsidTr="00BF3799">
        <w:tc>
          <w:tcPr>
            <w:tcW w:w="636" w:type="dxa"/>
            <w:shd w:val="clear" w:color="auto" w:fill="auto"/>
          </w:tcPr>
          <w:p w:rsidR="003D484F" w:rsidRPr="00B93515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E933C9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IV</w:t>
            </w:r>
            <w:r w:rsidRPr="00B93515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119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E933C9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  <w:t>Дополнительный раздел</w:t>
            </w:r>
          </w:p>
        </w:tc>
        <w:tc>
          <w:tcPr>
            <w:tcW w:w="816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D484F" w:rsidRPr="00E933C9" w:rsidTr="00BF3799">
        <w:trPr>
          <w:trHeight w:val="405"/>
        </w:trPr>
        <w:tc>
          <w:tcPr>
            <w:tcW w:w="636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933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8119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Приложения </w:t>
            </w:r>
          </w:p>
        </w:tc>
        <w:tc>
          <w:tcPr>
            <w:tcW w:w="816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D484F" w:rsidRPr="00E933C9" w:rsidTr="00BF3799">
        <w:tc>
          <w:tcPr>
            <w:tcW w:w="636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933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en-US"/>
              </w:rPr>
              <w:t>V</w:t>
            </w:r>
            <w:r w:rsidRPr="00B935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119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933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816" w:type="dxa"/>
            <w:shd w:val="clear" w:color="auto" w:fill="auto"/>
          </w:tcPr>
          <w:p w:rsidR="003D484F" w:rsidRPr="00E933C9" w:rsidRDefault="003D484F" w:rsidP="00BF379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8"/>
        </w:rPr>
      </w:pP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8"/>
        </w:rPr>
      </w:pPr>
    </w:p>
    <w:p w:rsidR="003D484F" w:rsidRDefault="003D484F" w:rsidP="003D484F">
      <w:pPr>
        <w:spacing w:after="0" w:line="360" w:lineRule="auto"/>
        <w:jc w:val="both"/>
      </w:pPr>
      <w:r w:rsidRPr="00C840D5">
        <w:rPr>
          <w:rFonts w:ascii="Times New Roman" w:eastAsia="Times New Roman" w:hAnsi="Times New Roman" w:cs="Times New Roman"/>
          <w:caps/>
          <w:sz w:val="28"/>
          <w:szCs w:val="28"/>
        </w:rPr>
        <w:lastRenderedPageBreak/>
        <w:t xml:space="preserve">коррекционно – развивающая  программа </w:t>
      </w:r>
      <w:r w:rsidRPr="00C840D5">
        <w:rPr>
          <w:rFonts w:ascii="Times New Roman" w:eastAsia="Times New Roman" w:hAnsi="Times New Roman" w:cs="Times New Roman"/>
          <w:sz w:val="28"/>
          <w:szCs w:val="28"/>
        </w:rPr>
        <w:t>«Речецветик»</w:t>
      </w:r>
      <w:r w:rsidR="00C07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40D5">
        <w:rPr>
          <w:rFonts w:ascii="Times New Roman" w:eastAsia="Times New Roman" w:hAnsi="Times New Roman" w:cs="Times New Roman"/>
          <w:sz w:val="28"/>
          <w:szCs w:val="28"/>
        </w:rPr>
        <w:t>ориентир</w:t>
      </w:r>
      <w:r>
        <w:rPr>
          <w:rFonts w:ascii="Times New Roman" w:eastAsia="Times New Roman" w:hAnsi="Times New Roman" w:cs="Times New Roman"/>
          <w:sz w:val="28"/>
          <w:szCs w:val="28"/>
        </w:rPr>
        <w:t>ована на  детей  от  5 до 7 лет. Программа</w:t>
      </w:r>
      <w:r>
        <w:rPr>
          <w:rFonts w:ascii="Times New Roman" w:eastAsia="Times New Roman" w:hAnsi="Times New Roman" w:cs="Times New Roman"/>
          <w:sz w:val="28"/>
        </w:rPr>
        <w:t xml:space="preserve"> сообразуется с образовательной программой работы детского сада, отвечает Федеральным государственным образовательным стандартам (ФГОС)  к структуре образовательных программ дошкольного образования и условиям реализации, реализуется в рамках коррекционно - развивающего процесса.</w:t>
      </w:r>
    </w:p>
    <w:p w:rsidR="003D484F" w:rsidRPr="00131D30" w:rsidRDefault="003D484F" w:rsidP="003D484F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31D30">
        <w:rPr>
          <w:rFonts w:ascii="Times New Roman" w:eastAsia="Times New Roman" w:hAnsi="Times New Roman" w:cs="Times New Roman"/>
          <w:sz w:val="28"/>
        </w:rPr>
        <w:t>Новизна программы</w:t>
      </w:r>
      <w:r>
        <w:rPr>
          <w:rFonts w:ascii="Times New Roman" w:eastAsia="Times New Roman" w:hAnsi="Times New Roman" w:cs="Times New Roman"/>
          <w:sz w:val="28"/>
        </w:rPr>
        <w:t xml:space="preserve"> состоит  в разработке системы комплексной помощи детям старшего дошкольного возраста с речевыми нарушениями  на  основе тематического принципа планирования занятий,  интеграции в общеобразовательном учреждении и учёта регионального компонента. Вид </w:t>
      </w:r>
      <w:r w:rsidRPr="00131D30">
        <w:rPr>
          <w:rFonts w:ascii="Times New Roman" w:eastAsia="Times New Roman" w:hAnsi="Times New Roman" w:cs="Times New Roman"/>
          <w:sz w:val="28"/>
        </w:rPr>
        <w:t xml:space="preserve"> коррекционно – развивающий.</w:t>
      </w:r>
    </w:p>
    <w:p w:rsidR="003D484F" w:rsidRPr="00752644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</w:rPr>
      </w:pPr>
      <w:r w:rsidRPr="00752644"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b/>
          <w:sz w:val="28"/>
        </w:rPr>
        <w:t>ю</w:t>
      </w:r>
      <w:r w:rsidR="00C0747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31D30">
        <w:rPr>
          <w:rFonts w:ascii="Times New Roman" w:eastAsia="Times New Roman" w:hAnsi="Times New Roman" w:cs="Times New Roman"/>
          <w:sz w:val="28"/>
        </w:rPr>
        <w:t>программы является</w:t>
      </w:r>
      <w:r>
        <w:rPr>
          <w:rFonts w:ascii="Times New Roman" w:eastAsia="Times New Roman" w:hAnsi="Times New Roman" w:cs="Times New Roman"/>
          <w:sz w:val="28"/>
        </w:rPr>
        <w:t>: о</w:t>
      </w:r>
      <w:r w:rsidRPr="00131D30">
        <w:rPr>
          <w:rFonts w:ascii="Times New Roman" w:eastAsia="Times New Roman" w:hAnsi="Times New Roman" w:cs="Times New Roman"/>
          <w:sz w:val="28"/>
        </w:rPr>
        <w:t>рганизация</w:t>
      </w:r>
      <w:r>
        <w:rPr>
          <w:rFonts w:ascii="Times New Roman" w:eastAsia="Times New Roman" w:hAnsi="Times New Roman" w:cs="Times New Roman"/>
          <w:sz w:val="28"/>
        </w:rPr>
        <w:t xml:space="preserve"> системы коррекционно – консультативной деятельности логопункта детского сада, обеспечивающая механизм компенсации речевого недоразвития у детей; способствующих развитию личности ребёнка, эффективному усвоению ими содержания образования. </w:t>
      </w:r>
    </w:p>
    <w:p w:rsidR="003D484F" w:rsidRPr="00752644" w:rsidRDefault="003D484F" w:rsidP="003D484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00"/>
        </w:rPr>
      </w:pPr>
      <w:r w:rsidRPr="00131D30">
        <w:rPr>
          <w:rFonts w:ascii="Times New Roman" w:eastAsia="Times New Roman" w:hAnsi="Times New Roman" w:cs="Times New Roman"/>
          <w:sz w:val="28"/>
        </w:rPr>
        <w:t>Решению пост</w:t>
      </w:r>
      <w:r>
        <w:rPr>
          <w:rFonts w:ascii="Times New Roman" w:eastAsia="Times New Roman" w:hAnsi="Times New Roman" w:cs="Times New Roman"/>
          <w:sz w:val="28"/>
        </w:rPr>
        <w:t>авленной цели способствует реализация поставленных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0747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задач: </w:t>
      </w:r>
      <w:r>
        <w:rPr>
          <w:rFonts w:ascii="Times New Roman" w:eastAsia="Times New Roman" w:hAnsi="Times New Roman" w:cs="Times New Roman"/>
          <w:sz w:val="28"/>
        </w:rPr>
        <w:t>обследование детей и выявление среди них, нуждающихся в профилактической и коррекционно-развивающей помощи; изучение уровня речевых, познавательных  особенностей детей, определение основных направлений и содержание работы; систематическое проведение профилактической и коррекционно-развивающей работы с детьми; овладение воспитанниками нормами речи; формирование у родителей информационной готовности к логопедической работе, оказание им помощи в организации полноценной речевой среды; развитие навыков свободного общения воспитанников с  взрослыми и детьми, как социализации ребенка.</w:t>
      </w:r>
    </w:p>
    <w:p w:rsidR="003D484F" w:rsidRPr="00904C0E" w:rsidRDefault="003D484F" w:rsidP="003D484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Данная программа </w:t>
      </w:r>
      <w:r>
        <w:rPr>
          <w:rFonts w:ascii="Times New Roman" w:eastAsia="Times New Roman" w:hAnsi="Times New Roman" w:cs="Times New Roman"/>
          <w:sz w:val="28"/>
        </w:rPr>
        <w:t xml:space="preserve">предусматривает включение в коррекционно-развивающую деятельность родителей (или лиц, их заменяющих), а также  педагогов  и  специалистов детского сада  (воспитатели, музыкальный руководитель). </w:t>
      </w:r>
    </w:p>
    <w:p w:rsidR="003D484F" w:rsidRPr="00CA6928" w:rsidRDefault="003D484F" w:rsidP="00E36C4D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CA6928">
        <w:rPr>
          <w:rFonts w:ascii="Times New Roman" w:eastAsia="Times New Roman" w:hAnsi="Times New Roman" w:cs="Times New Roman"/>
          <w:b/>
          <w:sz w:val="28"/>
        </w:rPr>
        <w:lastRenderedPageBreak/>
        <w:t>ЦЕЛЕВОЙ РАЗДЕЛ</w:t>
      </w:r>
    </w:p>
    <w:p w:rsidR="003D484F" w:rsidRPr="0059579B" w:rsidRDefault="003D484F" w:rsidP="003D484F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 w:rsidRPr="0059579B">
        <w:rPr>
          <w:rFonts w:ascii="Times New Roman" w:eastAsia="Times New Roman" w:hAnsi="Times New Roman" w:cs="Times New Roman"/>
          <w:b/>
          <w:sz w:val="28"/>
        </w:rPr>
        <w:t>Пояснительная записка.</w:t>
      </w:r>
    </w:p>
    <w:p w:rsidR="003D484F" w:rsidRPr="009256FD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9256FD">
        <w:rPr>
          <w:rFonts w:ascii="Times New Roman" w:eastAsia="Times New Roman" w:hAnsi="Times New Roman" w:cs="Times New Roman"/>
          <w:sz w:val="28"/>
        </w:rPr>
        <w:t>Создание логопунктов в дошкольных образовательных учреждениях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256FD">
        <w:rPr>
          <w:rFonts w:ascii="Times New Roman" w:eastAsia="Times New Roman" w:hAnsi="Times New Roman" w:cs="Times New Roman"/>
          <w:sz w:val="28"/>
        </w:rPr>
        <w:t>решают комплекс социально значимых задач, в том числе, направленных  на создание условий для адаптации детей  в обществе, формирование у них адекватных способов взаимодействия с окружающими.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настоящее время в МБДОУ </w:t>
      </w:r>
      <w:r w:rsidRPr="009C7550">
        <w:rPr>
          <w:rFonts w:ascii="Times New Roman" w:eastAsia="Times New Roman" w:hAnsi="Times New Roman" w:cs="Times New Roman"/>
          <w:sz w:val="28"/>
        </w:rPr>
        <w:t>"Плешановский детский сад №1"</w:t>
      </w:r>
      <w:r>
        <w:rPr>
          <w:rFonts w:ascii="Times New Roman" w:eastAsia="Times New Roman" w:hAnsi="Times New Roman" w:cs="Times New Roman"/>
          <w:sz w:val="28"/>
        </w:rPr>
        <w:t>содержание образовательно-воспитательного процесса выстроено в соответствии с основной образовательной программой дошкольного образования  разработанной на основе примерной  общеобразовательной программы дошкольного образования «От рождения до школы» под редакцией Н.Е. Вераксы.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«Речецветик»  сообразуется с образовательной программой работы детского сада, отвечает Федеральным государственным образовательным стандартам (ФГОС)  к структуре образовательных программ дошкольного образования и условиям реализации.</w:t>
      </w:r>
    </w:p>
    <w:p w:rsidR="003D484F" w:rsidRPr="009256FD" w:rsidRDefault="003D484F" w:rsidP="003D484F">
      <w:pPr>
        <w:spacing w:after="0" w:line="360" w:lineRule="auto"/>
        <w:ind w:firstLine="567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Одним из принципов, положенных в основу ФГОС дошкольного образования является «создание благоприятной социальной ситуации развития каждого ребенка в соответствии с его возрастными и индивидуальными особенностями и склонностями». Непременным условием всестороннего развития ребенка является его общение с взрослыми и сверстниками, а устная речь – это основное средство такого общения. Только с помощью языка взрослый может передать ребенку опыт, накопленный человечеством, знания, умения и культуру, носителем которой он является. Именно поэтому, одной из главных задач работы с дошкольниками является развитие речи, речевого общения, а одним из важнейших направлений является профилактика и предупреждение речевых нарушений у детей дошкольного возраста.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3D484F" w:rsidRPr="006659E1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Направленность программы</w:t>
      </w:r>
    </w:p>
    <w:p w:rsidR="003D484F" w:rsidRDefault="003D484F" w:rsidP="003D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Дополнительная программа «Речецветик» </w:t>
      </w:r>
      <w:r>
        <w:rPr>
          <w:rFonts w:ascii="Times New Roman" w:eastAsia="Times New Roman" w:hAnsi="Times New Roman" w:cs="Times New Roman"/>
          <w:sz w:val="28"/>
        </w:rPr>
        <w:t>реализуется в рамках коррекционно - развивающего процесса.</w:t>
      </w:r>
    </w:p>
    <w:p w:rsidR="003D484F" w:rsidRPr="0059579B" w:rsidRDefault="003D484F" w:rsidP="00E36C4D">
      <w:pPr>
        <w:pStyle w:val="a3"/>
        <w:numPr>
          <w:ilvl w:val="1"/>
          <w:numId w:val="22"/>
        </w:numPr>
        <w:spacing w:after="0" w:line="360" w:lineRule="auto"/>
        <w:ind w:hanging="862"/>
        <w:jc w:val="both"/>
        <w:rPr>
          <w:rFonts w:ascii="Times New Roman" w:eastAsia="Times New Roman" w:hAnsi="Times New Roman" w:cs="Times New Roman"/>
          <w:color w:val="002060"/>
          <w:sz w:val="28"/>
        </w:rPr>
      </w:pPr>
      <w:r w:rsidRPr="0059579B">
        <w:rPr>
          <w:rFonts w:ascii="Times New Roman" w:eastAsia="Times New Roman" w:hAnsi="Times New Roman" w:cs="Times New Roman"/>
          <w:b/>
          <w:sz w:val="28"/>
        </w:rPr>
        <w:t xml:space="preserve">Актуальность 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современных условиях выбор части программы, формируемой участниками образовательного процесса «Речецветик», обусловлен необходимостью решения проблемы  коррекционно</w:t>
      </w:r>
      <w:r w:rsidR="00DE436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- консультативной деятельности  логопункта  дошкольного учреждения. В МБДОУ «Плешановский детский сад №1"осуществляется коррекция нарушений речи в условиях логопедического пункта. 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связи с тем, что в общеобразовательных дошкольных учреждениях возросло количество детей с нарушениями речи, в том числе и детей с тяжелыми нарушениями речи, возникла необходимость введения на логопедическом пункте при МБДОУ специализированной программы по коррекции речевых нарушений  старших дошкольников.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Речь – одно из наиболее совершенных проявлений деятельности человеческого мозга. Дошкольный возраст очень мобилен в исправлении дефектов, в воспитании правильной и четкой дикции, развитии фонематического слуха, что так необходимо для дальнейшего обучения в школе, для грамотного письма, быстрого обучения чтению.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данное время происходит переосмысление и продуманность коррекционно - развивающей  работы с учетом новых федеральных государственных образовательных стандартов. Успех коррекционной работы на логопункте мы определили строгой, продуманной системой, суть которой заключается в логопедизации всего учебно-воспитательного процесса.  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Исходя из этого, логопедическую деятельность необходимо адаптировать к условиям работы на логопедическом пункте при массовом детском саде,  определить  выбор направления инновационной деятельности, его содержания в русле интегрированного подхода к организации коррекционно-педагогического процесса.</w:t>
      </w:r>
    </w:p>
    <w:p w:rsidR="003D484F" w:rsidRPr="0059579B" w:rsidRDefault="003D484F" w:rsidP="00E36C4D">
      <w:pPr>
        <w:pStyle w:val="a3"/>
        <w:numPr>
          <w:ilvl w:val="1"/>
          <w:numId w:val="21"/>
        </w:numPr>
        <w:spacing w:after="0" w:line="360" w:lineRule="auto"/>
        <w:ind w:left="1276" w:hanging="709"/>
        <w:rPr>
          <w:rFonts w:ascii="Times New Roman" w:eastAsia="Times New Roman" w:hAnsi="Times New Roman" w:cs="Times New Roman"/>
          <w:sz w:val="28"/>
        </w:rPr>
      </w:pPr>
      <w:r w:rsidRPr="0059579B">
        <w:rPr>
          <w:rFonts w:ascii="Times New Roman" w:eastAsia="Times New Roman" w:hAnsi="Times New Roman" w:cs="Times New Roman"/>
          <w:b/>
          <w:sz w:val="28"/>
        </w:rPr>
        <w:lastRenderedPageBreak/>
        <w:t>Цель программы</w:t>
      </w:r>
    </w:p>
    <w:p w:rsidR="003D484F" w:rsidRDefault="003D484F" w:rsidP="003D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рганизация системы коррекционно – консультативной деятельности логопункта детского сада, обеспечивающая механизм компенсации речевого недоразвития у детей; способствующих развитию личности ребёнка, эффективному усвоению ими содержания образования.</w:t>
      </w:r>
    </w:p>
    <w:p w:rsidR="003D484F" w:rsidRPr="00EB1ED0" w:rsidRDefault="003D484F" w:rsidP="003D484F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sz w:val="28"/>
        </w:rPr>
        <w:t>Задачи программы</w:t>
      </w:r>
    </w:p>
    <w:p w:rsidR="003D484F" w:rsidRDefault="003D484F" w:rsidP="003D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обследование детей и выявление среди них, нуждающихся в профилактической и коррекционно-развивающей помощи.</w:t>
      </w:r>
    </w:p>
    <w:p w:rsidR="003D484F" w:rsidRDefault="003D484F" w:rsidP="003D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изучение уровня речевого, познавательного, социально-личностного, физического развития и индивидуально-типологических особенностей детей, нуждающихся в логопедической поддержке, определение основных направлений и содержание работы с каждым из них.</w:t>
      </w:r>
    </w:p>
    <w:p w:rsidR="003D484F" w:rsidRDefault="003D484F" w:rsidP="003D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 xml:space="preserve">систематическое проведение необходимой профилактической и 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коррекционно-развивающей работы с детьми в соответствии с их индивидуальными программами.</w:t>
      </w:r>
    </w:p>
    <w:p w:rsidR="003D484F" w:rsidRDefault="003D484F" w:rsidP="003D484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 xml:space="preserve"> овладение воспитанниками нормами речи: правильным произношением всех звуков родного языка в соответствии с возрастными возможностями, умение различать звуки по артикуляционным и акустическим признакам, самостоятельное выполнение звукового анализа и синтеза слов разной слоговой структуры;</w:t>
      </w:r>
    </w:p>
    <w:p w:rsidR="003D484F" w:rsidRDefault="003D484F" w:rsidP="003D484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формирование у родителей информационной готовности к логопедической работе, оказание им помощи в организации полноценной речевой среды.</w:t>
      </w:r>
    </w:p>
    <w:p w:rsidR="003D484F" w:rsidRDefault="003D484F" w:rsidP="003D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формирование  всех  компонентов устной речи у детей с нарушениями речи (фонетической, фонематической, лексической стороны, грамматического строя речи, произносительной стороны речи, связной речи - диалогической и монологической форм) в различных формах  и видах детской деятельности.</w:t>
      </w:r>
    </w:p>
    <w:p w:rsidR="003D484F" w:rsidRDefault="003D484F" w:rsidP="003D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развитие навыков свободного общения воспитанников с  взрослыми и детьми, как социализации ребенка.</w:t>
      </w:r>
    </w:p>
    <w:p w:rsidR="003D484F" w:rsidRDefault="003D484F" w:rsidP="003D484F">
      <w:pPr>
        <w:tabs>
          <w:tab w:val="left" w:pos="567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1.3. Достижение  поставленной цели и решение  задач  осуществляется с учётом следующих принципов:</w:t>
      </w:r>
    </w:p>
    <w:p w:rsidR="003D484F" w:rsidRDefault="003D484F" w:rsidP="003D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Pr="00EB1ED0">
        <w:rPr>
          <w:rFonts w:ascii="Times New Roman" w:eastAsia="Times New Roman" w:hAnsi="Times New Roman" w:cs="Times New Roman"/>
          <w:sz w:val="28"/>
        </w:rPr>
        <w:t xml:space="preserve">построение образовательной деятельности на основе </w:t>
      </w:r>
      <w:r w:rsidRPr="008E7FA6">
        <w:rPr>
          <w:rFonts w:ascii="Times New Roman" w:eastAsia="Times New Roman" w:hAnsi="Times New Roman" w:cs="Times New Roman"/>
          <w:i/>
          <w:sz w:val="28"/>
        </w:rPr>
        <w:t>индивидуальных особенностей</w:t>
      </w:r>
      <w:r w:rsidRPr="00EB1ED0">
        <w:rPr>
          <w:rFonts w:ascii="Times New Roman" w:eastAsia="Times New Roman" w:hAnsi="Times New Roman" w:cs="Times New Roman"/>
          <w:sz w:val="28"/>
        </w:rPr>
        <w:t xml:space="preserve"> каждого ребенка, при котором сам ребенок становится активным в выборе содержания своего образования, ст</w:t>
      </w:r>
      <w:r>
        <w:rPr>
          <w:rFonts w:ascii="Times New Roman" w:eastAsia="Times New Roman" w:hAnsi="Times New Roman" w:cs="Times New Roman"/>
          <w:sz w:val="28"/>
        </w:rPr>
        <w:t>ановится субъектом образования</w:t>
      </w:r>
      <w:r w:rsidRPr="00EB1ED0">
        <w:rPr>
          <w:rFonts w:ascii="Times New Roman" w:eastAsia="Times New Roman" w:hAnsi="Times New Roman" w:cs="Times New Roman"/>
          <w:sz w:val="28"/>
        </w:rPr>
        <w:t>;</w:t>
      </w:r>
    </w:p>
    <w:p w:rsidR="003D484F" w:rsidRPr="00EB1ED0" w:rsidRDefault="003D484F" w:rsidP="003D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Pr="008E7FA6">
        <w:rPr>
          <w:rFonts w:ascii="Times New Roman" w:eastAsia="Times New Roman" w:hAnsi="Times New Roman" w:cs="Times New Roman"/>
          <w:i/>
          <w:sz w:val="28"/>
        </w:rPr>
        <w:t>возрастная адекватность</w:t>
      </w:r>
      <w:r w:rsidRPr="00EB1ED0">
        <w:rPr>
          <w:rFonts w:ascii="Times New Roman" w:eastAsia="Times New Roman" w:hAnsi="Times New Roman" w:cs="Times New Roman"/>
          <w:sz w:val="28"/>
        </w:rPr>
        <w:t xml:space="preserve"> дошкольного образования (соответствие условий, требований, методов возрасту и особенностям развития);</w:t>
      </w:r>
    </w:p>
    <w:p w:rsidR="003D484F" w:rsidRDefault="003D484F" w:rsidP="003D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B1ED0">
        <w:rPr>
          <w:rFonts w:ascii="Times New Roman" w:eastAsia="Times New Roman" w:hAnsi="Times New Roman" w:cs="Times New Roman"/>
          <w:sz w:val="28"/>
        </w:rPr>
        <w:t xml:space="preserve">3) </w:t>
      </w:r>
      <w:r w:rsidRPr="008E7FA6">
        <w:rPr>
          <w:rFonts w:ascii="Times New Roman" w:eastAsia="Times New Roman" w:hAnsi="Times New Roman" w:cs="Times New Roman"/>
          <w:i/>
          <w:sz w:val="28"/>
        </w:rPr>
        <w:t>содействие и сотрудничество</w:t>
      </w:r>
      <w:r w:rsidRPr="00EB1ED0">
        <w:rPr>
          <w:rFonts w:ascii="Times New Roman" w:eastAsia="Times New Roman" w:hAnsi="Times New Roman" w:cs="Times New Roman"/>
          <w:sz w:val="28"/>
        </w:rPr>
        <w:t xml:space="preserve"> детей и взрослых, признание ребенка полноценным участником (субъектом) образовательных отношений;</w:t>
      </w:r>
    </w:p>
    <w:p w:rsidR="003D484F" w:rsidRDefault="003D484F" w:rsidP="003D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Pr="00EB1ED0">
        <w:rPr>
          <w:rFonts w:ascii="Times New Roman" w:eastAsia="Times New Roman" w:hAnsi="Times New Roman" w:cs="Times New Roman"/>
          <w:sz w:val="28"/>
        </w:rPr>
        <w:t xml:space="preserve">) </w:t>
      </w:r>
      <w:r w:rsidRPr="008E7FA6">
        <w:rPr>
          <w:rFonts w:ascii="Times New Roman" w:eastAsia="Times New Roman" w:hAnsi="Times New Roman" w:cs="Times New Roman"/>
          <w:i/>
          <w:sz w:val="28"/>
        </w:rPr>
        <w:t>сотрудничество</w:t>
      </w:r>
      <w:r w:rsidRPr="00EB1ED0">
        <w:rPr>
          <w:rFonts w:ascii="Times New Roman" w:eastAsia="Times New Roman" w:hAnsi="Times New Roman" w:cs="Times New Roman"/>
          <w:sz w:val="28"/>
        </w:rPr>
        <w:t xml:space="preserve"> Организации с семьей;</w:t>
      </w:r>
    </w:p>
    <w:p w:rsidR="003D484F" w:rsidRDefault="003D484F" w:rsidP="003D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</w:t>
      </w:r>
      <w:r w:rsidRPr="008E7FA6">
        <w:rPr>
          <w:rFonts w:ascii="Times New Roman" w:eastAsia="Times New Roman" w:hAnsi="Times New Roman" w:cs="Times New Roman"/>
          <w:i/>
          <w:sz w:val="28"/>
        </w:rPr>
        <w:t>принцип опережающего подхода,</w:t>
      </w:r>
      <w:r>
        <w:rPr>
          <w:rFonts w:ascii="Times New Roman" w:eastAsia="Times New Roman" w:hAnsi="Times New Roman" w:cs="Times New Roman"/>
          <w:sz w:val="28"/>
        </w:rPr>
        <w:t xml:space="preserve"> диктующий необходимость раннего выявления детей с функциональными и органическими отклонениями в развитии, с одной стороны, и разработку адекватного логопедического воздействия – с другой;</w:t>
      </w:r>
    </w:p>
    <w:p w:rsidR="003D484F" w:rsidRDefault="003D484F" w:rsidP="003D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</w:r>
      <w:r w:rsidRPr="008E7FA6">
        <w:rPr>
          <w:rFonts w:ascii="Times New Roman" w:eastAsia="Times New Roman" w:hAnsi="Times New Roman" w:cs="Times New Roman"/>
          <w:i/>
          <w:sz w:val="28"/>
        </w:rPr>
        <w:t>принцип развивающего подхода</w:t>
      </w:r>
      <w:r>
        <w:rPr>
          <w:rFonts w:ascii="Times New Roman" w:eastAsia="Times New Roman" w:hAnsi="Times New Roman" w:cs="Times New Roman"/>
          <w:sz w:val="28"/>
        </w:rPr>
        <w:t xml:space="preserve"> (основывается на идее Л. С. Выготского о «зоне ближайшего развития»), заключающийся в том, что обучение должно вести за собой развитие ребёнка;</w:t>
      </w:r>
    </w:p>
    <w:p w:rsidR="003D484F" w:rsidRDefault="003D484F" w:rsidP="003D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</w:r>
      <w:r w:rsidRPr="008E7FA6">
        <w:rPr>
          <w:rFonts w:ascii="Times New Roman" w:eastAsia="Times New Roman" w:hAnsi="Times New Roman" w:cs="Times New Roman"/>
          <w:i/>
          <w:sz w:val="28"/>
        </w:rPr>
        <w:t>принцип полифункционального подхода</w:t>
      </w:r>
      <w:r>
        <w:rPr>
          <w:rFonts w:ascii="Times New Roman" w:eastAsia="Times New Roman" w:hAnsi="Times New Roman" w:cs="Times New Roman"/>
          <w:sz w:val="28"/>
        </w:rPr>
        <w:t xml:space="preserve">, предусматривающий </w:t>
      </w:r>
    </w:p>
    <w:p w:rsidR="003D484F" w:rsidRDefault="003D484F" w:rsidP="003D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одновременное решение нескольких коррекционных задач в структуре одного занятия;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3D484F" w:rsidRDefault="003D484F" w:rsidP="003D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</w:r>
      <w:r w:rsidRPr="008E7FA6">
        <w:rPr>
          <w:rFonts w:ascii="Times New Roman" w:eastAsia="Times New Roman" w:hAnsi="Times New Roman" w:cs="Times New Roman"/>
          <w:i/>
          <w:sz w:val="28"/>
        </w:rPr>
        <w:t>принцип доступности и индивидуализации</w:t>
      </w:r>
      <w:r>
        <w:rPr>
          <w:rFonts w:ascii="Times New Roman" w:eastAsia="Times New Roman" w:hAnsi="Times New Roman" w:cs="Times New Roman"/>
          <w:sz w:val="28"/>
        </w:rPr>
        <w:t>, предусматривающий учёт возрастных, физиологических особенностей и характера патологического процесса. Действие этого принципа строится на преемственности двигательных, речевых заданий;</w:t>
      </w:r>
    </w:p>
    <w:p w:rsidR="003D484F" w:rsidRDefault="003D484F" w:rsidP="003D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Times New Roman" w:eastAsia="Times New Roman" w:hAnsi="Times New Roman" w:cs="Times New Roman"/>
          <w:sz w:val="28"/>
        </w:rPr>
        <w:tab/>
      </w:r>
      <w:r w:rsidRPr="008E7FA6">
        <w:rPr>
          <w:rFonts w:ascii="Times New Roman" w:eastAsia="Times New Roman" w:hAnsi="Times New Roman" w:cs="Times New Roman"/>
          <w:i/>
          <w:sz w:val="28"/>
        </w:rPr>
        <w:t>принцип постепенного повышения требований</w:t>
      </w:r>
      <w:r>
        <w:rPr>
          <w:rFonts w:ascii="Times New Roman" w:eastAsia="Times New Roman" w:hAnsi="Times New Roman" w:cs="Times New Roman"/>
          <w:sz w:val="28"/>
        </w:rPr>
        <w:t xml:space="preserve">, предполагающий  </w:t>
      </w:r>
    </w:p>
    <w:p w:rsidR="003D484F" w:rsidRDefault="003D484F" w:rsidP="003D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постепенный переход от более простых к более сложным заданиям по мере овладения и закрепления формирующихся навыков.</w:t>
      </w:r>
    </w:p>
    <w:p w:rsidR="003D484F" w:rsidRDefault="003D484F" w:rsidP="003D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D484F" w:rsidRDefault="003D484F" w:rsidP="003D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D484F" w:rsidRDefault="003D484F" w:rsidP="003D484F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1.4. Новизна программы.</w:t>
      </w:r>
    </w:p>
    <w:p w:rsidR="003D484F" w:rsidRDefault="003D484F" w:rsidP="003D484F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Новизна программы состоит  в разработке системы комплексной помощи детям старшего дошкольного возраста с речевыми нарушениями  на  основе тематического принципа планирования занятий,  интеграции в общеобразовательном учреждении и учёта регионального компонента. </w:t>
      </w:r>
    </w:p>
    <w:p w:rsidR="003D484F" w:rsidRDefault="003D484F" w:rsidP="003D484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 представляет собой способ организации педагогического процесса, основанный на взаимодействии учителя - логопеда, воспитателей, музыкального руководителя, родителей и ребенка, имеющего речевые нарушения.</w:t>
      </w:r>
    </w:p>
    <w:p w:rsidR="003D484F" w:rsidRDefault="003D484F" w:rsidP="003D484F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1.5. Сведения о программе</w:t>
      </w:r>
    </w:p>
    <w:p w:rsidR="003D484F" w:rsidRDefault="003D484F" w:rsidP="003D484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Программа  «Речецветик», ориентирована</w:t>
      </w:r>
      <w:r>
        <w:rPr>
          <w:rFonts w:ascii="Times New Roman" w:eastAsia="Times New Roman" w:hAnsi="Times New Roman" w:cs="Times New Roman"/>
          <w:sz w:val="28"/>
        </w:rPr>
        <w:t xml:space="preserve"> на  детей  от  5 до 7 лет. </w:t>
      </w:r>
    </w:p>
    <w:p w:rsidR="003D484F" w:rsidRDefault="003D484F" w:rsidP="003D484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выполнена в соответствии Приказа Минобрнауки России от 17.10.2013 N 1155 "Об утверждении федерального государственного образовательного стандарта дошкольного образования" (Зарегистрированного  в Минюсте России 14.11.2013 N 30384)</w:t>
      </w:r>
    </w:p>
    <w:p w:rsidR="003D484F" w:rsidRDefault="003D484F" w:rsidP="003D484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Вид программы:</w:t>
      </w:r>
      <w:r>
        <w:rPr>
          <w:rFonts w:ascii="Times New Roman" w:eastAsia="Times New Roman" w:hAnsi="Times New Roman" w:cs="Times New Roman"/>
          <w:sz w:val="28"/>
        </w:rPr>
        <w:t xml:space="preserve"> коррекционно – развивающий.</w:t>
      </w:r>
    </w:p>
    <w:p w:rsidR="003D484F" w:rsidRDefault="003D484F" w:rsidP="003D484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Объекты программы:</w:t>
      </w:r>
      <w:r>
        <w:rPr>
          <w:rFonts w:ascii="Times New Roman" w:eastAsia="Times New Roman" w:hAnsi="Times New Roman" w:cs="Times New Roman"/>
          <w:sz w:val="28"/>
        </w:rPr>
        <w:t xml:space="preserve"> Дети старшего дошкольного возраста c нарушением речи, родители, педагогический коллектив ДОУ.</w:t>
      </w:r>
    </w:p>
    <w:p w:rsidR="003D484F" w:rsidRDefault="003D484F" w:rsidP="003D484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Формы  и средства организации образовательной деятельности</w:t>
      </w:r>
    </w:p>
    <w:p w:rsidR="003D484F" w:rsidRDefault="003D484F" w:rsidP="003D484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Программа  составлена с учётом  интеграции основных  образовательных направлений в работе с детьми старшего дошкольного возраста, реализуется в процессе  совместной деятельности педагогов и детей (индивидуальные, подгрупповые занятия, праздники).</w:t>
      </w:r>
    </w:p>
    <w:p w:rsidR="003D484F" w:rsidRPr="000F525B" w:rsidRDefault="003D484F" w:rsidP="003D484F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1.6. Возраст детей, участвующих в реализации программы 5-</w:t>
      </w:r>
      <w:r w:rsidRPr="000F525B">
        <w:rPr>
          <w:rFonts w:ascii="Times New Roman" w:eastAsia="Times New Roman" w:hAnsi="Times New Roman" w:cs="Times New Roman"/>
          <w:b/>
          <w:sz w:val="28"/>
        </w:rPr>
        <w:t>7 лет</w:t>
      </w:r>
      <w:r w:rsidRPr="000F525B">
        <w:rPr>
          <w:rFonts w:ascii="Times New Roman" w:eastAsia="Times New Roman" w:hAnsi="Times New Roman" w:cs="Times New Roman"/>
          <w:sz w:val="28"/>
        </w:rPr>
        <w:t>.</w:t>
      </w:r>
    </w:p>
    <w:p w:rsidR="003D484F" w:rsidRPr="000F525B" w:rsidRDefault="003D484F" w:rsidP="003D484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F525B">
        <w:rPr>
          <w:rFonts w:ascii="Times New Roman" w:eastAsia="Times New Roman" w:hAnsi="Times New Roman" w:cs="Times New Roman"/>
          <w:sz w:val="28"/>
        </w:rPr>
        <w:t>Программа «Речецветик» учитывает возрастные особенности усвоения программного материала у детей 5-7лет, а так же степень и вид речевого нарушения:</w:t>
      </w:r>
    </w:p>
    <w:p w:rsidR="003D484F" w:rsidRDefault="003D484F" w:rsidP="003D484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От 5 до 6 лет</w:t>
      </w:r>
    </w:p>
    <w:p w:rsidR="003D484F" w:rsidRDefault="003D484F" w:rsidP="003D484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Возрастные особенности усвоения программного материала.</w:t>
      </w:r>
    </w:p>
    <w:p w:rsidR="003D484F" w:rsidRDefault="003D484F" w:rsidP="003D484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Увеличивается устойчивость непроизвольного внимания;</w:t>
      </w:r>
    </w:p>
    <w:p w:rsidR="003D484F" w:rsidRDefault="003D484F" w:rsidP="003D484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•</w:t>
      </w:r>
      <w:r>
        <w:rPr>
          <w:rFonts w:ascii="Times New Roman" w:eastAsia="Times New Roman" w:hAnsi="Times New Roman" w:cs="Times New Roman"/>
          <w:sz w:val="28"/>
        </w:rPr>
        <w:tab/>
        <w:t>Совершенствуется объем памяти, что позволяет непроизвольно запоминать достаточно большой объем информации;</w:t>
      </w:r>
    </w:p>
    <w:p w:rsidR="003D484F" w:rsidRDefault="003D484F" w:rsidP="003D484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Воображение становится более логичным и последовательным;</w:t>
      </w:r>
    </w:p>
    <w:p w:rsidR="003D484F" w:rsidRDefault="003D484F" w:rsidP="003D484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Активно развивается монологическая речь-рассуждение;</w:t>
      </w:r>
    </w:p>
    <w:p w:rsidR="003D484F" w:rsidRDefault="003D484F" w:rsidP="003D484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Увеличивается словарный запас и существенно повышаются возможности детей понимать значение слов.</w:t>
      </w:r>
    </w:p>
    <w:p w:rsidR="003D484F" w:rsidRDefault="003D484F" w:rsidP="003D484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Ребенок 5-6 лет стремится познать себя и другого человека как представителя общества, постепенно начинает осознавать связи и зависимости в социальном поведении и взаимоотношениях людей.</w:t>
      </w:r>
    </w:p>
    <w:p w:rsidR="003D484F" w:rsidRDefault="003D484F" w:rsidP="003D484F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Несмотря на то, что, как и в 4-5 лет, дети в большинстве случаев используют в речи слова-оценки «хороший» - «плохой», «добрый» - «злой», значительно чаще начинают употреблять и более точный словарь для обозначения  моральных понятий – «вежливый», «честный» и др.</w:t>
      </w:r>
    </w:p>
    <w:p w:rsidR="003D484F" w:rsidRDefault="003D484F" w:rsidP="003D484F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Существенные изменения происходят в детской игре, а именно, в игровом взаимодействии, в котором существенное место начинает занимать совместное обсуждение правил игры. Вне игры общение детей становится менее ситуативными. Они охотно рассказывают о том, что с ними произошло: где были, что видели и т.д. Дети внимательно слушают друг друга, эмоционально сопереживают рассказам друзей. </w:t>
      </w:r>
    </w:p>
    <w:p w:rsidR="003D484F" w:rsidRDefault="003D484F" w:rsidP="003D484F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шестом году жизни ребенка происходят важные изменения в развитии речи. Для детей этого возраста становится нормой правильное произношение звуков. Сравнивая свою речь с речью взрослых, дошкольник может обнаружить собственные речевые недостатки. Ребенок шестого года жизни свободно использует средства интонационной выразительности: может читать стихи грустно, весело или торжественно, способен регулировать громкость голоса и темп речи в зависимости от ситуации.  Дети начинают употреблять обобщающие слова, синонимы, антонимы, оттенки значений слов, многозначные слова. Словарь детей также активно пополняется существительными, обозначающими название профессий, социальных учреждений (библиотека, почта и т.д.); глаголами,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 Могут использовать в речи сложные случаи грамматики: несклоняемые существительные, существительные множественного числа в родительном падеже, следовать орфоэпическим нормам языка.  Дети способны к звуковому анализу простых трехзвуковых слов. </w:t>
      </w:r>
    </w:p>
    <w:p w:rsidR="003D484F" w:rsidRDefault="003D484F" w:rsidP="003D484F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Дети учатся самостоятельно строить игровые и деловые диалоги, осваивая правила речевого этикета, пользоваться прямой и косвенной речью. В описательном и повествовательном монологе способны передать состояние героя, его настроение, отношение к событию, используя  эпитеты, сравнения. 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От 6 до 7 лет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целом  ребенок 6-7 лет осознает себя как личность, как самостоятельный субъект  деятельности и поведения.  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основе  произвольной регуляции поведения лежат не только усвоенные (или заданные извне) правила и нормы. Расширяется мотивационная сфера дошкольников 6-7 лет за счет развития таких социальных по происхождению мотивов, как познавательные, просоциальные. Сложнее и богаче по содержанию становится общение ребенка с взрослым. Большую значимость для детей 6-7 лет приобретает общение между собой. Речевые умения детей позволяют полноценно общаться с разным контингентом людей. Дети не только правильно произносят, но и хорошо  различают фонемы (звуки) и слова. 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Овладение морфологической системой языка позволяет им  успешно образовывать  достаточно сложные грамматические формы существительных, прилагательных, глаголов. В своей речи старший дошкольник все чаще использует сложные предложения. В 6-7 лет увеличивается словарный запас. Дети  точно используют слова для передачи своих мыслей, представлений, впечатлений, эмоций, при описании предметов, пересказе  и т.п. Наряду с этим существенно повышаются 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возможности детей понимать   значения слов. Они уже могут  объяснить малоизвестные или неизвестные  слова, близкие или противоположные по смыслу, а также переносный смысл слов (в поговорках и пословицах). Причем детское понимание их значений часто весьма схоже с общепринятым. 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процессе диалога ребенок старается исчерпывающе ответить на вопросы, сам задает вопросы, понятные собеседнику, согласует свои реплики с репликами других. Активно развивается и другая форма речи – монологическая. Дети могут последовательно и связно пересказывать или  рассказывать.  В этом возрасте  высказывания детей все больше теряют черты ситуативной речи. С тем, чтобы его речь была более понятна собеседнику, старший дошкольник активно использует различные экспрессивные средства: интонацию, мимику, жесты. К 7 годам появляется речь-рассуждение.   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концу дошкольного детства ребенок формируется как будущий самостоятельный читатель. Его интерес к процессу чтения становится все более устойчивым. Достаточно просто узнают и пересказывают прочитанный текст с использованием иллюстраций. Дети проявляют творческую активность: придумывают концовку, новые сюжетные повороты, сочиняют небольшие стихи, загадки, дразнилки. Знают наизусть много произведений, читают их выразительно, стараясь подражать интонации взрослого или следовать его советам по прочтению. </w:t>
      </w:r>
    </w:p>
    <w:p w:rsidR="003D484F" w:rsidRPr="000F525B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0F525B">
        <w:rPr>
          <w:rFonts w:ascii="Times New Roman" w:eastAsia="Times New Roman" w:hAnsi="Times New Roman" w:cs="Times New Roman"/>
          <w:b/>
          <w:i/>
          <w:sz w:val="28"/>
        </w:rPr>
        <w:t xml:space="preserve">10 самых распространенных причин нарушений речи у детей </w:t>
      </w:r>
    </w:p>
    <w:p w:rsidR="003D484F" w:rsidRPr="009256FD" w:rsidRDefault="003D484F" w:rsidP="003D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256FD">
        <w:rPr>
          <w:rFonts w:ascii="Times New Roman" w:eastAsia="Times New Roman" w:hAnsi="Times New Roman" w:cs="Times New Roman"/>
          <w:sz w:val="28"/>
        </w:rPr>
        <w:t>•</w:t>
      </w:r>
      <w:r w:rsidRPr="009256FD">
        <w:rPr>
          <w:rFonts w:ascii="Times New Roman" w:eastAsia="Times New Roman" w:hAnsi="Times New Roman" w:cs="Times New Roman"/>
          <w:sz w:val="28"/>
        </w:rPr>
        <w:tab/>
        <w:t>Негативные факторы в период беременности и родов. «Педагогическая запущенность» — ребенок по разным причинам не получает достаточного внимания к себе. Здесь речь идет не только об отсутствии регулярных занятий с ребенком, но в первую очередь об общении с ребенком в целом.</w:t>
      </w:r>
    </w:p>
    <w:p w:rsidR="003D484F" w:rsidRPr="009256FD" w:rsidRDefault="003D484F" w:rsidP="003D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256FD">
        <w:rPr>
          <w:rFonts w:ascii="Times New Roman" w:eastAsia="Times New Roman" w:hAnsi="Times New Roman" w:cs="Times New Roman"/>
          <w:sz w:val="28"/>
        </w:rPr>
        <w:t>•</w:t>
      </w:r>
      <w:r w:rsidRPr="009256FD">
        <w:rPr>
          <w:rFonts w:ascii="Times New Roman" w:eastAsia="Times New Roman" w:hAnsi="Times New Roman" w:cs="Times New Roman"/>
          <w:sz w:val="28"/>
        </w:rPr>
        <w:tab/>
        <w:t xml:space="preserve"> Перинатальная энцефалопатия (ПЭП) — один из самых распространенных диагнозов. Это понятие объединяет различные по </w:t>
      </w:r>
      <w:r w:rsidRPr="009256FD">
        <w:rPr>
          <w:rFonts w:ascii="Times New Roman" w:eastAsia="Times New Roman" w:hAnsi="Times New Roman" w:cs="Times New Roman"/>
          <w:sz w:val="28"/>
        </w:rPr>
        <w:lastRenderedPageBreak/>
        <w:t xml:space="preserve">происхождению поражения головного мозга до, во время или после родов.  Этот диагноз не означает неполноценность ребенка, однако такому малышу необходим очень квалифицированный специалист. </w:t>
      </w:r>
    </w:p>
    <w:p w:rsidR="003D484F" w:rsidRPr="009256FD" w:rsidRDefault="003D484F" w:rsidP="003D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256FD">
        <w:rPr>
          <w:rFonts w:ascii="Times New Roman" w:eastAsia="Times New Roman" w:hAnsi="Times New Roman" w:cs="Times New Roman"/>
          <w:sz w:val="28"/>
        </w:rPr>
        <w:t>•</w:t>
      </w:r>
      <w:r w:rsidRPr="009256FD">
        <w:rPr>
          <w:rFonts w:ascii="Times New Roman" w:eastAsia="Times New Roman" w:hAnsi="Times New Roman" w:cs="Times New Roman"/>
          <w:sz w:val="28"/>
        </w:rPr>
        <w:tab/>
        <w:t>Частые болезни, инфекции, травмы до 3 лет.</w:t>
      </w:r>
    </w:p>
    <w:p w:rsidR="003D484F" w:rsidRPr="009256FD" w:rsidRDefault="003D484F" w:rsidP="003D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256FD">
        <w:rPr>
          <w:rFonts w:ascii="Times New Roman" w:eastAsia="Times New Roman" w:hAnsi="Times New Roman" w:cs="Times New Roman"/>
          <w:sz w:val="28"/>
        </w:rPr>
        <w:t>•</w:t>
      </w:r>
      <w:r w:rsidRPr="009256FD">
        <w:rPr>
          <w:rFonts w:ascii="Times New Roman" w:eastAsia="Times New Roman" w:hAnsi="Times New Roman" w:cs="Times New Roman"/>
          <w:sz w:val="28"/>
        </w:rPr>
        <w:tab/>
        <w:t xml:space="preserve">Наследственные факторы. </w:t>
      </w:r>
    </w:p>
    <w:p w:rsidR="003D484F" w:rsidRPr="009256FD" w:rsidRDefault="003D484F" w:rsidP="003D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256FD">
        <w:rPr>
          <w:rFonts w:ascii="Times New Roman" w:eastAsia="Times New Roman" w:hAnsi="Times New Roman" w:cs="Times New Roman"/>
          <w:sz w:val="28"/>
        </w:rPr>
        <w:t>•</w:t>
      </w:r>
      <w:r w:rsidRPr="009256FD">
        <w:rPr>
          <w:rFonts w:ascii="Times New Roman" w:eastAsia="Times New Roman" w:hAnsi="Times New Roman" w:cs="Times New Roman"/>
          <w:sz w:val="28"/>
        </w:rPr>
        <w:tab/>
        <w:t xml:space="preserve">Снижение слуха. </w:t>
      </w:r>
    </w:p>
    <w:p w:rsidR="003D484F" w:rsidRPr="009256FD" w:rsidRDefault="003D484F" w:rsidP="003D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256FD">
        <w:rPr>
          <w:rFonts w:ascii="Times New Roman" w:eastAsia="Times New Roman" w:hAnsi="Times New Roman" w:cs="Times New Roman"/>
          <w:sz w:val="28"/>
        </w:rPr>
        <w:t>•</w:t>
      </w:r>
      <w:r w:rsidRPr="009256FD">
        <w:rPr>
          <w:rFonts w:ascii="Times New Roman" w:eastAsia="Times New Roman" w:hAnsi="Times New Roman" w:cs="Times New Roman"/>
          <w:sz w:val="28"/>
        </w:rPr>
        <w:tab/>
        <w:t>Анатомические особенности челюстно-лицевого аппарата.</w:t>
      </w:r>
    </w:p>
    <w:p w:rsidR="003D484F" w:rsidRPr="009256FD" w:rsidRDefault="003D484F" w:rsidP="003D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256FD">
        <w:rPr>
          <w:rFonts w:ascii="Times New Roman" w:eastAsia="Times New Roman" w:hAnsi="Times New Roman" w:cs="Times New Roman"/>
          <w:sz w:val="28"/>
        </w:rPr>
        <w:t>•</w:t>
      </w:r>
      <w:r w:rsidRPr="009256FD">
        <w:rPr>
          <w:rFonts w:ascii="Times New Roman" w:eastAsia="Times New Roman" w:hAnsi="Times New Roman" w:cs="Times New Roman"/>
          <w:sz w:val="28"/>
        </w:rPr>
        <w:tab/>
        <w:t xml:space="preserve"> Сосание пальца.</w:t>
      </w:r>
    </w:p>
    <w:p w:rsidR="003D484F" w:rsidRPr="009256FD" w:rsidRDefault="003D484F" w:rsidP="003D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256FD">
        <w:rPr>
          <w:rFonts w:ascii="Times New Roman" w:eastAsia="Times New Roman" w:hAnsi="Times New Roman" w:cs="Times New Roman"/>
          <w:sz w:val="28"/>
        </w:rPr>
        <w:t>•</w:t>
      </w:r>
      <w:r w:rsidRPr="009256FD">
        <w:rPr>
          <w:rFonts w:ascii="Times New Roman" w:eastAsia="Times New Roman" w:hAnsi="Times New Roman" w:cs="Times New Roman"/>
          <w:sz w:val="28"/>
        </w:rPr>
        <w:tab/>
        <w:t xml:space="preserve"> Речь развивается по подражанию, поэтому некоторые речевые нарушения (заикание, нечеткость произношения, нарушение темпа речи) могут иметь в своей основе подражание.</w:t>
      </w:r>
    </w:p>
    <w:p w:rsidR="003D484F" w:rsidRDefault="003D484F" w:rsidP="003D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256FD">
        <w:rPr>
          <w:rFonts w:ascii="Times New Roman" w:eastAsia="Times New Roman" w:hAnsi="Times New Roman" w:cs="Times New Roman"/>
          <w:sz w:val="28"/>
        </w:rPr>
        <w:t>•</w:t>
      </w:r>
      <w:r w:rsidRPr="009256FD">
        <w:rPr>
          <w:rFonts w:ascii="Times New Roman" w:eastAsia="Times New Roman" w:hAnsi="Times New Roman" w:cs="Times New Roman"/>
          <w:sz w:val="28"/>
        </w:rPr>
        <w:tab/>
        <w:t xml:space="preserve"> Речевые нарушения часто могут возникать при различных психических травмах (испуг, переживание в связи с разлукой с близкими людьми, длительная психотравмирующая ситуация в семье). Это задерживает развитие речи, а в ряде случаев, особенно при острых психических травмах, вызывает у ребёнка, психогенные речевые расстройства: мутизм (полный отказ от речевого общения), невротическое заикание.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Характеристика детей с общим недоразвитием речи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Общее недоразвитие речи у детей с нормальным слухом и первично сохранным интеллектом – речевая аномалия, при которой страдает формирование всех компонентов речевой системы: звукопроизношения, навыков звукового анализа, словаря, грамматического строя, связной речи.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Основной контингент старших дошкольников имеет нерезко выраженное недоразвитие речи и третий уровень речевого недоразвития.  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Третий уровень речевого развития характеризуется появлением развёрнутой обиходной речи без грубых лексико-грамматических и фонетических отклонений. На этом фоне наблюдается неточное знание и употребление многих слов и недостаточно полнаясформированность ряда грамматических форм и категорий языка. В активном словаре преобладают </w:t>
      </w:r>
      <w:r>
        <w:rPr>
          <w:rFonts w:ascii="Times New Roman" w:eastAsia="Times New Roman" w:hAnsi="Times New Roman" w:cs="Times New Roman"/>
          <w:sz w:val="28"/>
        </w:rPr>
        <w:lastRenderedPageBreak/>
        <w:t>существительные и глаголы, недостаточно слов, обозначающих качества, признаки, действия, состояния предметов, страдает словообразование, затруднён подбор однокоренных слов. Для грамматического строя  характерны ошибки в употреблении предлогов: в, на, под, к, из-под, из-за, между и т.д., в согласовании различных частей речи, построении предложений.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Звукопроизношение детей не соответствует возрастной норме: они не различают на слух и в произношении близкие звуки, искажают слоговую структуру и звуконаполняемость слов.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Связное речевое высказывание детей отличается отсутствием чёткости, последовательности изложения, в нём отражается внешняя сторона явлений и не учитываются их существенные признаки, причинно-следственные отношения.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обозначении действий и признаков предметов некоторые дети пользуются типовыми названиями и названиями приблизительного значения: овальный - круглый; переписал - писал. Имея определенный запас слов, обозначающих разные профессии, дети испытывают большие трудности при дифференцированном обозначении для лиц мужского и женского рода.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грамматическом оформлении высказываний встречаются ошибки в употреблении существительных родительного и винительного падежей множественного числа, сложных предлогов (в зоопарке кормили белков). В использовании некоторых предлогов (выглянул из двери); в отдельных случаях отмечаются нарушения согласования прилагательных с существительными, когда в одном предложении находятся существительные мужского и женского рода, единственного и множественного числа, сохраняются нарушения в согласовании числительных с существительными.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Слоговая структура характеризуется преобладанием элизий, причем в основном в сокращении звуков, и только в единичных случаях - пропуски слогов. Также отмечаются парафазии, чаще - перестановки звуков, реже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слогов; незначительный процент - персеверации и добавления слогов и звуков. 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беседе, при составлении рассказа  преобладают простые распространенные предложения, почти не употребляются сложные конструкции. Присутствуют трудности при планировании своих высказываний и отборе соответствующих языковых средств.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с общим недоразвитием речи отличаются от своих нормально развивающихся сверстников особенностями психических процессов. Для них характерны неустойчивость внимания, снижение вербальной памяти и продуктивности запоминания, отставание в развитии словесно-логического мышления. Они отличаются быстрой утомляемостью, отвлекаемостью, повышенной истощаемостью, что ведёт к появлению различного рода ошибок.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Многие дети с общим недоразвитием речи имеют нарушения моторики артикуляционного аппарата: изменение мышечного тонуса в речевой мускулатуре, затруднения в тонких артикуляционных дифференцировках, ограниченная возможность произвольных движений.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Характеристика детей с фонетико-фонематическим недоразвитием речи.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Фонетико-фонематическое недоразвитие речи (ФФНР) —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В речи ребенка с фонетико-фонематическим недоразвитием отмечаются трудности процесса формирования звуков, отличающихся тонкими артикуляционными или акустическими признаками.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Несформированность произношения звуков крайне вариативна и может быть выражена в речи ребенка различным образом:</w:t>
      </w:r>
    </w:p>
    <w:p w:rsidR="003D484F" w:rsidRDefault="003D484F" w:rsidP="003D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заменой звуков более простыми по артикуляции;</w:t>
      </w:r>
    </w:p>
    <w:p w:rsidR="003D484F" w:rsidRDefault="003D484F" w:rsidP="003D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трудностями различения звуков;</w:t>
      </w:r>
    </w:p>
    <w:p w:rsidR="003D484F" w:rsidRDefault="003D484F" w:rsidP="003D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особенностями употребления правильно произносимых звуков в речевом контексте.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Ведущим дефектом при ФФНР является несформированность процессов восприятия звуков речи, что влечёт за собой  затруднения детей при практическом осознании основных элементов языка и речи.</w:t>
      </w:r>
    </w:p>
    <w:p w:rsidR="003D484F" w:rsidRDefault="003D484F" w:rsidP="003D484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Кроме всех перечисленных особенностей произношения и различения звуков, при фонематическом недоразвитии у детей нередко нарушаются просодические компоненты речи: темп, тембр, мелодика.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Проявления речевого недоразвития у данной категории детей выражены в большинстве случаев не резко. Отмечается бедность словаря и незначительная задержка в формировании грамматического строя речи. При углубленном обследовании речи детей могут быть отмечены отдельные ошибки в падежных окончаниях, в употреблении сложных предлогов, в согласовании прилагательных и порядковых числительных с существительными и т. п.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Методические особенности коррекционной – развивающей деятельности с детьми старшего дошкольного возраста.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логопедический пункт МБДОУ  зачисляются дети, имеющие различные речевые нарушения (фонетическое, фонетико-фонематическое недоразвитие речи, общее недоразвитие речи 3 уровня) важно, чтобы индивидуальная коррекционная работа включала именно те направления, которые соответствуют структуре речевого нарушения.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317"/>
        <w:gridCol w:w="5158"/>
      </w:tblGrid>
      <w:tr w:rsidR="003D484F" w:rsidTr="00BF3799"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Нарушения устной речи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Направления коррекционной работы</w:t>
            </w:r>
          </w:p>
        </w:tc>
      </w:tr>
      <w:tr w:rsidR="003D484F" w:rsidTr="00BF3799"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Фонетическое недоразвитие речи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Коррекция звукопроизношения</w:t>
            </w:r>
          </w:p>
        </w:tc>
      </w:tr>
      <w:tr w:rsidR="003D484F" w:rsidTr="00BF3799"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Фонетико-фонематическое недоразвитие речи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Развитие фонематического восприятия</w:t>
            </w:r>
          </w:p>
          <w:p w:rsidR="003D484F" w:rsidRDefault="003D484F" w:rsidP="00BF37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-Совершенствование слоговой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структуры слов</w:t>
            </w:r>
          </w:p>
          <w:p w:rsidR="003D484F" w:rsidRDefault="003D484F" w:rsidP="00BF379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Коррекция звукопроизношения</w:t>
            </w:r>
          </w:p>
        </w:tc>
      </w:tr>
      <w:tr w:rsidR="003D484F" w:rsidTr="00BF3799"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Общее недоразвитие речи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-Пополнение словаря</w:t>
            </w:r>
          </w:p>
          <w:p w:rsidR="003D484F" w:rsidRDefault="003D484F" w:rsidP="00BF37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-Совершенствование грамматического строя</w:t>
            </w:r>
          </w:p>
          <w:p w:rsidR="003D484F" w:rsidRDefault="003D484F" w:rsidP="00BF37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-Совершенствование связной речи</w:t>
            </w:r>
          </w:p>
          <w:p w:rsidR="003D484F" w:rsidRDefault="003D484F" w:rsidP="00BF37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-Развитие фонематического восприятия</w:t>
            </w:r>
          </w:p>
          <w:p w:rsidR="003D484F" w:rsidRDefault="003D484F" w:rsidP="00BF37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-Совершенствование слоговой структуры слов</w:t>
            </w:r>
          </w:p>
          <w:p w:rsidR="003D484F" w:rsidRDefault="003D484F" w:rsidP="00BF37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Коррекция звукопроизношения</w:t>
            </w:r>
          </w:p>
          <w:p w:rsidR="003D484F" w:rsidRDefault="003D484F" w:rsidP="00BF379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Совершенствование психомоторных функций</w:t>
            </w:r>
          </w:p>
        </w:tc>
      </w:tr>
    </w:tbl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D484F" w:rsidRDefault="003D484F" w:rsidP="003D484F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1.7.  Планируемые результаты </w:t>
      </w:r>
    </w:p>
    <w:p w:rsidR="003D484F" w:rsidRPr="000951A2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К концу старшего дошкольного возраста ребенок</w:t>
      </w:r>
      <w:r w:rsidR="001950F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обладает следующими интегративными качествами: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556"/>
        <w:gridCol w:w="6917"/>
      </w:tblGrid>
      <w:tr w:rsidR="003D484F" w:rsidTr="00BF3799">
        <w:trPr>
          <w:trHeight w:val="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Интегративные качества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Динамика формирования интегративных качеств</w:t>
            </w:r>
          </w:p>
          <w:p w:rsidR="003D484F" w:rsidRDefault="003D484F" w:rsidP="00BF3799">
            <w:pPr>
              <w:spacing w:after="0" w:line="360" w:lineRule="auto"/>
            </w:pPr>
          </w:p>
        </w:tc>
      </w:tr>
      <w:tr w:rsidR="003D484F" w:rsidTr="00BF3799">
        <w:trPr>
          <w:trHeight w:val="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Pr="00BD567C" w:rsidRDefault="003D484F" w:rsidP="00E36C4D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32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7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качества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 – 6 лет</w:t>
            </w:r>
          </w:p>
          <w:p w:rsidR="003D484F" w:rsidRDefault="003D484F" w:rsidP="00BF37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Использует средства интонационной речевой выразительности (силу голоса, интонацию, ритм и темп речи), для привлечения и сохранения внимания сверстника в процессе речевого общения. Выразительно читает стихи, пересказывает короткие рассказы, передавая свое отношение к героям. </w:t>
            </w:r>
          </w:p>
          <w:p w:rsidR="003D484F" w:rsidRDefault="003D484F" w:rsidP="00BF37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1815">
              <w:rPr>
                <w:rFonts w:ascii="Times New Roman" w:eastAsia="Times New Roman" w:hAnsi="Times New Roman" w:cs="Times New Roman"/>
                <w:sz w:val="24"/>
              </w:rPr>
              <w:t>Проявляет инициативность и самостоятельность в общении со взрослыми и сверстниками (задает вопросы, рассказывает о событиях, начинает разговор, приглашает к деятельности),  избирательность во взаимоотношениях и общении со сверстниками: появляются предпочтения в выборе партнеров по играм и общению («люблю играть с Наташей  в куклы», «лучше играть с мальчишками, они веселые»).</w:t>
            </w:r>
          </w:p>
          <w:p w:rsidR="005B5A05" w:rsidRDefault="005B5A05" w:rsidP="00BF37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D484F" w:rsidRDefault="003D484F" w:rsidP="00BF37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6 – 7 лет</w:t>
            </w:r>
          </w:p>
          <w:p w:rsidR="003D484F" w:rsidRDefault="003D484F" w:rsidP="00BF37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Использует в своей речи средства интонационной выразительности: может читать стихи грустно, весело или торжественно. Способен регулировать громкость голоса и темп речи в зависимости от ситуации (громко читать стихи на празднике или тихо делиться своими секретами и т.п.). </w:t>
            </w:r>
          </w:p>
          <w:p w:rsidR="003D484F" w:rsidRPr="00C43546" w:rsidRDefault="003D484F" w:rsidP="00BF37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1815">
              <w:rPr>
                <w:rFonts w:ascii="Times New Roman" w:eastAsia="Times New Roman" w:hAnsi="Times New Roman" w:cs="Times New Roman"/>
                <w:sz w:val="24"/>
              </w:rPr>
              <w:t>Умеет построить деловой диалог при совместном выполнении поручения, в  совместном обсуждении правил игры, в случаях возникновения конфликтов. Адекватно использует разнообразные невербальные средства общения: мимику, жесты, действия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731815">
              <w:rPr>
                <w:rFonts w:ascii="Times New Roman" w:eastAsia="Times New Roman" w:hAnsi="Times New Roman" w:cs="Times New Roman"/>
                <w:sz w:val="24"/>
              </w:rPr>
              <w:t>Пытается решить личностные проблемы совместно со взрослым посредством рассуждения: хорошо ли поступил? почему? как надо было поступить?</w:t>
            </w:r>
          </w:p>
        </w:tc>
      </w:tr>
      <w:tr w:rsidR="003D484F" w:rsidTr="00BF3799">
        <w:trPr>
          <w:trHeight w:val="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2. </w:t>
            </w:r>
            <w:r w:rsidRPr="00BD567C">
              <w:rPr>
                <w:rFonts w:ascii="Times New Roman" w:eastAsia="Times New Roman" w:hAnsi="Times New Roman" w:cs="Times New Roman"/>
                <w:b/>
                <w:sz w:val="24"/>
              </w:rPr>
              <w:t>Физические качества</w:t>
            </w:r>
          </w:p>
          <w:p w:rsidR="003D484F" w:rsidRDefault="003D484F" w:rsidP="00BF37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D484F" w:rsidRDefault="003D484F" w:rsidP="00BF37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D484F" w:rsidRDefault="003D484F" w:rsidP="00BF3799">
            <w:pPr>
              <w:spacing w:after="0" w:line="360" w:lineRule="auto"/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 – 6 лет</w:t>
            </w:r>
          </w:p>
          <w:p w:rsidR="003D484F" w:rsidRDefault="003D484F" w:rsidP="00BF37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Рассказывает о последовательности и необходимости выполнения культурно-гигиенических навыков: одевания на прогулку, приема пищи и пользовании столовыми приборами, пользовании предметами личной гигиены (расчески, зубной щетки, носового платка, полотенца). Беседует с воспитателями и детьми о пользе и процедуре закаливании.</w:t>
            </w:r>
          </w:p>
          <w:p w:rsidR="003D484F" w:rsidRDefault="003D484F" w:rsidP="00BF37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6-7 лет</w:t>
            </w:r>
          </w:p>
          <w:p w:rsidR="003D484F" w:rsidRPr="00DB7379" w:rsidRDefault="003D484F" w:rsidP="00BF37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Общается по поводу необходимости и последовательности выполнения разнообразных культурно-гигиенических навыков; объясняет причины необходимости их выполнения: для чего надо чистить зубы, почему следует убирать постель и менять белье, почему нельзя пользоваться чужой расческой, чужим полотенцем. Рассказывает о процедурах закаливания и их пользе для организма, об основных правилах здорового образа жизни, необходимости их выполнения. Может объяснить,  как выполнить физическое упражнение.</w:t>
            </w:r>
          </w:p>
        </w:tc>
      </w:tr>
      <w:tr w:rsidR="003D484F" w:rsidTr="00BF3799">
        <w:trPr>
          <w:trHeight w:val="10342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D484F" w:rsidRPr="00BD567C" w:rsidRDefault="003D484F" w:rsidP="00BF3799">
            <w:pPr>
              <w:spacing w:after="0" w:line="360" w:lineRule="auto"/>
              <w:ind w:left="186" w:hanging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 w:rsidRPr="00BD567C">
              <w:rPr>
                <w:rFonts w:ascii="Times New Roman" w:eastAsia="Times New Roman" w:hAnsi="Times New Roman" w:cs="Times New Roman"/>
                <w:b/>
                <w:sz w:val="24"/>
              </w:rPr>
              <w:t>Интеллектуальные качества</w:t>
            </w:r>
          </w:p>
          <w:p w:rsidR="003D484F" w:rsidRDefault="003D484F" w:rsidP="00BF3799">
            <w:pPr>
              <w:spacing w:after="0" w:line="360" w:lineRule="auto"/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 – 6 лет</w:t>
            </w:r>
          </w:p>
          <w:p w:rsidR="003D484F" w:rsidRDefault="003D484F" w:rsidP="00BF37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Проявляет познавательный интерес в процессе общения со взрослыми и сверстниками: задает вопросы поискового характера (почему?  зачем?). В процессе совместной исследовательской деятельности активно познает  и  называет свойства и качества предметов. Отгадывает и сочиняет описательные загадки о предметах и объектах природы.</w:t>
            </w:r>
          </w:p>
          <w:p w:rsidR="003D484F" w:rsidRDefault="003D484F" w:rsidP="00BF37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1815">
              <w:rPr>
                <w:rFonts w:ascii="Times New Roman" w:eastAsia="Times New Roman" w:hAnsi="Times New Roman" w:cs="Times New Roman"/>
                <w:sz w:val="24"/>
              </w:rPr>
              <w:t>Проявляет инициативу в общении со взрослыми и сверстниками; решает бытовые и игровые задачи посредством общения со взрослыми и сверстниками: узнает новую информацию, выражает просьбу, жалобу, высказывает желания, избегает конфликта. Устанавливает причинно-следственные связи и отражает их в речи в ответах в форме сложноподчиненных предложений.</w:t>
            </w:r>
          </w:p>
          <w:p w:rsidR="003D484F" w:rsidRDefault="003D484F" w:rsidP="00BF37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 – 7 лет</w:t>
            </w:r>
          </w:p>
          <w:p w:rsidR="003D484F" w:rsidRDefault="003D484F" w:rsidP="00BF37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Проявляет познавательный интерес в процессе общения со взрослыми и сверстниками: задает вопросы поискового характера (почему?  зачем? для чего). Способен к объединению предметов в видовые категории с указанием характерных признаков и различению предметов близких видов (чашки и стаканы, платья и юбки, стулья и кресла).</w:t>
            </w:r>
          </w:p>
          <w:p w:rsidR="003D484F" w:rsidRPr="007031D5" w:rsidRDefault="003D484F" w:rsidP="00BF37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1815">
              <w:rPr>
                <w:rFonts w:ascii="Times New Roman" w:eastAsia="Times New Roman" w:hAnsi="Times New Roman" w:cs="Times New Roman"/>
                <w:sz w:val="24"/>
              </w:rPr>
              <w:t xml:space="preserve"> Умеет рассказать об участии в экспериментировании, комментирует свои действия в процессе деятельности, дает им оценку («помогал наливать воду, ничего не пролил»;  «самый первый д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огадался, что кубик не утонет»).</w:t>
            </w:r>
          </w:p>
        </w:tc>
      </w:tr>
    </w:tbl>
    <w:p w:rsidR="003D484F" w:rsidRDefault="003D484F" w:rsidP="003D484F">
      <w:pPr>
        <w:tabs>
          <w:tab w:val="left" w:pos="567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32"/>
        </w:rPr>
      </w:pPr>
    </w:p>
    <w:p w:rsidR="003D484F" w:rsidRPr="00CE115C" w:rsidRDefault="003D484F" w:rsidP="003D484F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32"/>
        </w:rPr>
      </w:pPr>
      <w:r w:rsidRPr="00CE115C">
        <w:rPr>
          <w:rFonts w:ascii="Times New Roman" w:eastAsia="Times New Roman" w:hAnsi="Times New Roman" w:cs="Times New Roman"/>
          <w:b/>
          <w:color w:val="00000A"/>
          <w:sz w:val="32"/>
        </w:rPr>
        <w:t>Результатом успешной коррекционно-логопедической работы по данной программе можно считать следующее:</w:t>
      </w:r>
    </w:p>
    <w:p w:rsidR="003D484F" w:rsidRPr="00CE115C" w:rsidRDefault="003D484F" w:rsidP="003D484F">
      <w:pPr>
        <w:tabs>
          <w:tab w:val="left" w:pos="567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CE115C">
        <w:rPr>
          <w:rFonts w:ascii="Times New Roman" w:eastAsia="Times New Roman" w:hAnsi="Times New Roman" w:cs="Times New Roman"/>
          <w:b/>
          <w:color w:val="00000A"/>
          <w:sz w:val="32"/>
        </w:rPr>
        <w:t>•</w:t>
      </w:r>
      <w:r w:rsidRPr="00CE115C">
        <w:rPr>
          <w:rFonts w:ascii="Times New Roman" w:eastAsia="Times New Roman" w:hAnsi="Times New Roman" w:cs="Times New Roman"/>
          <w:color w:val="00000A"/>
          <w:sz w:val="28"/>
        </w:rPr>
        <w:tab/>
        <w:t>ребенок адекватно использует вербальные и невербальные средства общения: умеет правильно произносить все звуки родного (русского) языка в соответствии с языковой нормой; умеет во время речи осуществлять правильное речевое дыхание, ритм речи и интонацию;</w:t>
      </w:r>
    </w:p>
    <w:p w:rsidR="003D484F" w:rsidRPr="00CE115C" w:rsidRDefault="003D484F" w:rsidP="003D484F">
      <w:pPr>
        <w:tabs>
          <w:tab w:val="left" w:pos="567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CE115C">
        <w:rPr>
          <w:rFonts w:ascii="Times New Roman" w:eastAsia="Times New Roman" w:hAnsi="Times New Roman" w:cs="Times New Roman"/>
          <w:color w:val="00000A"/>
          <w:sz w:val="28"/>
        </w:rPr>
        <w:t>•</w:t>
      </w:r>
      <w:r w:rsidRPr="00CE115C">
        <w:rPr>
          <w:rFonts w:ascii="Times New Roman" w:eastAsia="Times New Roman" w:hAnsi="Times New Roman" w:cs="Times New Roman"/>
          <w:color w:val="00000A"/>
          <w:sz w:val="28"/>
        </w:rPr>
        <w:tab/>
        <w:t xml:space="preserve">ребёнок овладел универсальными предпосылками учебной деятельности - умениями работать по правилу и по образцу, слушать взрослого и </w:t>
      </w:r>
      <w:r w:rsidRPr="00CE115C">
        <w:rPr>
          <w:rFonts w:ascii="Times New Roman" w:eastAsia="Times New Roman" w:hAnsi="Times New Roman" w:cs="Times New Roman"/>
          <w:color w:val="00000A"/>
          <w:sz w:val="28"/>
        </w:rPr>
        <w:lastRenderedPageBreak/>
        <w:t>выполнять его инструкции: умеет дифференцировать на слух гласные и согласные, твёрдые и мягкие согласные звуки, звонкие и глухие согласные звуки; умеет выделять первый и последний звук в слове; положение заданного звука в слове; придумывает слова на заданный звук и правильно воспроизводит цепочки из 3-4 звуков, слогов, слов; самостоятельно выполняет звуковой анализ и синтез слов разной слоговой структуры;</w:t>
      </w:r>
    </w:p>
    <w:p w:rsidR="003D484F" w:rsidRPr="00CE115C" w:rsidRDefault="003D484F" w:rsidP="003D484F">
      <w:pPr>
        <w:tabs>
          <w:tab w:val="left" w:pos="567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CE115C">
        <w:rPr>
          <w:rFonts w:ascii="Times New Roman" w:eastAsia="Times New Roman" w:hAnsi="Times New Roman" w:cs="Times New Roman"/>
          <w:color w:val="00000A"/>
          <w:sz w:val="28"/>
        </w:rPr>
        <w:t>•</w:t>
      </w:r>
      <w:r w:rsidRPr="00CE115C">
        <w:rPr>
          <w:rFonts w:ascii="Times New Roman" w:eastAsia="Times New Roman" w:hAnsi="Times New Roman" w:cs="Times New Roman"/>
          <w:color w:val="00000A"/>
          <w:sz w:val="28"/>
        </w:rPr>
        <w:tab/>
        <w:t>ребёнок владеет средствами общения и способами взаимодействия, способен изменять стиль общения в зависимости от ситуации с взрослыми и сверстниками: усваивает новые слова, относящиеся к различным частям речи, смысловые и эмоциональные оттенки значений слов, переносное значение слов и словосочетаний. Применяет их в собственной речи. Подбирает однокоренные и образовывает новые слова. Согласовывает слова в числе, роде, падеже. Самостоятельно составляет рассказ по картинке, по серии картинок, пересказывает тексты, используя развёрнутую фразу;</w:t>
      </w:r>
    </w:p>
    <w:p w:rsidR="003D484F" w:rsidRDefault="003D484F" w:rsidP="003D484F">
      <w:pPr>
        <w:tabs>
          <w:tab w:val="left" w:pos="567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CE115C">
        <w:rPr>
          <w:rFonts w:ascii="Times New Roman" w:eastAsia="Times New Roman" w:hAnsi="Times New Roman" w:cs="Times New Roman"/>
          <w:color w:val="00000A"/>
          <w:sz w:val="28"/>
        </w:rPr>
        <w:t>•</w:t>
      </w:r>
      <w:r w:rsidRPr="00CE115C">
        <w:rPr>
          <w:rFonts w:ascii="Times New Roman" w:eastAsia="Times New Roman" w:hAnsi="Times New Roman" w:cs="Times New Roman"/>
          <w:color w:val="00000A"/>
          <w:sz w:val="28"/>
        </w:rPr>
        <w:tab/>
        <w:t>педагоги и родители детей с нарушениями речи включены в коррекционно-образовательный процесс, взаимодействуют с учителем - логопедом в результате этого у ребёнка сформированы первичные представления о себе, семье, обществе, государстве, мире и природе: в соответствии с возрастными возможностями уточнён и обобщён словарь, сформирован грамматический строй речи, достаточно развита связная речь по лексическим темам в соответствии с образовательной программой дошкольного учреждения.</w:t>
      </w:r>
    </w:p>
    <w:p w:rsidR="003D484F" w:rsidRDefault="003D484F" w:rsidP="003D484F">
      <w:pPr>
        <w:tabs>
          <w:tab w:val="left" w:pos="567"/>
          <w:tab w:val="left" w:pos="709"/>
        </w:tabs>
        <w:suppressAutoHyphens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D484F" w:rsidRDefault="003D484F" w:rsidP="003D484F">
      <w:pPr>
        <w:tabs>
          <w:tab w:val="left" w:pos="567"/>
          <w:tab w:val="left" w:pos="709"/>
        </w:tabs>
        <w:suppressAutoHyphens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D484F" w:rsidRDefault="003D484F" w:rsidP="003D484F">
      <w:pPr>
        <w:tabs>
          <w:tab w:val="left" w:pos="567"/>
          <w:tab w:val="left" w:pos="709"/>
        </w:tabs>
        <w:suppressAutoHyphens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D484F" w:rsidRDefault="003D484F" w:rsidP="003D484F">
      <w:pPr>
        <w:tabs>
          <w:tab w:val="left" w:pos="567"/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</w:rPr>
      </w:pPr>
    </w:p>
    <w:p w:rsidR="003D484F" w:rsidRDefault="003D484F" w:rsidP="003D484F">
      <w:pPr>
        <w:tabs>
          <w:tab w:val="left" w:pos="567"/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</w:rPr>
      </w:pPr>
    </w:p>
    <w:p w:rsidR="003D484F" w:rsidRDefault="003D484F" w:rsidP="003D484F">
      <w:pPr>
        <w:tabs>
          <w:tab w:val="left" w:pos="567"/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</w:rPr>
      </w:pPr>
    </w:p>
    <w:p w:rsidR="003D484F" w:rsidRDefault="003D484F" w:rsidP="003D484F">
      <w:pPr>
        <w:tabs>
          <w:tab w:val="left" w:pos="567"/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</w:rPr>
      </w:pPr>
    </w:p>
    <w:p w:rsidR="003D484F" w:rsidRDefault="003D484F" w:rsidP="003D484F">
      <w:pPr>
        <w:tabs>
          <w:tab w:val="left" w:pos="567"/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</w:rPr>
      </w:pPr>
    </w:p>
    <w:p w:rsidR="003D484F" w:rsidRDefault="003D484F" w:rsidP="003D484F">
      <w:pPr>
        <w:tabs>
          <w:tab w:val="left" w:pos="567"/>
          <w:tab w:val="left" w:pos="709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A"/>
          <w:sz w:val="32"/>
        </w:rPr>
      </w:pPr>
      <w:r>
        <w:rPr>
          <w:rFonts w:ascii="Times New Roman" w:eastAsia="Times New Roman" w:hAnsi="Times New Roman" w:cs="Times New Roman"/>
          <w:b/>
          <w:color w:val="00000A"/>
          <w:sz w:val="32"/>
          <w:lang w:val="en-US"/>
        </w:rPr>
        <w:lastRenderedPageBreak/>
        <w:t>II</w:t>
      </w:r>
      <w:r>
        <w:rPr>
          <w:rFonts w:ascii="Times New Roman" w:eastAsia="Times New Roman" w:hAnsi="Times New Roman" w:cs="Times New Roman"/>
          <w:b/>
          <w:color w:val="00000A"/>
          <w:sz w:val="32"/>
        </w:rPr>
        <w:t xml:space="preserve">. СОДЕРЖАТЕЛЬНЫЙ РАЗДЕЛ  </w:t>
      </w:r>
    </w:p>
    <w:p w:rsidR="003D484F" w:rsidRDefault="003D484F" w:rsidP="003D484F">
      <w:pPr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D484F" w:rsidRDefault="003D484F" w:rsidP="003D484F">
      <w:pPr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Данный раздел определяет</w:t>
      </w:r>
      <w:r w:rsidR="00933F2A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содержание  коррекционно – консультативной  деятельности логопедического пункта дошкольного учреждения.  </w:t>
      </w:r>
    </w:p>
    <w:p w:rsidR="003D484F" w:rsidRDefault="003D484F" w:rsidP="003D484F">
      <w:pPr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Проектирование воспитательно-образовательного процесса:</w:t>
      </w:r>
    </w:p>
    <w:p w:rsidR="003D484F" w:rsidRDefault="003D484F" w:rsidP="003D484F">
      <w:pPr>
        <w:tabs>
          <w:tab w:val="left" w:pos="709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Реализация программы «Речецветик»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, </w:t>
      </w:r>
      <w:r w:rsidR="00F06BF7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осуществляется на</w:t>
      </w:r>
    </w:p>
    <w:p w:rsidR="003D484F" w:rsidRPr="0039420B" w:rsidRDefault="003D484F" w:rsidP="00E36C4D">
      <w:pPr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индивидуальных и подгрупповых занятиях;</w:t>
      </w:r>
    </w:p>
    <w:p w:rsidR="003D484F" w:rsidRDefault="003D484F" w:rsidP="00E36C4D">
      <w:pPr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совме</w:t>
      </w:r>
      <w:r w:rsidR="00F06BF7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стной деятельности с педагогами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, семьей.</w:t>
      </w:r>
    </w:p>
    <w:p w:rsidR="003D484F" w:rsidRDefault="003D484F" w:rsidP="003D484F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Общая недельная нагрузка   программы «</w:t>
      </w:r>
      <w:r w:rsidR="00933F2A">
        <w:rPr>
          <w:rFonts w:ascii="Times New Roman" w:eastAsia="Times New Roman" w:hAnsi="Times New Roman" w:cs="Times New Roman"/>
          <w:color w:val="00000A"/>
          <w:sz w:val="28"/>
        </w:rPr>
        <w:t>»Речецветик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» </w:t>
      </w:r>
      <w:r w:rsidR="00DE436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равна 1200 </w:t>
      </w:r>
      <w:r w:rsidRPr="00DE436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минутам</w:t>
      </w:r>
      <w:r>
        <w:rPr>
          <w:rFonts w:ascii="Times New Roman" w:eastAsia="Times New Roman" w:hAnsi="Times New Roman" w:cs="Times New Roman"/>
          <w:color w:val="00000A"/>
          <w:sz w:val="28"/>
        </w:rPr>
        <w:t>.</w:t>
      </w:r>
    </w:p>
    <w:p w:rsidR="003D484F" w:rsidRDefault="003D484F" w:rsidP="003D484F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Данная деятельность соответствует требованиям СанПин.</w:t>
      </w:r>
    </w:p>
    <w:p w:rsidR="003D484F" w:rsidRDefault="003D484F" w:rsidP="003D484F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</w:rPr>
      </w:pPr>
    </w:p>
    <w:p w:rsidR="003D484F" w:rsidRDefault="003D484F" w:rsidP="003D484F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39420B">
        <w:rPr>
          <w:rFonts w:ascii="Times New Roman" w:eastAsia="Times New Roman" w:hAnsi="Times New Roman" w:cs="Times New Roman"/>
          <w:b/>
          <w:color w:val="00000A"/>
          <w:sz w:val="28"/>
        </w:rPr>
        <w:t>2.1. Тематическое планирование образовательной деятельности</w:t>
      </w:r>
    </w:p>
    <w:p w:rsidR="003D484F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3D484F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Перспективное планирование индивидуальной коррекционно - развивающей работы   (ФНР, ФФН) </w:t>
      </w:r>
    </w:p>
    <w:p w:rsidR="003D484F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508"/>
        <w:gridCol w:w="2571"/>
        <w:gridCol w:w="2332"/>
        <w:gridCol w:w="2064"/>
      </w:tblGrid>
      <w:tr w:rsidR="003D484F" w:rsidTr="00BF3799">
        <w:trPr>
          <w:trHeight w:val="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работы</w:t>
            </w:r>
          </w:p>
          <w:p w:rsidR="003D484F" w:rsidRDefault="003D484F" w:rsidP="00BF3799">
            <w:pPr>
              <w:spacing w:after="0" w:line="240" w:lineRule="auto"/>
              <w:jc w:val="center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Виды работы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Игры и упражнения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Оборудование</w:t>
            </w:r>
          </w:p>
        </w:tc>
      </w:tr>
      <w:tr w:rsidR="003D484F" w:rsidTr="00BF3799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Развитие речевого слуха, зрительного, слухового внимания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1.Игры, направленные на развитие зрительного внимания и памяти: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Игры, направленные на развитие слухового внимания и памяти:</w:t>
            </w:r>
          </w:p>
          <w:p w:rsidR="003D484F" w:rsidRDefault="003D484F" w:rsidP="00BF3799">
            <w:pPr>
              <w:spacing w:after="0" w:line="240" w:lineRule="auto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«Делай так»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«Что изменилось?»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 «Чего не стало?»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г) «Разрезные картинки»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д) «Парные картинки»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е) «Кто больше запомнит или увидит»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ж) «Четвёртый лишний»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а) «Угадай, чей голос»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«Шумовые коробочки»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в) «Улови шёпот» 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г) «Жмурки с голосом» 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д) «Отгадай, что звучит» </w:t>
            </w: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е) «Где позвонили?»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Дидактические игры, игрушки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звучащие игрушки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д/и «Шумелочки»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музыкальные инструменты</w:t>
            </w: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погремушки, колокольчик</w:t>
            </w:r>
          </w:p>
        </w:tc>
      </w:tr>
      <w:tr w:rsidR="003D484F" w:rsidTr="00BF3799">
        <w:trPr>
          <w:trHeight w:val="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Развитие подвижности артикуляционного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аппарата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Основной комплекс артикуляционной гимнастики</w:t>
            </w:r>
          </w:p>
          <w:p w:rsidR="003D484F" w:rsidRDefault="003D484F" w:rsidP="00BF3799">
            <w:pPr>
              <w:spacing w:after="0" w:line="240" w:lineRule="auto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 Упражнения, направленные на развитие челюстей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 Упражнения, направленные на развитие подвижности губ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Упражнения, направленные на развитие подвижности мышц языка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1) «Бегемот»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2) «Обезьянки»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3)»Жевательная резинка»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1) «Лягушка»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2) «Хоботок»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 «Лягушка – Хоботок»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4) «Окошко», «Рыбка»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1) «Лопаточка»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2) «Иголочка»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 «Лопаточка – иголочка»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4) «Футбол»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5) «Часики»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6) «Качели»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7) «Лошадка»</w:t>
            </w:r>
          </w:p>
          <w:p w:rsidR="003D484F" w:rsidRDefault="003D484F" w:rsidP="00BF3799">
            <w:pPr>
              <w:spacing w:after="0" w:line="240" w:lineRule="auto"/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картотека артикуляционных упражнений;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«Сказки о весёлом язычке» 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Косинова Е.  «Уроки логопеда»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Картинки – символы артикуляционных упражнений</w:t>
            </w: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д/и «Весёлый рыболов»</w:t>
            </w:r>
          </w:p>
        </w:tc>
      </w:tr>
      <w:tr w:rsidR="003D484F" w:rsidTr="00BF3799">
        <w:trPr>
          <w:trHeight w:val="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Развитие подвижности артикуляционного аппарата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Начальный комплекс артикуляционной гимнастики при стёртой дизартрии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Упражнения, направленные на развитие подвижности губ, мышц языка, щёк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1) «Лягушка – хоботок»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2) «Лопаточка»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 «Трубочка»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4) «Толстячок»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5) «Худышка»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6) «Накажем непослушный язычок»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7) «Расчёсочка»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8) «Часики»</w:t>
            </w: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9) «Качели»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картотека артикуляционных упражнений;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«Сказки о весёлом язычке» </w:t>
            </w: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Косинова Е.  «Уроки логопеда»</w:t>
            </w:r>
          </w:p>
        </w:tc>
      </w:tr>
      <w:tr w:rsidR="003D484F" w:rsidTr="00BF3799">
        <w:trPr>
          <w:trHeight w:val="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Развитие подвижности артикуляционного аппарата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Комплекс упражнений, вырабатывающий правильный артикуляционный уклад для свистящих звуков  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 Упражнения, направленные на развитие подвижности губ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Упражнения, направленные на развитие подвижности мышц языка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Артикуляционные упражнения с тренировкой речевого дыхания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Упражнения, вырабатывающие умение образовывать желобок посередине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языка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1) «Лягушка», «Улыбка», «Заборчик»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2) «Хоботок», «Трубочка», «Рупор»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 «Лягушка – Хоботок»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4) «Упрямый ослик»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1) «Лопаточка», «Блинчик», «Лепёшка»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2) «Накажем непослушный язычок»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 «Киска сердится», «Горка»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4) «Чистим нижние зубки»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5) «Посчитаем нижние зубки»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6) «Качели»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1) «Кто дальше загонит мяч»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2) «Подуем на лопатку»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 «Дует ветер с горки»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4) «Сдуем с ладошки пёрышко»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5) «Тепло – холодно»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6) «Чей пароход лучше гудит?»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1) Улыбнуться, чтобы были видны все зубы (растягивание губ), и удерживать губы в таком положении некоторое время; высовывать при растянутых губах распластанный язык наружу и дуть на его кончик («заморозим язычок»)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2) Высунуть широкий язык наружу, а затем положив тонкую палочку (зонд или чайную ложку ребром) на середину языка и сделав в нём небольшое углубление, выдувать воздух по этому желобку</w:t>
            </w:r>
          </w:p>
          <w:p w:rsidR="003D484F" w:rsidRDefault="003D484F" w:rsidP="00BF3799">
            <w:pPr>
              <w:spacing w:after="0" w:line="240" w:lineRule="auto"/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картотека артикуляционных упражнений;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«Сказки о весёлом язычке» 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Косинова Е.  «Уроки логопеда»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Пёрышки, полоски бумаги, ватка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Логопедические зонды (тонкие палочки)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д/и «Весёлый рыболов»</w:t>
            </w: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игра «Артикуляционные загадки»</w:t>
            </w:r>
          </w:p>
        </w:tc>
      </w:tr>
      <w:tr w:rsidR="003D484F" w:rsidTr="00BF3799">
        <w:trPr>
          <w:trHeight w:val="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Развитие подвижности артикуляционного аппарата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Комплекс упражнений, вырабатывающий правильный артикуляционный уклад для шипящих звуков  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Упражнения, направленные на развитие подвижности губ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Упражнения, направленные на развитие подвижности мышц языка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Артикуляционные упражнения с тренировкой речевого дыхания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1) «Лягушка – хоботок»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2) «Бублик»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 «Воронка»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1) «Лопаточка», «Блинчик»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2) «Накажем непослушный язычок»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 «Чашечка»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4) «Маляр»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5) «Вкусное варенье»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6) «Лошадка»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7) «Грибок»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8) «Гармошка»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1) «Фокус»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2) «Согреем ладошки»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 «Посади бабочку на цветок»</w:t>
            </w: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4) «Сдуй снежинку»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картотека артикуляционных упражнений;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«Сказки о весёлом язычке» 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Косинова Е.  «Уроки логопеда»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«Снежинки», ватка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д/и «Бабочка»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д/и «Весёлый рыболов»</w:t>
            </w: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игра «Артикуляционные загадки»</w:t>
            </w:r>
          </w:p>
        </w:tc>
      </w:tr>
      <w:tr w:rsidR="003D484F" w:rsidTr="00BF3799">
        <w:trPr>
          <w:trHeight w:val="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подвижности артикуляционного аппарата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Комплекс упражнений, вырабатывающий правильный артикуляционный уклад для звуков [л ], [ль ]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 Упражнения, направленные на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развитие подвижности губ;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Упражнения, направленные на развитие подвижности мышц языка;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3.Артикуляционные упражнения с тренировкой речевого дыхания;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для дизартриков: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дополнительная гимнастика мышц зева и жевательно-артикуляторных мышц</w:t>
            </w:r>
          </w:p>
          <w:p w:rsidR="003D484F" w:rsidRDefault="003D484F" w:rsidP="00BF3799">
            <w:pPr>
              <w:spacing w:after="0" w:line="240" w:lineRule="auto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1) «Лягушки»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2) «Хоботок»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3) «Лягушка – хоботок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1) «Накажем непослушный язык»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2) «Блинчик»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 «Вкусное варенье»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4) «Качели»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5) «Маляр»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6) «Чистим верхние зубки»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7) «Посчитаем зубки»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1)»Индюк»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2) «Пароход»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 «Поймаем звук А»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картотека артикуляционных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упражнений;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«Сказки о весёлом язычке» 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Косинова Е.  «Уроки логопеда»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картинки – символы артикуляционных упражнений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</w:pPr>
          </w:p>
        </w:tc>
      </w:tr>
      <w:tr w:rsidR="003D484F" w:rsidTr="00BF3799">
        <w:trPr>
          <w:trHeight w:val="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Развитие подвижности артикуляционного аппарата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Комплекс упражнений, вырабатывающий правильный артикуляционный уклад для звуков [р ],[рь ]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Упражнения, направленные на развитие подвижности губ;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Упражнения, направленные на развитие подвижности мышц языка;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3.Артикуляционные упражнения с тренировкой речевого дыхания;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4.Упражнения для растягивания подъязычной уздечки (при необходимости)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1) «Лягушка»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2) «Хоботок»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 «Лягушка – хоботок»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1) «Качели»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2) «Маляр»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 «Чистим верхние зубки»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4) «Посчитаем верхние зубки»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5) «Парус»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6) «Вкусное варенье»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7) «Лошадка»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8) «Грибок»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9) «Гармошка»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«Маляр»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1)»Дятел»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«Комарик»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«Кучер»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4) «Заведи мотор»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«Маляр»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«Барабан»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«Лошадка»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4) «Грибок»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5) «Гармошка»</w:t>
            </w:r>
          </w:p>
          <w:p w:rsidR="003D484F" w:rsidRDefault="003D484F" w:rsidP="00BF3799">
            <w:pPr>
              <w:spacing w:after="0" w:line="240" w:lineRule="auto"/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картотека артикуляционных упражнений;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«Сказки о весёлом язычке» 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Косимова Е.  «Уроки логопеда»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Картинки – символы артикуляционных упражнений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д/и «Весёлый рыболов»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игра «Артикуляционные загадки»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</w:pPr>
          </w:p>
        </w:tc>
      </w:tr>
      <w:tr w:rsidR="003D484F" w:rsidTr="00BF3799">
        <w:trPr>
          <w:trHeight w:val="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Постановка и коррекция звука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1.Знакомство с артикуляцией звука</w:t>
            </w:r>
          </w:p>
          <w:p w:rsidR="003D484F" w:rsidRDefault="003D484F" w:rsidP="00BF3799">
            <w:pPr>
              <w:spacing w:after="0" w:line="240" w:lineRule="auto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1) Показ артикуляции перед зеркалом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2)Показ профиля данного звука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 Показ положения языка кистью руки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4) Наглядная демонстрация вибрации кончика языка ( для звука [р])</w:t>
            </w:r>
          </w:p>
          <w:p w:rsidR="003D484F" w:rsidRPr="008A29C2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5) Закрепление артикуляционных упражнений (особенно для дизартриков)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Настенное зеркало;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Профили звуков;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Игровой материал</w:t>
            </w:r>
          </w:p>
          <w:p w:rsidR="003D484F" w:rsidRDefault="003D484F" w:rsidP="00BF3799">
            <w:pPr>
              <w:spacing w:after="0" w:line="240" w:lineRule="auto"/>
            </w:pPr>
          </w:p>
        </w:tc>
      </w:tr>
      <w:tr w:rsidR="003D484F" w:rsidTr="00BF3799">
        <w:trPr>
          <w:trHeight w:val="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Постановка свистящих звуков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Постановка свистящих звуков</w:t>
            </w:r>
          </w:p>
          <w:p w:rsidR="003D484F" w:rsidRDefault="003D484F" w:rsidP="00BF3799">
            <w:pPr>
              <w:spacing w:after="0" w:line="240" w:lineRule="auto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1) межзубная артикуляция (временно при боковом и шипящем сигматизме);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2) опора на звук [х] (шёпотом произнести звукосочетание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ихи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а затем повторить его со сжатыми зубами);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 произнесение звука со сжатыми зубами (временно при межзубном сигматизме);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4)работа над вспомогательными звуками: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а) многократные удары кончика языка у верхних дёсен (шёпотное  с нижнего подъёма  «т-т-т»)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б) с присоединением голоса («д-д-д»)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в) выполнение сильного задувания, вызывающего звукосочетание «тс-с-с»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5) опора на кинестетические ощущения (для звуков [з], [зь];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6) механическая помощь: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а) удержание кончика языка у нижних резцов шпателем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б) отжимание нижней губы шпателем книзу (при губно-зубномсигматизме)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в) образование «желобка» при помощи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зонда (тонкой палочки)</w:t>
            </w:r>
          </w:p>
          <w:p w:rsidR="003D484F" w:rsidRDefault="003D484F" w:rsidP="00BF3799">
            <w:pPr>
              <w:spacing w:after="0" w:line="240" w:lineRule="auto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«Гномики»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«Дирижёр»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«Горлышко поёт»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«Задуй свечу»</w:t>
            </w:r>
          </w:p>
          <w:p w:rsidR="003D484F" w:rsidRDefault="003D484F" w:rsidP="00BF3799">
            <w:pPr>
              <w:spacing w:after="0" w:line="240" w:lineRule="auto"/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Настенное зеркало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Шпатели, логопедические зонды, спирт, вата, бинт</w:t>
            </w: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Картинки – символы  упражнений</w:t>
            </w:r>
          </w:p>
        </w:tc>
      </w:tr>
      <w:tr w:rsidR="003D484F" w:rsidTr="00BF3799">
        <w:trPr>
          <w:trHeight w:val="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Постановка шипящих звуков</w:t>
            </w:r>
          </w:p>
          <w:p w:rsidR="003D484F" w:rsidRDefault="003D484F" w:rsidP="00BF3799">
            <w:pPr>
              <w:spacing w:after="0" w:line="240" w:lineRule="auto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1) постановка звука [ш] от арт. упражнения «Чашечка»;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2) постановка  звука [ш] от [р ];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 постановка звука [ш] от [т];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4) постановка звука [щ] от  звука [ш];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5) постановка звука [ч] от звукосочетания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тш;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6) опора на кинестетические ощущения (для звука [ж];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7) механическая помощь: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а) поднимание вверх широкого язычка при произнесении звука [c] </w:t>
            </w: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б) отодвигание кончика языка вглубь от верхних резцов при произнесении звука  [т]  (при постановке звука [ч]) 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«Поезд»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Настенное зеркало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Шпатели</w:t>
            </w:r>
          </w:p>
          <w:p w:rsidR="003D484F" w:rsidRDefault="003D484F" w:rsidP="00BF3799">
            <w:pPr>
              <w:spacing w:after="0" w:line="240" w:lineRule="auto"/>
            </w:pPr>
          </w:p>
        </w:tc>
      </w:tr>
      <w:tr w:rsidR="003D484F" w:rsidTr="00BF3799">
        <w:trPr>
          <w:trHeight w:val="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 Постановка звука Л</w:t>
            </w:r>
          </w:p>
          <w:p w:rsidR="003D484F" w:rsidRDefault="003D484F" w:rsidP="00BF3799">
            <w:pPr>
              <w:spacing w:after="0" w:line="240" w:lineRule="auto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1) вызывание межзубного звука Л: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улыбнуться, прикусить широкий кончик языка и протяжно произнести звук [а] или [ы]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2) Механическая помощь при постановке звука: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прижатие шпателем широкого языка к верхним дёснам.</w:t>
            </w:r>
          </w:p>
          <w:p w:rsidR="003D484F" w:rsidRDefault="003D484F" w:rsidP="00BF3799">
            <w:pPr>
              <w:spacing w:after="0" w:line="240" w:lineRule="auto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«Пароход гудит»</w:t>
            </w: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«Поймаем звук Л»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Настенное зеркало</w:t>
            </w: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Шпатели</w:t>
            </w:r>
          </w:p>
        </w:tc>
      </w:tr>
      <w:tr w:rsidR="003D484F" w:rsidTr="00BF3799">
        <w:trPr>
          <w:trHeight w:val="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Постановка звука [Р]</w:t>
            </w:r>
          </w:p>
          <w:p w:rsidR="003D484F" w:rsidRDefault="003D484F" w:rsidP="00BF3799">
            <w:pPr>
              <w:spacing w:after="0" w:line="240" w:lineRule="auto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1) работа над вспомогательными звуками: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а) многократные удары кончика языка у верхних дёсен (шёпотное «т-т-т»)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б) присоединение голоса: д-д-д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в) выполнение сильного задувания, вызывающего дрожание кончика языка («т-т-т-т-ттррр»)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2)механическая помощь при постановке звука: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а) удерживание кончика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языка у верхних дёсен шпателем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б) вызывание дрожания кончика языка от звуков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«дддд» или звукосочетания «джжж»</w:t>
            </w:r>
          </w:p>
          <w:p w:rsidR="003D484F" w:rsidRDefault="003D484F" w:rsidP="00BF3799">
            <w:pPr>
              <w:spacing w:after="0" w:line="240" w:lineRule="auto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«Песенка крокодила Гены»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«Танк стреляет»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«Пулемёт строчит»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«Лошадка вторит дятлу»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Сдувание клочка бумажки с кончика языка (от упражнения «грибок»)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Упражнение «Балалайка»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«Машина буксует»</w:t>
            </w: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«Сердитая муха»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Настенное зеркало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Шпатели</w:t>
            </w: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Картинки – символы  упражнений</w:t>
            </w:r>
          </w:p>
        </w:tc>
      </w:tr>
      <w:tr w:rsidR="003D484F" w:rsidTr="00BF3799">
        <w:trPr>
          <w:trHeight w:val="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Коррекция звука</w:t>
            </w:r>
          </w:p>
          <w:p w:rsidR="003D484F" w:rsidRDefault="003D484F" w:rsidP="00BF3799">
            <w:pPr>
              <w:spacing w:after="0" w:line="240" w:lineRule="auto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над: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а) точностью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б) чистотой (без вспомогательных движений)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в) плавностью (без толчков)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г) силой (с напряжением)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д) темпом (от  замедленного к быстрому)</w:t>
            </w: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е) достижение устойчивости достижения результата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Игры для развития физиологического и речевого дыхания и голоса: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«Поезд» 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«Три медведя»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«Колобок»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«Теремок»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«Кто кричит?»</w:t>
            </w:r>
          </w:p>
          <w:p w:rsidR="003D484F" w:rsidRDefault="003D484F" w:rsidP="00BF3799">
            <w:pPr>
              <w:spacing w:after="0" w:line="240" w:lineRule="auto"/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Дидактические и речевые игры</w:t>
            </w:r>
          </w:p>
        </w:tc>
      </w:tr>
      <w:tr w:rsidR="003D484F" w:rsidTr="00BF3799">
        <w:trPr>
          <w:trHeight w:val="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Специальные упражнения для дизартриков (дополнительно)</w:t>
            </w:r>
          </w:p>
          <w:p w:rsidR="003D484F" w:rsidRDefault="003D484F" w:rsidP="00BF3799">
            <w:pPr>
              <w:spacing w:after="0" w:line="240" w:lineRule="auto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Работа над голосом: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а) вдох и выдох через рот с последующим прибавлением голоса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б) произнесение гласных и их сочетаний с изменением силы и высоты голоса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Работа над дыханием: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а) выработка плавного длительного выдоха</w:t>
            </w: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б) работа над силой выдоха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«Лесенка»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«Разведчики»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«Вьюга»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«Кораблик»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«Шторм в стакане»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«Листопад»</w:t>
            </w: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«Пропеллер»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Символы гласных звуков</w:t>
            </w: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Л.В.Лопухина Логопедическая работа с детьми дошкольного возраста с минимальными дизартрическими расстройствами.</w:t>
            </w:r>
          </w:p>
        </w:tc>
      </w:tr>
      <w:tr w:rsidR="003D484F" w:rsidTr="00BF3799">
        <w:trPr>
          <w:trHeight w:val="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Автоматизация поставленного звука в речи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над звуком: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1.Изолированное произнесение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2.Звук в слогах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3.Звук в словах и в словосочетаниях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Звук в предложении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Звук в тексте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Игры на звукоподражание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Произнесение слогов, слов и предложений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с игровым материалом, картинками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с деформированным текстом</w:t>
            </w: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Заучивание и проговаривание чистоговорок, поговорок, стихов и скороговорок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Дидактические и речевые игры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Конспекты индивидуальных занятий</w:t>
            </w: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Картотека речевого и картинного материала</w:t>
            </w:r>
          </w:p>
        </w:tc>
      </w:tr>
      <w:tr w:rsidR="003D484F" w:rsidTr="00BF3799">
        <w:trPr>
          <w:trHeight w:val="1"/>
        </w:trPr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Развитие фонематического восприятия, фонематических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представлений и аналитико – синтетической деятельности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 Узнавание звука на фоне слога, слова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1) Поднять руку на заранее обусловленный звук, слог, слово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2) Запомнить на слух и повторить ряд слогов,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слов в определённой последовательности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 Запомнить первый названный звук, слог, слово в ряду звуков, слогов, слов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4) Удержать в памяти ряды слогов, слов (воспроизведение с показом картинок)</w:t>
            </w: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5) Отхлопать ритмическую структуру слова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«Звуковая мозаика»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«Подними нужный символ»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«Раз, два, три, за мною повтори»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«Цепочка слов»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«Телеграф»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«Запомни, повтори»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«Морзянка»</w:t>
            </w: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«Шнурок»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Дидактические игры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Картотека речевых игр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Картинный и речевой материал</w:t>
            </w: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Символы звуков</w:t>
            </w:r>
          </w:p>
        </w:tc>
      </w:tr>
      <w:tr w:rsidR="003D484F" w:rsidTr="00BF3799">
        <w:trPr>
          <w:trHeight w:val="1"/>
        </w:trPr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Формирование фонематического анализа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1) Определить первый звук в слоге, слове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2) Определить последний звук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 Определить место звука в слове (в начале, в середине, в конце)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4) Определить последовательность звуков в слове</w:t>
            </w: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5) Определить количество звуков в слове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«Звуковое домино»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«Весёлый поезд»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«Весёлый рыболов»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«Домики»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«Кто за кем?»</w:t>
            </w: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«Как нас зовут?»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Дидактические игры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Картинный и речевой материал, мяч</w:t>
            </w:r>
          </w:p>
          <w:p w:rsidR="003D484F" w:rsidRDefault="003D484F" w:rsidP="00BF3799">
            <w:pPr>
              <w:spacing w:after="0" w:line="240" w:lineRule="auto"/>
            </w:pPr>
          </w:p>
        </w:tc>
      </w:tr>
      <w:tr w:rsidR="003D484F" w:rsidTr="00BF3799">
        <w:trPr>
          <w:trHeight w:val="1"/>
        </w:trPr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Развитие фонематического синтеза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1) Составить из названных звуков слог, слово: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а) данных в ненарушенной последовательности;</w:t>
            </w: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б) данных в нарушенной последовательности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«Путаница»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«Звуки поссорились»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«Доскажи словечко»</w:t>
            </w: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«Поймай звук»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Символы звуков, фишки</w:t>
            </w:r>
          </w:p>
        </w:tc>
      </w:tr>
      <w:tr w:rsidR="003D484F" w:rsidTr="00BF3799">
        <w:trPr>
          <w:trHeight w:val="1"/>
        </w:trPr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Развитие фонематических представлений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1) Подобрать слово на заданный звук, слог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2) Придумать слово по количеству данных звуков, слогов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 Подобрать картинки на заданный звук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4) Преобразовать слова: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а) добавить начальный или конечный звук;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б) изменить гласный или согласный звук;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   в) назвать слово, в котором звуки расположены в обратном порядке;</w:t>
            </w: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г) разгадать ребусы, шарады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«Звукоедик»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«Волшебная ромашка»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«Отбери картинки»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«Звук убежал»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«Звуковое лото»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«Отгадай»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«Скажи наоборот»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«Пуговицы»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«Пирамидка»</w:t>
            </w: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«Следопыт»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Картинный материал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Дидактические игры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Ребусы, шарады</w:t>
            </w: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Дидактические игры</w:t>
            </w:r>
          </w:p>
        </w:tc>
      </w:tr>
      <w:tr w:rsidR="003D484F" w:rsidTr="00BF3799">
        <w:trPr>
          <w:trHeight w:val="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Дифференциация звуков, сходных артикуляционно и акустически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над звуками: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Дифференциация звуков  на слух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Дифференциация звуков в слогах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Дифференциация звуков в словах</w:t>
            </w: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Дифференциация звуков в словосочетаниях, предложениях, текстах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«Звуковая мозаика»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«Звуки, я вас различаю»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«Четвёртый лишний»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«Цветные подарки»</w:t>
            </w:r>
          </w:p>
          <w:p w:rsidR="003D484F" w:rsidRDefault="003D484F" w:rsidP="00BF3799">
            <w:pPr>
              <w:spacing w:after="0" w:line="240" w:lineRule="auto"/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Картинный и речевой материал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Дидактические игры</w:t>
            </w: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Символы звуков</w:t>
            </w:r>
          </w:p>
        </w:tc>
      </w:tr>
      <w:tr w:rsidR="003D484F" w:rsidTr="00BF3799">
        <w:trPr>
          <w:trHeight w:val="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Развитие мелкой моторики рук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Развитие движений кистей и пальцев рук (для дизартриков):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1) Выполнение упражнений пальчиковой гимнастики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2) Штриховка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 Обведение шаблонов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4) Вырезание ножницами разных фигур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5) Сортировка по сортам семян, по цвету мозаик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6) Сжимание резиновой груши при одновременном направлении воздушной струи на определённые цели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«Золушка»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«Художник»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«Пальчиковый бассейн»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«Шнуровка»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«Забей мяч в ворота»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«Расскажи стихи руками»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4F" w:rsidRDefault="003D484F" w:rsidP="00BF3799">
            <w:pPr>
              <w:spacing w:after="0" w:line="240" w:lineRule="auto"/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Дидактические игры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Картотека игр и упражнений с пальчиками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Мозаика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Шаблоны и трафареты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Речевой материал (стихи и потешки для развития мелкой моторики)</w:t>
            </w:r>
          </w:p>
          <w:p w:rsidR="003D484F" w:rsidRDefault="003D484F" w:rsidP="00BF3799">
            <w:pPr>
              <w:spacing w:after="0" w:line="240" w:lineRule="auto"/>
            </w:pPr>
          </w:p>
        </w:tc>
      </w:tr>
    </w:tbl>
    <w:p w:rsidR="003D484F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D484F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D484F" w:rsidRDefault="003D484F" w:rsidP="003D484F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3D484F" w:rsidRDefault="003D484F" w:rsidP="003D484F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3D484F" w:rsidRDefault="003D484F" w:rsidP="003D484F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3D484F" w:rsidRDefault="003D484F" w:rsidP="003D484F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3D484F" w:rsidRDefault="003D484F" w:rsidP="003D484F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3D484F" w:rsidRDefault="003D484F" w:rsidP="003D484F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3D484F" w:rsidRDefault="003D484F" w:rsidP="003D484F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3D484F" w:rsidRDefault="003D484F" w:rsidP="003D484F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3D484F" w:rsidRDefault="003D484F" w:rsidP="003D484F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3D484F" w:rsidRPr="00933F2A" w:rsidRDefault="003D484F" w:rsidP="003D484F">
      <w:pPr>
        <w:widowControl w:val="0"/>
        <w:spacing w:after="0" w:line="240" w:lineRule="auto"/>
        <w:ind w:left="60"/>
        <w:jc w:val="center"/>
        <w:rPr>
          <w:rFonts w:ascii="Times New Roman" w:eastAsia="Arial" w:hAnsi="Times New Roman" w:cs="Times New Roman"/>
          <w:b/>
          <w:bCs/>
          <w:spacing w:val="10"/>
          <w:w w:val="150"/>
          <w:sz w:val="20"/>
          <w:szCs w:val="20"/>
        </w:rPr>
      </w:pPr>
      <w:r w:rsidRPr="00933F2A">
        <w:rPr>
          <w:rFonts w:ascii="Times New Roman" w:eastAsia="Arial" w:hAnsi="Times New Roman" w:cs="Times New Roman"/>
          <w:b/>
          <w:bCs/>
          <w:color w:val="000000"/>
          <w:spacing w:val="10"/>
          <w:w w:val="150"/>
          <w:sz w:val="20"/>
          <w:szCs w:val="20"/>
        </w:rPr>
        <w:t>Тематический план подгрупповых логопедических занятий по формированию лексико-грамматических категорий, фонетической стороны речи, развитию связной</w:t>
      </w:r>
    </w:p>
    <w:p w:rsidR="003D484F" w:rsidRPr="00933F2A" w:rsidRDefault="00933F2A" w:rsidP="003D484F">
      <w:pPr>
        <w:widowControl w:val="0"/>
        <w:spacing w:after="0" w:line="240" w:lineRule="auto"/>
        <w:ind w:left="60"/>
        <w:jc w:val="center"/>
        <w:rPr>
          <w:rFonts w:ascii="Times New Roman" w:eastAsia="Arial" w:hAnsi="Times New Roman" w:cs="Times New Roman"/>
          <w:b/>
          <w:bCs/>
          <w:spacing w:val="10"/>
          <w:w w:val="150"/>
          <w:sz w:val="20"/>
          <w:szCs w:val="20"/>
        </w:rPr>
      </w:pPr>
      <w:r w:rsidRPr="00933F2A">
        <w:rPr>
          <w:rFonts w:ascii="Times New Roman" w:eastAsia="Arial" w:hAnsi="Times New Roman" w:cs="Times New Roman"/>
          <w:b/>
          <w:bCs/>
          <w:color w:val="000000"/>
          <w:spacing w:val="10"/>
          <w:w w:val="150"/>
          <w:sz w:val="20"/>
          <w:szCs w:val="20"/>
        </w:rPr>
        <w:t>р</w:t>
      </w:r>
      <w:r w:rsidR="003D484F" w:rsidRPr="00933F2A">
        <w:rPr>
          <w:rFonts w:ascii="Times New Roman" w:eastAsia="Arial" w:hAnsi="Times New Roman" w:cs="Times New Roman"/>
          <w:b/>
          <w:bCs/>
          <w:color w:val="000000"/>
          <w:spacing w:val="10"/>
          <w:w w:val="150"/>
          <w:sz w:val="20"/>
          <w:szCs w:val="20"/>
        </w:rPr>
        <w:t>ечи.</w:t>
      </w:r>
    </w:p>
    <w:p w:rsidR="003D484F" w:rsidRPr="00933F2A" w:rsidRDefault="003D484F" w:rsidP="003D484F">
      <w:pPr>
        <w:keepNext/>
        <w:keepLines/>
        <w:widowControl w:val="0"/>
        <w:spacing w:after="126" w:line="270" w:lineRule="exact"/>
        <w:ind w:left="300"/>
        <w:jc w:val="center"/>
        <w:outlineLvl w:val="0"/>
        <w:rPr>
          <w:rFonts w:ascii="Times New Roman" w:eastAsia="Arial" w:hAnsi="Times New Roman" w:cs="Times New Roman"/>
          <w:b/>
          <w:bCs/>
          <w:sz w:val="27"/>
          <w:szCs w:val="27"/>
        </w:rPr>
      </w:pPr>
      <w:bookmarkStart w:id="0" w:name="bookmark0"/>
      <w:r w:rsidRPr="00933F2A">
        <w:rPr>
          <w:rFonts w:ascii="Times New Roman" w:eastAsia="Arial" w:hAnsi="Times New Roman" w:cs="Times New Roman"/>
          <w:b/>
          <w:bCs/>
          <w:color w:val="000000"/>
          <w:sz w:val="27"/>
          <w:szCs w:val="27"/>
        </w:rPr>
        <w:t>Старшая группа 1</w:t>
      </w:r>
      <w:r w:rsidRPr="00933F2A">
        <w:rPr>
          <w:rFonts w:ascii="Times New Roman" w:eastAsia="Arial" w:hAnsi="Times New Roman" w:cs="Times New Roman"/>
          <w:b/>
          <w:bCs/>
          <w:color w:val="000000"/>
          <w:sz w:val="27"/>
          <w:szCs w:val="27"/>
        </w:rPr>
        <w:tab/>
        <w:t>период обучения (октябрь — ноябрь — два занятия в неделю)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1910"/>
        <w:gridCol w:w="3115"/>
        <w:gridCol w:w="566"/>
        <w:gridCol w:w="2549"/>
        <w:gridCol w:w="1440"/>
      </w:tblGrid>
      <w:tr w:rsidR="003D484F" w:rsidRPr="00D66C1E" w:rsidTr="00BF3799">
        <w:trPr>
          <w:trHeight w:hRule="exact" w:val="9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120" w:line="170" w:lineRule="exact"/>
              <w:ind w:right="26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before="120" w:after="0" w:line="170" w:lineRule="exact"/>
              <w:ind w:left="3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170" w:lineRule="exact"/>
              <w:ind w:left="2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занятия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170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Ко-во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170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Планируемый результат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120" w:line="17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Средства</w:t>
            </w:r>
          </w:p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before="120" w:after="0" w:line="216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оценки</w:t>
            </w:r>
          </w:p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216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усвоения</w:t>
            </w:r>
          </w:p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216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материала</w:t>
            </w:r>
          </w:p>
        </w:tc>
      </w:tr>
      <w:tr w:rsidR="003D484F" w:rsidRPr="00D66C1E" w:rsidTr="00BF3799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170" w:lineRule="exact"/>
              <w:ind w:left="7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170" w:lineRule="exact"/>
              <w:ind w:left="2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170" w:lineRule="exact"/>
              <w:ind w:left="10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170" w:lineRule="exact"/>
              <w:ind w:left="5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3D484F" w:rsidRPr="00D66C1E" w:rsidTr="00BF3799">
        <w:trPr>
          <w:trHeight w:hRule="exact" w:val="13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274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внимания и понимания речи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120" w:line="170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внимание, пониманиеречи и словесно-логическое мыш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170" w:lineRule="exact"/>
              <w:ind w:left="2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120" w:line="170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слушать</w:t>
            </w:r>
          </w:p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before="120" w:after="0" w:line="202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инструкцию и выполнять ее последовательно. Заканчивать простейшие обобщения, знание основных цветов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235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«Раз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ложи по по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лочкам»</w:t>
            </w:r>
          </w:p>
        </w:tc>
      </w:tr>
      <w:tr w:rsidR="003D484F" w:rsidRPr="00D66C1E" w:rsidTr="00BF3799">
        <w:trPr>
          <w:trHeight w:hRule="exact" w:val="13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F2A" w:rsidRDefault="00933F2A" w:rsidP="00BF3799">
            <w:pPr>
              <w:framePr w:w="1025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484F" w:rsidRDefault="003D484F" w:rsidP="00BF3799">
            <w:pPr>
              <w:framePr w:w="1025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по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нятия о действии предмета</w:t>
            </w:r>
          </w:p>
          <w:p w:rsidR="003D484F" w:rsidRDefault="003D484F" w:rsidP="00BF3799">
            <w:pPr>
              <w:framePr w:w="1025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Default="003D484F" w:rsidP="00BF3799">
            <w:pPr>
              <w:framePr w:w="10258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Уточнить понятие «действие». Рас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смотреть разные и одинаковые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ствия. Учить подбирать к действию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объекты, а к объекту действия.</w:t>
            </w:r>
          </w:p>
          <w:p w:rsidR="003D484F" w:rsidRDefault="003D484F" w:rsidP="00BF3799">
            <w:pPr>
              <w:framePr w:w="10258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484F" w:rsidRDefault="003D484F" w:rsidP="00BF3799">
            <w:pPr>
              <w:framePr w:w="10258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объекту </w:t>
            </w:r>
          </w:p>
          <w:p w:rsidR="003D484F" w:rsidRDefault="003D484F" w:rsidP="00BF3799">
            <w:pPr>
              <w:framePr w:w="10258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484F" w:rsidRDefault="003D484F" w:rsidP="00BF3799">
            <w:pPr>
              <w:framePr w:w="10258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объекты, а к объекту действия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170" w:lineRule="exact"/>
              <w:ind w:left="2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Default="003D484F" w:rsidP="00BF3799">
            <w:pPr>
              <w:framePr w:w="10258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Понимать вопросы: </w:t>
            </w:r>
            <w:r w:rsidRPr="00D66C1E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кто? что? что делает?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Подби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рать ответы в соответст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вии с вопросом</w:t>
            </w:r>
          </w:p>
          <w:p w:rsidR="003D484F" w:rsidRDefault="003D484F" w:rsidP="00BF3799">
            <w:pPr>
              <w:framePr w:w="10258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484F" w:rsidRDefault="003D484F" w:rsidP="00BF3799">
            <w:pPr>
              <w:framePr w:w="10258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Default="003D484F" w:rsidP="00BF3799">
            <w:pPr>
              <w:framePr w:w="1025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фа «Чет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вертый лиш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ний»</w:t>
            </w:r>
          </w:p>
          <w:p w:rsidR="003D484F" w:rsidRDefault="003D484F" w:rsidP="00BF3799">
            <w:pPr>
              <w:framePr w:w="1025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484F" w:rsidRDefault="003D484F" w:rsidP="00BF3799">
            <w:pPr>
              <w:framePr w:w="1025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484F" w:rsidRDefault="003D484F" w:rsidP="00BF3799">
            <w:pPr>
              <w:framePr w:w="1025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D484F" w:rsidRPr="00D66C1E" w:rsidTr="00BF3799">
        <w:trPr>
          <w:trHeight w:hRule="exact" w:val="18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Default="003D484F" w:rsidP="00BF3799">
            <w:pPr>
              <w:framePr w:w="10258" w:wrap="notBeside" w:vAnchor="text" w:hAnchor="text" w:xAlign="center" w:y="1"/>
              <w:widowControl w:val="0"/>
              <w:spacing w:after="60" w:line="170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60" w:line="170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слухового</w:t>
            </w:r>
          </w:p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before="60" w:after="0" w:line="202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внимания и фоне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матического вос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приятия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Default="003D484F" w:rsidP="00BF3799">
            <w:pPr>
              <w:framePr w:w="10258" w:wrap="notBeside" w:vAnchor="text" w:hAnchor="text" w:xAlign="center" w:y="1"/>
              <w:widowControl w:val="0"/>
              <w:spacing w:after="6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60" w:line="170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слуховое внимание и</w:t>
            </w:r>
          </w:p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before="60" w:after="0" w:line="206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фонематическое восприятие на ма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териале неречевых звуков и слов, близких по звуковому составу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170" w:lineRule="exact"/>
              <w:ind w:left="2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216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Различать звучание раз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ных предметов, музыкаль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ных инструментов. Выде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лять из потока звуков за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данный звук, слог. Опре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делять слова, сходные по звуковому составу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«Верно или нет?»</w:t>
            </w:r>
          </w:p>
        </w:tc>
      </w:tr>
      <w:tr w:rsidR="003D484F" w:rsidRPr="00D66C1E" w:rsidTr="00BF3799">
        <w:trPr>
          <w:trHeight w:hRule="exact" w:val="154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170" w:lineRule="exact"/>
              <w:ind w:right="26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197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Нарицательные су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ществительные с суффик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сами уменьшительно-ласкатель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 значения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умение обр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азовывать слова с уменьшительно-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ласкательными суффиксами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170" w:lineRule="exact"/>
              <w:ind w:right="2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202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«Назови ласково»</w:t>
            </w:r>
          </w:p>
        </w:tc>
      </w:tr>
      <w:tr w:rsidR="003D484F" w:rsidRPr="00D66C1E" w:rsidTr="00BF3799">
        <w:trPr>
          <w:trHeight w:hRule="exact" w:val="142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170" w:lineRule="exact"/>
              <w:ind w:right="26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Падежные конст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рукции, винитель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ный падеж сущест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вительных в един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ственном числе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дифференцировать вопросы: </w:t>
            </w:r>
            <w:r w:rsidRPr="00D66C1E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кто? кого? что? в 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зависимости от того, является ли существительное одушевленным или неодушевленным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170" w:lineRule="exact"/>
              <w:ind w:right="2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206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изменять начальную форму существительного, ставя его в винительном падеже единственного числа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206" w:lineRule="exact"/>
              <w:ind w:left="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«Кто это? Что это?»</w:t>
            </w:r>
          </w:p>
        </w:tc>
      </w:tr>
      <w:tr w:rsidR="003D484F" w:rsidRPr="00D66C1E" w:rsidTr="00BF3799">
        <w:trPr>
          <w:trHeight w:hRule="exact" w:val="6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170" w:lineRule="exact"/>
              <w:ind w:right="26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F2A" w:rsidRDefault="00933F2A" w:rsidP="00BF3799">
            <w:pPr>
              <w:framePr w:w="10258" w:wrap="notBeside" w:vAnchor="text" w:hAnchor="text" w:xAlign="center" w:y="1"/>
              <w:widowControl w:val="0"/>
              <w:spacing w:after="0" w:line="170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170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Звуки [у], [а]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211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Выделять заданный гласный звук из потока звуков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170" w:lineRule="exact"/>
              <w:ind w:right="2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206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 наличие или отсутствие звука в потоке звуков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206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«Хлопни, когда</w:t>
            </w:r>
          </w:p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206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услышишь»</w:t>
            </w:r>
          </w:p>
        </w:tc>
      </w:tr>
      <w:tr w:rsidR="003D484F" w:rsidRPr="00D66C1E" w:rsidTr="00BF3799">
        <w:trPr>
          <w:trHeight w:hRule="exact" w:val="8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F2A" w:rsidRDefault="00933F2A" w:rsidP="00BF3799">
            <w:pPr>
              <w:framePr w:w="10258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F2A" w:rsidRDefault="00933F2A" w:rsidP="00BF3799">
            <w:pPr>
              <w:framePr w:w="10258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Глаголы мужского и женского рода в прошедшем времени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206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образовывать глаголы муж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ского и женского рода в прошед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шем времени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170" w:lineRule="exact"/>
              <w:ind w:right="2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206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Пользоваться в речи гла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голами мужского и жен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ского рода в прошедшем времени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206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«Кто сказал пра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вильно?»</w:t>
            </w:r>
          </w:p>
        </w:tc>
      </w:tr>
      <w:tr w:rsidR="003D484F" w:rsidRPr="00D66C1E" w:rsidTr="00BF3799">
        <w:trPr>
          <w:trHeight w:hRule="exact" w:val="12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Согласование су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ществительного и глагола в единст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венном и множест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венном числе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согласовывать существи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тельное с глаголом в числе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170" w:lineRule="exact"/>
              <w:ind w:right="2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Пользоваться в речи гла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голами, согласовывая их с существительными в единственном и множест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венном числе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202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Упражнение «Один играет, двое играют» (изменять слова по образцу)</w:t>
            </w:r>
          </w:p>
        </w:tc>
      </w:tr>
      <w:tr w:rsidR="003D484F" w:rsidRPr="00D66C1E" w:rsidTr="00BF3799">
        <w:trPr>
          <w:trHeight w:hRule="exact" w:val="8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F2A" w:rsidRDefault="00933F2A" w:rsidP="00BF3799">
            <w:pPr>
              <w:framePr w:w="10258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170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Звуки [а], [и]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211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Выделять гласный звук в начале слов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170" w:lineRule="exact"/>
              <w:ind w:right="2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206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Выделять первый ударный гласный звук, затем в без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ударной позиции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58" w:wrap="notBeside" w:vAnchor="text" w:hAnchor="text" w:xAlign="center" w:y="1"/>
              <w:widowControl w:val="0"/>
              <w:spacing w:after="0" w:line="211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«Назови первый звук»</w:t>
            </w:r>
          </w:p>
        </w:tc>
      </w:tr>
    </w:tbl>
    <w:p w:rsidR="003D484F" w:rsidRPr="00D66C1E" w:rsidRDefault="003D484F" w:rsidP="003D484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3D484F" w:rsidRPr="00D66C1E" w:rsidRDefault="003D484F" w:rsidP="003D484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</w:rPr>
        <w:sectPr w:rsidR="003D484F" w:rsidRPr="00D66C1E" w:rsidSect="00EC3F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40"/>
          <w:pgMar w:top="1134" w:right="851" w:bottom="1134" w:left="170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762"/>
        <w:gridCol w:w="1360"/>
        <w:gridCol w:w="3394"/>
        <w:gridCol w:w="571"/>
        <w:gridCol w:w="2205"/>
        <w:gridCol w:w="61"/>
        <w:gridCol w:w="1286"/>
      </w:tblGrid>
      <w:tr w:rsidR="003D484F" w:rsidRPr="00D66C1E" w:rsidTr="00BF3799">
        <w:trPr>
          <w:trHeight w:hRule="exact" w:val="33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170" w:lineRule="exact"/>
              <w:ind w:right="2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170" w:lineRule="exact"/>
              <w:ind w:left="7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170" w:lineRule="exact"/>
              <w:ind w:left="14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170" w:lineRule="exact"/>
              <w:ind w:right="22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3D484F" w:rsidRPr="00D66C1E" w:rsidTr="00BF3799">
        <w:trPr>
          <w:trHeight w:hRule="exact" w:val="19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170" w:lineRule="exact"/>
              <w:ind w:left="2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216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Понятия: «слово», «предложение». Составление пред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ложений из трех слов.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216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составлять предложения, заменяя дополнение без наглядной опоры. Учить строить фразу по опорной схеме. Активизировать словарный запас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170" w:lineRule="exact"/>
              <w:ind w:right="22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226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составлять жение из трех слов (под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лежащее + сказуемое + дополнение)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221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Упражнение «Придумай предложение из трех слов» (по образцу и без него)</w:t>
            </w:r>
          </w:p>
        </w:tc>
      </w:tr>
      <w:tr w:rsidR="003D484F" w:rsidRPr="00D66C1E" w:rsidTr="00BF3799">
        <w:trPr>
          <w:trHeight w:hRule="exact" w:val="212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170" w:lineRule="exact"/>
              <w:ind w:left="2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216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Пересказ текста, составленного по демонстрируемому действию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221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отвечать на вопрос разверну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той фразой из 3 — 4 слов, переска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зывать текст, составленный из 3 — 4 простых предложений с наглядной опорой в виде натуральных объек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тов, предметов и действий с ними. Развивать внимание и словесно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логическое мышление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170" w:lineRule="exact"/>
              <w:ind w:right="22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221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Понимать вопрос </w:t>
            </w:r>
            <w:r w:rsidRPr="00D66C1E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что делать?,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отвечать на полно и точно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Пересказ</w:t>
            </w:r>
          </w:p>
        </w:tc>
      </w:tr>
      <w:tr w:rsidR="003D484F" w:rsidRPr="00D66C1E" w:rsidTr="00BF3799">
        <w:trPr>
          <w:trHeight w:hRule="exact" w:val="99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170" w:lineRule="exact"/>
              <w:ind w:left="2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170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Звуки [а], [у], [и]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звуковых сочетаний типа </w:t>
            </w:r>
            <w:r w:rsidRPr="00D66C1E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ау, уи, ауи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170" w:lineRule="exact"/>
              <w:ind w:right="22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120" w:line="170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Выделять</w:t>
            </w:r>
          </w:p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before="120" w:after="0" w:line="202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 все звуки в звукосоче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тании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«Назо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ви звуки по порядку»</w:t>
            </w:r>
          </w:p>
        </w:tc>
      </w:tr>
      <w:tr w:rsidR="003D484F" w:rsidRPr="00D66C1E" w:rsidTr="00BF3799">
        <w:trPr>
          <w:trHeight w:hRule="exact" w:val="154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170" w:lineRule="exact"/>
              <w:ind w:left="2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221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Согласование чис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лительных </w:t>
            </w:r>
            <w:r w:rsidRPr="00D66C1E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один, одна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существи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тельными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216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соотносить на слух и пра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вильно согласовывать в речи суще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ствительные мужского и женского рода с числительными </w:t>
            </w:r>
            <w:r w:rsidRPr="00D66C1E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один, одна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подбирать существительные к этим числительным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170" w:lineRule="exact"/>
              <w:ind w:right="22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согласовывать су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ществительные с числи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тельными в роде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216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«Кто больше назо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вет?» (один, одна)</w:t>
            </w:r>
          </w:p>
        </w:tc>
      </w:tr>
      <w:tr w:rsidR="003D484F" w:rsidRPr="00D66C1E" w:rsidTr="00BF3799">
        <w:trPr>
          <w:trHeight w:hRule="exact" w:val="183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170" w:lineRule="exact"/>
              <w:ind w:left="2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211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Падежные конст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рукции. Родитель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ный падеж сущест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вительных в един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ственном числе без предлога и с пред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логом''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211" w:lineRule="exact"/>
              <w:jc w:val="both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образовывать существитель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ное в родительном падеже единст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венного числа от существительного в именительном падеже, согласовы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вая существительное с соседними с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ловами. Уточнить значение пред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лога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4"/>
                <w:shd w:val="clear" w:color="auto" w:fill="FFFFFF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170" w:lineRule="exact"/>
              <w:ind w:left="2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202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пользоваться в речи существительными</w:t>
            </w:r>
          </w:p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197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дительном падеже, отве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чая на вопросы</w:t>
            </w:r>
            <w:r w:rsidRPr="00D66C1E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:чего не стало? у кого?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202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«Чего нет?»</w:t>
            </w:r>
          </w:p>
        </w:tc>
      </w:tr>
      <w:tr w:rsidR="003D484F" w:rsidRPr="00D66C1E" w:rsidTr="00BF3799">
        <w:trPr>
          <w:trHeight w:hRule="exact" w:val="7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170" w:lineRule="exact"/>
              <w:ind w:left="2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170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Звуки [м], [н], [в], [ф]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211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Выделять согласный звук в начале слова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170" w:lineRule="exact"/>
              <w:ind w:left="2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211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Выделять первый согласный звук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206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«Назо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ви первый</w:t>
            </w:r>
          </w:p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17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звук»</w:t>
            </w:r>
          </w:p>
        </w:tc>
      </w:tr>
      <w:tr w:rsidR="003D484F" w:rsidRPr="00D66C1E" w:rsidTr="00BF3799">
        <w:trPr>
          <w:trHeight w:hRule="exact" w:val="184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170" w:lineRule="exact"/>
              <w:ind w:left="2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170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Приставочные глаголы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60" w:line="202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дифференцировать по смыслу глаголы, имеющие разные приставки и общую основу </w:t>
            </w:r>
            <w:r w:rsidRPr="00D66C1E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(ехать, учить), 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 подбирать по смыслу нужный приставочный</w:t>
            </w:r>
          </w:p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before="60" w:after="0" w:line="170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глагол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170" w:lineRule="exact"/>
              <w:ind w:right="22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202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изменять глаголы с помощью приставок, пользоваться этими сло</w:t>
            </w: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вами в речи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D66C1E" w:rsidRDefault="003D484F" w:rsidP="00BF3799">
            <w:pPr>
              <w:framePr w:w="10224" w:wrap="notBeside" w:vAnchor="text" w:hAnchor="text" w:xAlign="center" w:y="1"/>
              <w:widowControl w:val="0"/>
              <w:spacing w:after="0" w:line="197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C1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«Скажи наоборот»</w:t>
            </w:r>
          </w:p>
        </w:tc>
      </w:tr>
      <w:tr w:rsidR="003D484F" w:rsidTr="00BF379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348" w:type="dxa"/>
          <w:wAfter w:w="1347" w:type="dxa"/>
          <w:trHeight w:val="100"/>
          <w:jc w:val="center"/>
        </w:trPr>
        <w:tc>
          <w:tcPr>
            <w:tcW w:w="7530" w:type="dxa"/>
            <w:gridSpan w:val="4"/>
          </w:tcPr>
          <w:p w:rsidR="003D484F" w:rsidRDefault="003D484F" w:rsidP="00BF379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"/>
                <w:szCs w:val="2"/>
              </w:rPr>
            </w:pPr>
          </w:p>
        </w:tc>
      </w:tr>
    </w:tbl>
    <w:p w:rsidR="003D484F" w:rsidRPr="00D66C1E" w:rsidRDefault="003D484F" w:rsidP="003D484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3D484F" w:rsidRDefault="003D484F" w:rsidP="003D484F">
      <w:pPr>
        <w:widowControl w:val="0"/>
        <w:spacing w:after="124" w:line="280" w:lineRule="exact"/>
        <w:ind w:left="3360"/>
        <w:rPr>
          <w:rFonts w:ascii="Arial" w:eastAsia="Arial" w:hAnsi="Arial" w:cs="Arial"/>
          <w:b/>
          <w:bCs/>
          <w:color w:val="000000"/>
          <w:w w:val="70"/>
          <w:sz w:val="28"/>
          <w:szCs w:val="28"/>
        </w:rPr>
      </w:pPr>
      <w:bookmarkStart w:id="1" w:name="bookmark1"/>
    </w:p>
    <w:p w:rsidR="003D484F" w:rsidRDefault="003D484F" w:rsidP="003D484F">
      <w:pPr>
        <w:widowControl w:val="0"/>
        <w:spacing w:after="124" w:line="280" w:lineRule="exact"/>
        <w:ind w:left="3360"/>
        <w:rPr>
          <w:rFonts w:ascii="Arial" w:eastAsia="Arial" w:hAnsi="Arial" w:cs="Arial"/>
          <w:b/>
          <w:bCs/>
          <w:color w:val="000000"/>
          <w:w w:val="70"/>
          <w:sz w:val="28"/>
          <w:szCs w:val="28"/>
        </w:rPr>
      </w:pPr>
    </w:p>
    <w:p w:rsidR="003D484F" w:rsidRDefault="003D484F" w:rsidP="003D484F">
      <w:pPr>
        <w:widowControl w:val="0"/>
        <w:spacing w:after="124" w:line="280" w:lineRule="exact"/>
        <w:rPr>
          <w:rFonts w:ascii="Arial" w:eastAsia="Arial" w:hAnsi="Arial" w:cs="Arial"/>
          <w:b/>
          <w:bCs/>
          <w:color w:val="000000"/>
          <w:w w:val="70"/>
          <w:sz w:val="28"/>
          <w:szCs w:val="28"/>
        </w:rPr>
      </w:pPr>
    </w:p>
    <w:p w:rsidR="003D484F" w:rsidRDefault="003D484F" w:rsidP="003D484F">
      <w:pPr>
        <w:widowControl w:val="0"/>
        <w:spacing w:after="124" w:line="280" w:lineRule="exact"/>
        <w:rPr>
          <w:rFonts w:ascii="Arial" w:eastAsia="Arial" w:hAnsi="Arial" w:cs="Arial"/>
          <w:b/>
          <w:bCs/>
          <w:color w:val="000000"/>
          <w:w w:val="70"/>
          <w:sz w:val="28"/>
          <w:szCs w:val="28"/>
        </w:rPr>
      </w:pPr>
    </w:p>
    <w:bookmarkEnd w:id="1"/>
    <w:p w:rsidR="003D484F" w:rsidRPr="00D66C1E" w:rsidRDefault="003D484F" w:rsidP="003D484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9"/>
        <w:gridCol w:w="1769"/>
        <w:gridCol w:w="3564"/>
        <w:gridCol w:w="725"/>
        <w:gridCol w:w="2126"/>
        <w:gridCol w:w="1214"/>
      </w:tblGrid>
      <w:tr w:rsidR="003D484F" w:rsidRPr="0014660C" w:rsidTr="00BF3799">
        <w:trPr>
          <w:trHeight w:hRule="exact" w:val="9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70" w:lineRule="exact"/>
              <w:ind w:left="1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№</w:t>
            </w:r>
          </w:p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70" w:lineRule="exact"/>
              <w:ind w:left="1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занятия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4660C" w:rsidRDefault="00F06BF7" w:rsidP="00BF3799">
            <w:pPr>
              <w:framePr w:w="9898" w:wrap="notBeside" w:vAnchor="text" w:hAnchor="page" w:x="1456" w:y="592"/>
              <w:widowControl w:val="0"/>
              <w:spacing w:before="60" w:after="0" w:line="170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 – во </w:t>
            </w:r>
            <w:r w:rsidR="003D484F"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60" w:line="170" w:lineRule="exact"/>
              <w:ind w:left="4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Планируемый</w:t>
            </w:r>
          </w:p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before="60" w:after="0" w:line="170" w:lineRule="exact"/>
              <w:ind w:left="4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60" w:line="170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Средства</w:t>
            </w:r>
          </w:p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before="60" w:after="120" w:line="170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оценки</w:t>
            </w:r>
          </w:p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before="120" w:after="60" w:line="170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усвоения</w:t>
            </w:r>
          </w:p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before="60" w:after="0" w:line="170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материала</w:t>
            </w:r>
          </w:p>
        </w:tc>
      </w:tr>
      <w:tr w:rsidR="003D484F" w:rsidRPr="0014660C" w:rsidTr="00BF3799">
        <w:trPr>
          <w:trHeight w:hRule="exact" w:val="147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70" w:lineRule="exact"/>
              <w:ind w:left="1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202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Согласование числительных </w:t>
            </w:r>
            <w:r w:rsidRPr="0014660C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два, две с</w:t>
            </w:r>
          </w:p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202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существительными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206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различать на слух и правильно согласовывать в речи существительные мужского и женского рода с числительными </w:t>
            </w:r>
            <w:r w:rsidRPr="0014660C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два,</w:t>
            </w:r>
          </w:p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70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подобран</w:t>
            </w: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ные к этим числительным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206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согласовывать существительные с числительными в роде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206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«Ис</w:t>
            </w: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правим Незнайки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 ошибки»</w:t>
            </w:r>
          </w:p>
        </w:tc>
      </w:tr>
      <w:tr w:rsidR="003D484F" w:rsidRPr="0014660C" w:rsidTr="00BF3799">
        <w:trPr>
          <w:trHeight w:hRule="exact" w:val="92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70" w:lineRule="exact"/>
              <w:ind w:left="1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70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Предлог </w:t>
            </w:r>
            <w:r w:rsidRPr="0014660C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120" w:line="170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выделять предлог </w:t>
            </w:r>
            <w:r w:rsidRPr="0014660C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</w:p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before="120" w:after="0" w:line="221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ниях и словосочетаниях, составлять предложения с опорным словам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230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пользоваться в речи предлогом </w:t>
            </w:r>
            <w:r w:rsidRPr="0014660C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на. </w:t>
            </w: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выделять лог в предложении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235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«Сол</w:t>
            </w: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нечный зайчик»</w:t>
            </w:r>
          </w:p>
        </w:tc>
      </w:tr>
      <w:tr w:rsidR="003D484F" w:rsidRPr="0014660C" w:rsidTr="00BF3799">
        <w:trPr>
          <w:trHeight w:hRule="exact" w:val="175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70" w:lineRule="exact"/>
              <w:ind w:left="1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Default="003D484F" w:rsidP="00BF3799">
            <w:pPr>
              <w:framePr w:w="9898" w:wrap="notBeside" w:vAnchor="text" w:hAnchor="page" w:x="1456" w:y="592"/>
              <w:widowControl w:val="0"/>
              <w:spacing w:after="0" w:line="221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Падежные конструк</w:t>
            </w: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ции. Дательный </w:t>
            </w:r>
          </w:p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221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</w:t>
            </w: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деж существитель</w:t>
            </w: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ных в единственном числе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216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правильно употреблять форму дательного падежа существительных в единственном числе без предлога, образовывать существительное в падеже от существительного в имени</w:t>
            </w: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тельном падеже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221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изменять на</w:t>
            </w: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чальную форму суще</w:t>
            </w: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ствительного, ставя его в дательный падеж единственного числа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202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«Кому (чему) об</w:t>
            </w: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радовался Петя?»</w:t>
            </w:r>
          </w:p>
        </w:tc>
      </w:tr>
      <w:tr w:rsidR="003D484F" w:rsidRPr="0014660C" w:rsidTr="00BF3799">
        <w:trPr>
          <w:trHeight w:hRule="exact" w:val="185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70" w:lineRule="exact"/>
              <w:ind w:left="1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70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Звуки [к], [т], [п]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202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Обучать анализу и синтезу обратного слога </w:t>
            </w:r>
            <w:r w:rsidRPr="0014660C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(ак, </w:t>
            </w:r>
            <w:r w:rsidRPr="0014660C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am</w:t>
            </w:r>
            <w:r w:rsidRPr="0014660C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, ап).</w:t>
            </w:r>
          </w:p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206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отсутствие заданного звука в слове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216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выделять звуки в обратном слоге по по</w:t>
            </w: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рядку, соединять на</w:t>
            </w: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званные звуки в звуко</w:t>
            </w: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сочетание, слог, корот</w:t>
            </w: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кое слово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«На</w:t>
            </w: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зови звуки</w:t>
            </w:r>
          </w:p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202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поряд</w:t>
            </w: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ку», «Отга</w:t>
            </w: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дай»</w:t>
            </w:r>
          </w:p>
        </w:tc>
      </w:tr>
      <w:tr w:rsidR="003D484F" w:rsidRPr="0014660C" w:rsidTr="00BF3799">
        <w:trPr>
          <w:trHeight w:hRule="exact" w:val="141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70" w:lineRule="exact"/>
              <w:ind w:left="1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92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Пересказ рассказа с опорой на серию сю</w:t>
            </w: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жетных картинок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87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пересказывать текст с опорой на серию сюжетных картинок, отображающих последовательность событий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97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выделять начало, середину и конец события в сюжетных картинках. Составлять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92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</w:t>
            </w: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 расска</w:t>
            </w: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зов по се</w:t>
            </w: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рии сюжет</w:t>
            </w: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ных карти</w:t>
            </w: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нок</w:t>
            </w:r>
          </w:p>
        </w:tc>
      </w:tr>
      <w:tr w:rsidR="003D484F" w:rsidRPr="0014660C" w:rsidTr="00BF3799">
        <w:trPr>
          <w:trHeight w:hRule="exact" w:val="155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70" w:lineRule="exact"/>
              <w:ind w:left="1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97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Падежные конструк</w:t>
            </w: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ции. Творительный падеж</w:t>
            </w:r>
          </w:p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97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существительных в единственном числе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87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правильно употреблять форму творительного падежа существительных в единственном числе, образовывать существительное в творительном падеже от существительного 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92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изменять на</w:t>
            </w: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чальную форму суще</w:t>
            </w: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ствительного, ставя его в творительный падеж единственного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87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«Кто с кем? Что с чем?»</w:t>
            </w:r>
          </w:p>
        </w:tc>
      </w:tr>
      <w:tr w:rsidR="003D484F" w:rsidRPr="0014660C" w:rsidTr="00BF3799">
        <w:trPr>
          <w:trHeight w:hRule="exact" w:val="83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70" w:lineRule="exact"/>
              <w:ind w:left="1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70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Звуки [к], [х]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97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дифференцировать звуки [к], [х] в словах (на слух и в произношении), анализировать обратный слог типа </w:t>
            </w:r>
            <w:r w:rsidRPr="0014660C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ак, ах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97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Выбирать слова со звуками [к] и [х], а также слова, в которых присутствуют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92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«Раз, два, три — выходи»</w:t>
            </w:r>
          </w:p>
        </w:tc>
      </w:tr>
      <w:tr w:rsidR="003D484F" w:rsidRPr="0014660C" w:rsidTr="00BF3799">
        <w:trPr>
          <w:trHeight w:hRule="exact" w:val="142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70" w:lineRule="exact"/>
              <w:ind w:left="1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87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Согласование местоимений </w:t>
            </w:r>
            <w:r w:rsidRPr="0014660C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мой, моя</w:t>
            </w: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</w:p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87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существительными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Default="003D484F" w:rsidP="00BF3799">
            <w:pPr>
              <w:framePr w:w="9898" w:wrap="notBeside" w:vAnchor="text" w:hAnchor="page" w:x="1456" w:y="592"/>
              <w:widowControl w:val="0"/>
              <w:spacing w:after="0" w:line="187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согласовывать местоимения </w:t>
            </w:r>
            <w:r w:rsidRPr="0014660C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мой, моя</w:t>
            </w: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существительными в-роде. </w:t>
            </w:r>
          </w:p>
          <w:p w:rsidR="003D484F" w:rsidRDefault="003D484F" w:rsidP="00BF3799">
            <w:pPr>
              <w:framePr w:w="9898" w:wrap="notBeside" w:vAnchor="text" w:hAnchor="page" w:x="1456" w:y="592"/>
              <w:widowControl w:val="0"/>
              <w:spacing w:after="0" w:line="187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Подбирать к местоимению существительные с соответствующе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 родовой принадлежностью.</w:t>
            </w:r>
          </w:p>
          <w:p w:rsidR="003D484F" w:rsidRDefault="003D484F" w:rsidP="00BF3799">
            <w:pPr>
              <w:framePr w:w="9898" w:wrap="notBeside" w:vAnchor="text" w:hAnchor="page" w:x="1456" w:y="592"/>
              <w:widowControl w:val="0"/>
              <w:spacing w:after="0" w:line="187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484F" w:rsidRDefault="003D484F" w:rsidP="00BF3799">
            <w:pPr>
              <w:framePr w:w="9898" w:wrap="notBeside" w:vAnchor="text" w:hAnchor="page" w:x="1456" w:y="592"/>
              <w:widowControl w:val="0"/>
              <w:spacing w:after="0" w:line="187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484F" w:rsidRDefault="003D484F" w:rsidP="00BF3799">
            <w:pPr>
              <w:framePr w:w="9898" w:wrap="notBeside" w:vAnchor="text" w:hAnchor="page" w:x="1456" w:y="592"/>
              <w:widowControl w:val="0"/>
              <w:spacing w:after="0" w:line="187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87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97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пользоваться в речи местоимениями </w:t>
            </w:r>
            <w:r w:rsidRPr="0014660C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мой, моя,</w:t>
            </w:r>
          </w:p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97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согласовывая их в роде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92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«Жад</w:t>
            </w: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ный Петя (Жадная Маша)»</w:t>
            </w:r>
          </w:p>
        </w:tc>
      </w:tr>
      <w:tr w:rsidR="003D484F" w:rsidRPr="0014660C" w:rsidTr="00BF3799">
        <w:trPr>
          <w:trHeight w:hRule="exact" w:val="183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70" w:lineRule="exact"/>
              <w:ind w:left="1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97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Дифференци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-аци</w:t>
            </w: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 предлогов </w:t>
            </w:r>
            <w:r w:rsidRPr="0014660C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на, под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97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выделять и называть предлоги </w:t>
            </w:r>
            <w:r w:rsidRPr="0014660C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на, под</w:t>
            </w: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разных предложениях, составлять предложения по двум опорным словам и заданному предлогу, добавлять в предложения пропущенный предлог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97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пользоваться в речи предлогами </w:t>
            </w:r>
            <w:r w:rsidRPr="0014660C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на, под,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понимать их </w:t>
            </w: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</w:t>
            </w: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странственное отноше</w:t>
            </w: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ние. Выделять их в предложении как «ма</w:t>
            </w: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ленькое слово»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14660C" w:rsidRDefault="003D484F" w:rsidP="00BF3799">
            <w:pPr>
              <w:framePr w:w="9898" w:wrap="notBeside" w:vAnchor="text" w:hAnchor="page" w:x="1456" w:y="592"/>
              <w:widowControl w:val="0"/>
              <w:spacing w:after="0" w:line="197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«По</w:t>
            </w:r>
            <w:r w:rsidRPr="00146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моги Мур-зику»</w:t>
            </w:r>
          </w:p>
        </w:tc>
      </w:tr>
    </w:tbl>
    <w:p w:rsidR="003D484F" w:rsidRPr="0014660C" w:rsidRDefault="008549CA" w:rsidP="00E36C4D">
      <w:pPr>
        <w:keepNext/>
        <w:keepLines/>
        <w:widowControl w:val="0"/>
        <w:numPr>
          <w:ilvl w:val="0"/>
          <w:numId w:val="25"/>
        </w:numPr>
        <w:tabs>
          <w:tab w:val="left" w:pos="230"/>
        </w:tabs>
        <w:spacing w:after="246" w:line="270" w:lineRule="exact"/>
        <w:ind w:right="340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1pt;margin-top:777.1pt;width:22.65pt;height:13.05pt;z-index:-251656192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8B0BD1" w:rsidRDefault="008B0BD1" w:rsidP="003D484F">
                  <w:pPr>
                    <w:pStyle w:val="60"/>
                    <w:shd w:val="clear" w:color="auto" w:fill="auto"/>
                    <w:spacing w:line="200" w:lineRule="exact"/>
                  </w:pPr>
                </w:p>
              </w:txbxContent>
            </v:textbox>
            <w10:wrap type="topAndBottom" anchorx="margin"/>
          </v:shape>
        </w:pict>
      </w:r>
      <w:bookmarkStart w:id="2" w:name="bookmark2"/>
      <w:r w:rsidR="003D484F" w:rsidRPr="0014660C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период обучения (декабрь — февраль)</w:t>
      </w:r>
      <w:bookmarkEnd w:id="2"/>
    </w:p>
    <w:p w:rsidR="003D484F" w:rsidRPr="0014660C" w:rsidRDefault="003D484F" w:rsidP="003D484F">
      <w:pPr>
        <w:widowControl w:val="0"/>
        <w:spacing w:after="0" w:line="120" w:lineRule="exac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0"/>
        <w:gridCol w:w="1915"/>
        <w:gridCol w:w="3422"/>
        <w:gridCol w:w="739"/>
        <w:gridCol w:w="2136"/>
        <w:gridCol w:w="947"/>
      </w:tblGrid>
      <w:tr w:rsidR="003D484F" w:rsidRPr="00E27F4F" w:rsidTr="00BF3799">
        <w:trPr>
          <w:trHeight w:hRule="exact" w:val="172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70" w:lineRule="exact"/>
              <w:ind w:left="2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97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Падежные конструк</w:t>
            </w: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ции. Предложный падеж</w:t>
            </w:r>
          </w:p>
          <w:p w:rsidR="003D484F" w:rsidRPr="00E27F4F" w:rsidRDefault="003D484F" w:rsidP="00BF3799">
            <w:pPr>
              <w:widowControl w:val="0"/>
              <w:spacing w:after="0" w:line="197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существительных с предлогом 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92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Учить правильно употреблять форму предложного падежа существительных в единственном числе с предлогом о, образовывать существительное в предложном падеже от существительного в именительном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92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 изменять на</w:t>
            </w: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чальную форму суще</w:t>
            </w: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 xml:space="preserve">ствительного, ставя его в предложный падеж с предлогом </w:t>
            </w:r>
            <w:r w:rsidRPr="00E27F4F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9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«Ду</w:t>
            </w: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маем о ком, о чем?»</w:t>
            </w:r>
          </w:p>
        </w:tc>
      </w:tr>
      <w:tr w:rsidR="003D484F" w:rsidRPr="00E27F4F" w:rsidTr="00BF3799">
        <w:trPr>
          <w:trHeight w:hRule="exact" w:val="170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70" w:lineRule="exact"/>
              <w:ind w:left="2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9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Звук [о]. Анализ междометий </w:t>
            </w:r>
            <w:r w:rsidRPr="00E27F4F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ох, ах,</w:t>
            </w:r>
          </w:p>
          <w:p w:rsidR="003D484F" w:rsidRPr="00E27F4F" w:rsidRDefault="003D484F" w:rsidP="00BF3799">
            <w:pPr>
              <w:widowControl w:val="0"/>
              <w:spacing w:after="0" w:line="192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ух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87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Учить выделять звук [о] в начале слов, слова с этим звуком в стихах и рассказе. Обучать анализу звукосочетаний из трех гласных типа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92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Выбирать слова со звуком [о] в начале слова.</w:t>
            </w:r>
          </w:p>
          <w:p w:rsidR="003D484F" w:rsidRPr="00E27F4F" w:rsidRDefault="003D484F" w:rsidP="00BF3799">
            <w:pPr>
              <w:widowControl w:val="0"/>
              <w:spacing w:after="0" w:line="192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97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«Раз, два, три — картинку подними»</w:t>
            </w:r>
          </w:p>
        </w:tc>
      </w:tr>
    </w:tbl>
    <w:p w:rsidR="003D484F" w:rsidRDefault="003D484F" w:rsidP="003D484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4"/>
        <w:gridCol w:w="1915"/>
        <w:gridCol w:w="3422"/>
        <w:gridCol w:w="739"/>
        <w:gridCol w:w="1945"/>
        <w:gridCol w:w="1134"/>
      </w:tblGrid>
      <w:tr w:rsidR="003D484F" w:rsidRPr="00E27F4F" w:rsidTr="00BF3799">
        <w:trPr>
          <w:trHeight w:hRule="exact" w:val="15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70" w:lineRule="exact"/>
              <w:ind w:left="1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9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Падежные конструк</w:t>
            </w: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ции. Изменение су</w:t>
            </w: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ществительных в единственном числе по падежам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97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Учить изменять существительное в зависимости от вопроса и соседних слов в предложении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92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 изменять суще</w:t>
            </w: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ствительные по паде</w:t>
            </w: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жам, отвечая на вопросы полным предложением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97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«Под</w:t>
            </w: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скажи сло</w:t>
            </w: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во»</w:t>
            </w:r>
          </w:p>
        </w:tc>
      </w:tr>
      <w:tr w:rsidR="003D484F" w:rsidRPr="00E27F4F" w:rsidTr="00BF3799">
        <w:trPr>
          <w:trHeight w:hRule="exact" w:val="155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70" w:lineRule="exact"/>
              <w:ind w:left="1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70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Предлог в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9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Учить определять пространственное расположение предметов с помощью предлога в, а также воспринимать, выделять и употреблять этот предлог 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97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 употреблять в речи предлог в, выде</w:t>
            </w: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лять его в предложении как «маленькое слово»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92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«Где шарик?»</w:t>
            </w:r>
          </w:p>
        </w:tc>
      </w:tr>
      <w:tr w:rsidR="003D484F" w:rsidRPr="00E27F4F" w:rsidTr="00BF3799">
        <w:trPr>
          <w:trHeight w:hRule="exact" w:val="8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70" w:lineRule="exact"/>
              <w:ind w:left="1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70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Звуки [а], [у], [о]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9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Учить выделять гласный звук в середине односложных слов </w:t>
            </w:r>
            <w:r w:rsidRPr="00E27F4F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(дОм, мАк, дУби</w:t>
            </w: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др.)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70" w:lineRule="exact"/>
              <w:ind w:left="28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92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 выделять гласный звук из середины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92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«На</w:t>
            </w: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зови сред</w:t>
            </w: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ний звук»</w:t>
            </w:r>
          </w:p>
        </w:tc>
      </w:tr>
      <w:tr w:rsidR="003D484F" w:rsidRPr="00E27F4F" w:rsidTr="00BF3799">
        <w:trPr>
          <w:trHeight w:hRule="exact" w:val="106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70" w:lineRule="exact"/>
              <w:ind w:left="1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9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Подбор определений к предметам и объек</w:t>
            </w: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там (какой по цвету?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Учить подбирать определения по вопросам: </w:t>
            </w:r>
            <w:r w:rsidRPr="00E27F4F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какой по цвету? какой по форме?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97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Расширить</w:t>
            </w:r>
          </w:p>
          <w:p w:rsidR="003D484F" w:rsidRPr="00E27F4F" w:rsidRDefault="003D484F" w:rsidP="00BF3799">
            <w:pPr>
              <w:widowControl w:val="0"/>
              <w:spacing w:after="0" w:line="197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словарь</w:t>
            </w:r>
          </w:p>
          <w:p w:rsidR="003D484F" w:rsidRPr="00E27F4F" w:rsidRDefault="003D484F" w:rsidP="00BF3799">
            <w:pPr>
              <w:widowControl w:val="0"/>
              <w:spacing w:after="0" w:line="197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прилагательных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97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«Кто больше?»</w:t>
            </w:r>
          </w:p>
        </w:tc>
      </w:tr>
      <w:tr w:rsidR="003D484F" w:rsidRPr="00E27F4F" w:rsidTr="00BF3799">
        <w:trPr>
          <w:trHeight w:hRule="exact" w:val="113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70" w:lineRule="exact"/>
              <w:ind w:left="1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240" w:lineRule="auto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Подбор определений (какой по величине?)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278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Учить подбирать определения по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вопро</w:t>
            </w: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</w:t>
            </w:r>
            <w:r w:rsidRPr="00E27F4F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какой по величине!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283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Расширить словарь прилагательных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283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«Кто больше?»</w:t>
            </w:r>
          </w:p>
        </w:tc>
      </w:tr>
      <w:tr w:rsidR="003D484F" w:rsidRPr="00E27F4F" w:rsidTr="00BF3799">
        <w:trPr>
          <w:trHeight w:hRule="exact" w:val="190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70" w:lineRule="exact"/>
              <w:ind w:left="1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235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Относительные при</w:t>
            </w: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лагательные (какой по материалу?)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221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Совершенствовать навыки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словообразо</w:t>
            </w: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вания. Учить детей образовывать отно</w:t>
            </w: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сительные прилагательные и включать их в предложения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216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Образовывать относи</w:t>
            </w: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тельные прилагатель</w:t>
            </w: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 xml:space="preserve">ные, согласовывать их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роде и числе с сущест</w:t>
            </w: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вительными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216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Игры «Ва</w:t>
            </w: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рим суп», «Варим компот», «Варим варенье»</w:t>
            </w:r>
          </w:p>
        </w:tc>
      </w:tr>
      <w:tr w:rsidR="003D484F" w:rsidRPr="00E27F4F" w:rsidTr="00BF3799">
        <w:trPr>
          <w:trHeight w:hRule="exact" w:val="14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70" w:lineRule="exact"/>
              <w:ind w:left="1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240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Составление с опорой на серию сюжетных картинок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230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Учить составлять рассказ по серии сю</w:t>
            </w: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жетных картинок, правильно строить фразы. Развивать внимание и логическое мышление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230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 составлять точ</w:t>
            </w: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ные, полные рассказы по серии сюжетных картинок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235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Составле</w:t>
            </w: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ние расска</w:t>
            </w: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зов</w:t>
            </w:r>
          </w:p>
        </w:tc>
      </w:tr>
      <w:tr w:rsidR="003D484F" w:rsidRPr="00E27F4F" w:rsidTr="00BF3799">
        <w:trPr>
          <w:trHeight w:hRule="exact" w:val="10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70" w:lineRule="exact"/>
              <w:ind w:left="1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24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Подбор нескольких опред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елений к пред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 xml:space="preserve">метам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235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Учить подбирать определения по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форме, величине, материалу.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245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Расширить словарь прилагательных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235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Упражне</w:t>
            </w: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ние «Рас</w:t>
            </w: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скажи о ...»</w:t>
            </w:r>
          </w:p>
        </w:tc>
      </w:tr>
      <w:tr w:rsidR="003D484F" w:rsidRPr="00E27F4F" w:rsidTr="00BF3799"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70" w:lineRule="exact"/>
              <w:ind w:left="1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24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235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245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235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84F" w:rsidRPr="00E27F4F" w:rsidTr="00BF3799">
        <w:trPr>
          <w:trHeight w:hRule="exact" w:val="116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70" w:lineRule="exact"/>
              <w:ind w:left="1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70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Звуки [ы], [и]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264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Выделять гласные звуки [и], [ы] в конце слов </w:t>
            </w:r>
            <w:r w:rsidRPr="00E27F4F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(шарЫ, огнИ</w:t>
            </w: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и т.д.)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70" w:lineRule="exact"/>
              <w:ind w:left="28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269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 выделять глас</w:t>
            </w: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ный звук в конце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221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«На</w:t>
            </w: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зови по</w:t>
            </w: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следний звук»</w:t>
            </w:r>
          </w:p>
        </w:tc>
      </w:tr>
      <w:tr w:rsidR="003D484F" w:rsidRPr="00E27F4F" w:rsidTr="00BF3799">
        <w:trPr>
          <w:trHeight w:hRule="exact" w:val="17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70" w:lineRule="exact"/>
              <w:ind w:left="1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70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Предлоги </w:t>
            </w:r>
            <w:r w:rsidRPr="00E27F4F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в, на, под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221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Учить выделять и называть предлоги в, </w:t>
            </w:r>
            <w:r w:rsidRPr="00E27F4F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на, под</w:t>
            </w: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 предложениях, составлять предложения по двум опорным словам заданному предлогу, добавлять в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пред</w:t>
            </w: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ложения пропущенный предлог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23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Уметь пользоваться в речи предлогами </w:t>
            </w:r>
            <w:r w:rsidRPr="00E27F4F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в, на.под,</w:t>
            </w: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понимать их зна</w:t>
            </w: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E27F4F" w:rsidRDefault="003D484F" w:rsidP="00BF3799">
            <w:pPr>
              <w:widowControl w:val="0"/>
              <w:spacing w:after="0" w:line="230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«По</w:t>
            </w: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моги Не</w:t>
            </w:r>
            <w:r w:rsidRPr="00E27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знайке»</w:t>
            </w:r>
          </w:p>
        </w:tc>
      </w:tr>
    </w:tbl>
    <w:p w:rsidR="003D484F" w:rsidRPr="00E968A6" w:rsidRDefault="003D484F" w:rsidP="003D484F">
      <w:pPr>
        <w:pStyle w:val="12"/>
        <w:keepNext/>
        <w:keepLines/>
        <w:shd w:val="clear" w:color="auto" w:fill="auto"/>
        <w:tabs>
          <w:tab w:val="left" w:pos="507"/>
        </w:tabs>
        <w:spacing w:before="0" w:after="126" w:line="270" w:lineRule="exact"/>
        <w:ind w:left="200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E968A6">
        <w:rPr>
          <w:rFonts w:ascii="Times New Roman" w:hAnsi="Times New Roman" w:cs="Times New Roman"/>
          <w:sz w:val="24"/>
          <w:szCs w:val="24"/>
          <w:lang w:val="en-US"/>
        </w:rPr>
        <w:t>Ill</w:t>
      </w:r>
      <w:r w:rsidRPr="00E968A6">
        <w:rPr>
          <w:rFonts w:ascii="Times New Roman" w:hAnsi="Times New Roman" w:cs="Times New Roman"/>
          <w:sz w:val="24"/>
          <w:szCs w:val="24"/>
        </w:rPr>
        <w:tab/>
        <w:t>период обучения (март — апрель — 2 занятия в неделю)</w:t>
      </w:r>
      <w:bookmarkEnd w:id="3"/>
    </w:p>
    <w:p w:rsidR="003D484F" w:rsidRDefault="003D484F" w:rsidP="003D484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1882"/>
        <w:gridCol w:w="3544"/>
        <w:gridCol w:w="709"/>
        <w:gridCol w:w="1842"/>
        <w:gridCol w:w="1134"/>
      </w:tblGrid>
      <w:tr w:rsidR="003D484F" w:rsidRPr="00E968A6" w:rsidTr="00BF3799">
        <w:trPr>
          <w:trHeight w:hRule="exact" w:val="9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968A6" w:rsidRDefault="003D484F" w:rsidP="00BF3799">
            <w:pPr>
              <w:widowControl w:val="0"/>
              <w:spacing w:after="120" w:line="170" w:lineRule="exact"/>
              <w:ind w:left="2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968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D484F" w:rsidRPr="00E968A6" w:rsidRDefault="003D484F" w:rsidP="00BF3799">
            <w:pPr>
              <w:widowControl w:val="0"/>
              <w:spacing w:before="120" w:after="0" w:line="170" w:lineRule="exact"/>
              <w:ind w:left="2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968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968A6" w:rsidRDefault="003D484F" w:rsidP="00BF3799">
            <w:pPr>
              <w:widowControl w:val="0"/>
              <w:spacing w:after="0" w:line="170" w:lineRule="exact"/>
              <w:ind w:right="200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968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968A6" w:rsidRDefault="003D484F" w:rsidP="00BF3799">
            <w:pPr>
              <w:widowControl w:val="0"/>
              <w:spacing w:after="0" w:line="170" w:lineRule="exact"/>
              <w:ind w:left="140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968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968A6" w:rsidRDefault="003D484F" w:rsidP="00BF3799">
            <w:pPr>
              <w:widowControl w:val="0"/>
              <w:spacing w:after="120" w:line="170" w:lineRule="exact"/>
              <w:ind w:left="8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968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Коли</w:t>
            </w:r>
          </w:p>
          <w:p w:rsidR="003D484F" w:rsidRPr="00E968A6" w:rsidRDefault="003D484F" w:rsidP="00BF3799">
            <w:pPr>
              <w:widowControl w:val="0"/>
              <w:spacing w:before="120" w:after="60" w:line="170" w:lineRule="exact"/>
              <w:ind w:left="8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968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честв</w:t>
            </w:r>
          </w:p>
          <w:p w:rsidR="003D484F" w:rsidRPr="00E968A6" w:rsidRDefault="003D484F" w:rsidP="00BF3799">
            <w:pPr>
              <w:widowControl w:val="0"/>
              <w:spacing w:before="60" w:after="0" w:line="170" w:lineRule="exact"/>
              <w:ind w:left="8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968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часо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968A6" w:rsidRDefault="003D484F" w:rsidP="00BF3799">
            <w:pPr>
              <w:widowControl w:val="0"/>
              <w:spacing w:after="0" w:line="293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968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E968A6" w:rsidRDefault="003D484F" w:rsidP="00BF3799">
            <w:pPr>
              <w:widowControl w:val="0"/>
              <w:spacing w:after="120" w:line="17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968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Средства</w:t>
            </w:r>
          </w:p>
          <w:p w:rsidR="003D484F" w:rsidRPr="00E968A6" w:rsidRDefault="003D484F" w:rsidP="00BF3799">
            <w:pPr>
              <w:widowControl w:val="0"/>
              <w:spacing w:before="120" w:after="60" w:line="17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968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оценки</w:t>
            </w:r>
          </w:p>
          <w:p w:rsidR="003D484F" w:rsidRPr="00E968A6" w:rsidRDefault="003D484F" w:rsidP="00BF3799">
            <w:pPr>
              <w:widowControl w:val="0"/>
              <w:spacing w:before="60" w:after="0" w:line="17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968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усвоения</w:t>
            </w:r>
          </w:p>
        </w:tc>
      </w:tr>
      <w:tr w:rsidR="003D484F" w:rsidRPr="00E968A6" w:rsidTr="00BF3799">
        <w:trPr>
          <w:trHeight w:hRule="exact" w:val="18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968A6" w:rsidRDefault="003D484F" w:rsidP="00BF3799">
            <w:pPr>
              <w:widowControl w:val="0"/>
              <w:spacing w:after="0" w:line="170" w:lineRule="exact"/>
              <w:ind w:left="2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968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968A6" w:rsidRDefault="003D484F" w:rsidP="00BF3799">
            <w:pPr>
              <w:widowControl w:val="0"/>
              <w:spacing w:after="0" w:line="206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968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Соглас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ование прилагательного с существительным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968A6" w:rsidRDefault="003D484F" w:rsidP="00BF3799">
            <w:pPr>
              <w:widowControl w:val="0"/>
              <w:spacing w:after="0" w:line="202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968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Учить правильно согласовывать прилага</w:t>
            </w:r>
            <w:r w:rsidRPr="00E968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тельные с существительными мужского, женского и среднего рода, подбирать</w:t>
            </w:r>
          </w:p>
          <w:p w:rsidR="003D484F" w:rsidRPr="00E968A6" w:rsidRDefault="003D484F" w:rsidP="00BF3799">
            <w:pPr>
              <w:widowControl w:val="0"/>
              <w:spacing w:after="0" w:line="211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968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существительные к прилагательным, отвечающим на вопросы: </w:t>
            </w:r>
            <w:r w:rsidRPr="00E968A6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какой? какая?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968A6" w:rsidRDefault="003D484F" w:rsidP="00BF3799">
            <w:pPr>
              <w:widowControl w:val="0"/>
              <w:spacing w:after="0" w:line="170" w:lineRule="exact"/>
              <w:ind w:left="2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968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968A6" w:rsidRDefault="003D484F" w:rsidP="00BF3799">
            <w:pPr>
              <w:widowControl w:val="0"/>
              <w:spacing w:after="0" w:line="221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968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Согласовывать при</w:t>
            </w:r>
            <w:r w:rsidRPr="00E968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лагательные с суще</w:t>
            </w:r>
            <w:r w:rsidRPr="00E968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ствительными в муж</w:t>
            </w:r>
            <w:r w:rsidRPr="00E968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ском, женском и среднем 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E968A6" w:rsidRDefault="003D484F" w:rsidP="00BF3799">
            <w:pPr>
              <w:widowControl w:val="0"/>
              <w:spacing w:after="0" w:line="206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968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</w:t>
            </w:r>
          </w:p>
          <w:p w:rsidR="003D484F" w:rsidRPr="00E968A6" w:rsidRDefault="003D484F" w:rsidP="00BF3799">
            <w:pPr>
              <w:widowControl w:val="0"/>
              <w:spacing w:after="0" w:line="206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968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«Подбери</w:t>
            </w:r>
          </w:p>
          <w:p w:rsidR="003D484F" w:rsidRPr="00E968A6" w:rsidRDefault="003D484F" w:rsidP="00BF3799">
            <w:pPr>
              <w:widowControl w:val="0"/>
              <w:spacing w:after="0" w:line="206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968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слово»</w:t>
            </w:r>
          </w:p>
        </w:tc>
      </w:tr>
      <w:tr w:rsidR="003D484F" w:rsidRPr="00E968A6" w:rsidTr="00BF3799">
        <w:trPr>
          <w:trHeight w:hRule="exact" w:val="23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968A6" w:rsidRDefault="003D484F" w:rsidP="00BF3799">
            <w:pPr>
              <w:widowControl w:val="0"/>
              <w:spacing w:after="0" w:line="170" w:lineRule="exact"/>
              <w:ind w:left="2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968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968A6" w:rsidRDefault="00F06BF7" w:rsidP="00BF3799">
            <w:pPr>
              <w:widowControl w:val="0"/>
              <w:spacing w:after="0" w:line="226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Распростране</w:t>
            </w:r>
            <w:r w:rsidR="003D484F" w:rsidRPr="00FB73B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ние предложений путем введения </w:t>
            </w:r>
            <w:r w:rsidR="003D48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определений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968A6" w:rsidRDefault="003D484F" w:rsidP="00BF3799">
            <w:pPr>
              <w:widowControl w:val="0"/>
              <w:spacing w:after="0" w:line="216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968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Учить подбирать к предмету или объекту возможно большее количество определе</w:t>
            </w:r>
            <w:r w:rsidRPr="00E968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ний. Включать слова-признаки в опреде</w:t>
            </w:r>
            <w:r w:rsidRPr="00E968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ленное место предложения перед опре</w:t>
            </w:r>
            <w:r w:rsidRPr="00E968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деляемым словом. Расширять и активи</w:t>
            </w:r>
            <w:r w:rsidRPr="00E968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зировать словарный запас. Уточнять по</w:t>
            </w:r>
            <w:r w:rsidRPr="00E968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нятия «слово», «предложение»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968A6" w:rsidRDefault="003D484F" w:rsidP="00BF3799">
            <w:pPr>
              <w:widowControl w:val="0"/>
              <w:spacing w:after="0" w:line="170" w:lineRule="exact"/>
              <w:ind w:left="2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968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E968A6" w:rsidRDefault="003D484F" w:rsidP="00BF3799">
            <w:pPr>
              <w:widowControl w:val="0"/>
              <w:spacing w:after="24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968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Расширять словарный запас словами-прилагательными,пользоваться ими в речи. Четко отграничивать понятия «сло</w:t>
            </w:r>
            <w:r w:rsidRPr="00E968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во», «предложение». Польз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оваться в речи «длинными» предложениями.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E968A6" w:rsidRDefault="003D484F" w:rsidP="00BF3799">
            <w:pPr>
              <w:widowControl w:val="0"/>
              <w:spacing w:after="0" w:line="202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968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«Кто</w:t>
            </w:r>
          </w:p>
          <w:p w:rsidR="003D484F" w:rsidRPr="00E968A6" w:rsidRDefault="003D484F" w:rsidP="00BF3799">
            <w:pPr>
              <w:widowControl w:val="0"/>
              <w:spacing w:after="0" w:line="202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968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больше</w:t>
            </w:r>
          </w:p>
          <w:p w:rsidR="003D484F" w:rsidRPr="00E968A6" w:rsidRDefault="003D484F" w:rsidP="00BF3799">
            <w:pPr>
              <w:widowControl w:val="0"/>
              <w:spacing w:after="0" w:line="202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968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подберет</w:t>
            </w:r>
          </w:p>
          <w:p w:rsidR="003D484F" w:rsidRPr="00E968A6" w:rsidRDefault="003D484F" w:rsidP="00BF3799">
            <w:pPr>
              <w:widowControl w:val="0"/>
              <w:spacing w:after="0" w:line="17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968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слов»</w:t>
            </w:r>
          </w:p>
        </w:tc>
      </w:tr>
      <w:tr w:rsidR="003D484F" w:rsidRPr="00E968A6" w:rsidTr="00BF3799">
        <w:trPr>
          <w:trHeight w:hRule="exact" w:val="112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E968A6" w:rsidRDefault="003D484F" w:rsidP="00BF3799">
            <w:pPr>
              <w:widowControl w:val="0"/>
              <w:spacing w:after="0" w:line="170" w:lineRule="exact"/>
              <w:ind w:left="2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968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E968A6" w:rsidRDefault="003D484F" w:rsidP="00BF3799">
            <w:pPr>
              <w:widowControl w:val="0"/>
              <w:spacing w:after="0" w:line="170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968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Звук [с]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E968A6" w:rsidRDefault="003D484F" w:rsidP="00BF3799">
            <w:pPr>
              <w:widowControl w:val="0"/>
              <w:spacing w:after="0" w:line="206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968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Учить выделять звук [с] в любой позиции в слове. Развивать фонематический слух, слуховое внимание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E968A6" w:rsidRDefault="003D484F" w:rsidP="00BF3799">
            <w:pPr>
              <w:widowControl w:val="0"/>
              <w:spacing w:after="0" w:line="170" w:lineRule="exact"/>
              <w:ind w:left="2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968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E968A6" w:rsidRDefault="003D484F" w:rsidP="00BF3799">
            <w:pPr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968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Уметь делать полный анализ односложных слов </w:t>
            </w:r>
            <w:r w:rsidRPr="00E968A6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(суп, сок</w:t>
            </w:r>
            <w:r w:rsidRPr="00E968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Default="003D484F" w:rsidP="00BF3799">
            <w:pPr>
              <w:widowControl w:val="0"/>
              <w:spacing w:after="0" w:line="206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968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«На</w:t>
            </w:r>
            <w:r w:rsidRPr="00E968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зови звуки по порядку</w:t>
            </w:r>
          </w:p>
          <w:p w:rsidR="003D484F" w:rsidRDefault="003D484F" w:rsidP="00BF3799">
            <w:pPr>
              <w:widowControl w:val="0"/>
              <w:spacing w:after="0" w:line="206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3D484F" w:rsidRDefault="003D484F" w:rsidP="00BF3799">
            <w:pPr>
              <w:widowControl w:val="0"/>
              <w:spacing w:after="0" w:line="206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3D484F" w:rsidRDefault="003D484F" w:rsidP="00BF3799">
            <w:pPr>
              <w:widowControl w:val="0"/>
              <w:spacing w:after="0" w:line="206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3D484F" w:rsidRDefault="003D484F" w:rsidP="00BF3799">
            <w:pPr>
              <w:widowControl w:val="0"/>
              <w:spacing w:after="0" w:line="206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3D484F" w:rsidRDefault="003D484F" w:rsidP="00BF3799">
            <w:pPr>
              <w:widowControl w:val="0"/>
              <w:spacing w:after="0" w:line="206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3D484F" w:rsidRDefault="003D484F" w:rsidP="00BF3799">
            <w:pPr>
              <w:widowControl w:val="0"/>
              <w:spacing w:after="0" w:line="206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3D484F" w:rsidRDefault="003D484F" w:rsidP="00BF3799">
            <w:pPr>
              <w:widowControl w:val="0"/>
              <w:spacing w:after="0" w:line="206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3D484F" w:rsidRPr="00E968A6" w:rsidRDefault="003D484F" w:rsidP="00BF3799">
            <w:pPr>
              <w:widowControl w:val="0"/>
              <w:spacing w:after="0" w:line="206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484F" w:rsidRDefault="003D484F" w:rsidP="003D484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8"/>
        <w:gridCol w:w="1892"/>
        <w:gridCol w:w="3544"/>
        <w:gridCol w:w="709"/>
        <w:gridCol w:w="1842"/>
        <w:gridCol w:w="1134"/>
      </w:tblGrid>
      <w:tr w:rsidR="003D484F" w:rsidRPr="001B6B05" w:rsidTr="00BF3799">
        <w:trPr>
          <w:trHeight w:hRule="exact" w:val="175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170" w:lineRule="exact"/>
              <w:ind w:left="1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рассказа по серии сюжетных картинок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202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составлять рассказ по серии сю</w:t>
            </w: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жетных картинок, отображающих после</w:t>
            </w: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довательность событий. Правильно стро</w:t>
            </w: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ить предложения с включением опреде</w:t>
            </w: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ления. Развивать внимание и словесно- логическое мышление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170" w:lineRule="exact"/>
              <w:ind w:right="1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206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составлять точные, полные рассказы по серии сюжетных картинок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60" w:line="170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</w:t>
            </w:r>
          </w:p>
          <w:p w:rsidR="003D484F" w:rsidRPr="001B6B05" w:rsidRDefault="003D484F" w:rsidP="00BF3799">
            <w:pPr>
              <w:widowControl w:val="0"/>
              <w:spacing w:before="60" w:after="0" w:line="170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рассказов</w:t>
            </w:r>
          </w:p>
        </w:tc>
      </w:tr>
      <w:tr w:rsidR="003D484F" w:rsidRPr="001B6B05" w:rsidTr="00BF3799">
        <w:trPr>
          <w:trHeight w:hRule="exact" w:val="11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170" w:lineRule="exact"/>
              <w:ind w:left="1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170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Предлоги /с, </w:t>
            </w:r>
            <w:r w:rsidRPr="001B6B05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определять пространственное рас</w:t>
            </w: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положение предметов с помощью пред</w:t>
            </w: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логов </w:t>
            </w:r>
            <w:r w:rsidRPr="001B6B05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к, от,</w:t>
            </w: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 также восприни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мать, выде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лять и употреблять их.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170" w:lineRule="exact"/>
              <w:ind w:right="1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употреблять в речи предлоги </w:t>
            </w:r>
            <w:r w:rsidRPr="001B6B05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к, от,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четко дифференцировать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«Пе</w:t>
            </w: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ревертыши»</w:t>
            </w:r>
          </w:p>
        </w:tc>
      </w:tr>
      <w:tr w:rsidR="003D484F" w:rsidRPr="001B6B05" w:rsidTr="00BF3799">
        <w:trPr>
          <w:trHeight w:hRule="exact" w:val="12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170" w:lineRule="exact"/>
              <w:ind w:left="1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170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 [з]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206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слышать и выделять звук [з] в начале слов. Развивать фонематический слух и слуховое внимание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170" w:lineRule="exact"/>
              <w:ind w:right="1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206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выделять первый согласный и последующий гласный звуки в словах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Default="003D484F" w:rsidP="00BF3799">
            <w:pPr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«Назови первый и второй звуки в</w:t>
            </w:r>
          </w:p>
          <w:p w:rsidR="003D484F" w:rsidRPr="001B6B05" w:rsidRDefault="003D484F" w:rsidP="00BF3799">
            <w:pPr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слове»</w:t>
            </w:r>
          </w:p>
        </w:tc>
      </w:tr>
      <w:tr w:rsidR="003D484F" w:rsidRPr="001B6B05" w:rsidTr="00BF3799"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170" w:lineRule="exact"/>
              <w:ind w:left="16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170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206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170" w:lineRule="exact"/>
              <w:ind w:right="140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206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484F" w:rsidRPr="001B6B05" w:rsidTr="00BF3799">
        <w:trPr>
          <w:trHeight w:hRule="exact" w:val="150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170" w:lineRule="exact"/>
              <w:ind w:left="1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Пересказ рассказа, составленного по сюжетной картинке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пересказывать текст, составлен</w:t>
            </w: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ный по сюжетной картинке. Уточнять и активизировать словарный запас. Разви</w:t>
            </w: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вать внимание и словесно-логическое мышление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170" w:lineRule="exact"/>
              <w:ind w:right="1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точно и полно пересказывать текст рассказа по сюжетной картинке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170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Пересказы</w:t>
            </w:r>
          </w:p>
        </w:tc>
      </w:tr>
      <w:tr w:rsidR="003D484F" w:rsidRPr="001B6B05" w:rsidTr="00BF3799">
        <w:trPr>
          <w:trHeight w:hRule="exact" w:val="268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170" w:lineRule="exact"/>
              <w:ind w:left="1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23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по сюжетной картинке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Default="003D484F" w:rsidP="00BF3799">
            <w:pPr>
              <w:widowControl w:val="0"/>
              <w:spacing w:after="0" w:line="216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составлять рассказ по сюжетной картинке, изображенные события на ко</w:t>
            </w: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торой — конечный результат действия. </w:t>
            </w:r>
          </w:p>
          <w:p w:rsidR="003D484F" w:rsidRPr="001B6B05" w:rsidRDefault="003D484F" w:rsidP="00BF3799">
            <w:pPr>
              <w:widowControl w:val="0"/>
              <w:spacing w:after="0" w:line="216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Продолжать учить отвечать на вопросы со словами </w:t>
            </w:r>
            <w:r w:rsidRPr="001B6B05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почему?,</w:t>
            </w:r>
            <w:r w:rsidR="00F06BF7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правильно строить длинные фразы с включением определе</w:t>
            </w: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ния. Развивать внимание и словесно</w:t>
            </w: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логическое мышление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170" w:lineRule="exact"/>
              <w:ind w:right="1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216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составлять точные, полные рас</w:t>
            </w: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сказы по сюжетной картинке. Использо</w:t>
            </w: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вать распространен</w:t>
            </w: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ные предложения с включением слов- признаков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23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</w:t>
            </w: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 рас</w:t>
            </w: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сказов</w:t>
            </w:r>
          </w:p>
        </w:tc>
      </w:tr>
      <w:tr w:rsidR="003D484F" w:rsidRPr="001B6B05" w:rsidTr="00BF3799">
        <w:trPr>
          <w:trHeight w:hRule="exact" w:val="199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170" w:lineRule="exact"/>
              <w:ind w:left="1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259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Звуковой анализ и синтез слов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259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фонематическое восприятие и навыки звукового анализа и синтеза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170" w:lineRule="exact"/>
              <w:ind w:right="1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211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выполнять зву</w:t>
            </w: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ковой анализ одно</w:t>
            </w: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сложных слов (типа </w:t>
            </w:r>
            <w:r w:rsidRPr="001B6B05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мак, том, сок, кот</w:t>
            </w: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др.); синтез коротких слов </w:t>
            </w:r>
            <w:r w:rsidRPr="001B6B05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(тпъум, ау, ах, 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211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«На</w:t>
            </w: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зови звуки в слове по порядку», «Отгадай слово»</w:t>
            </w:r>
          </w:p>
        </w:tc>
      </w:tr>
      <w:tr w:rsidR="003D484F" w:rsidRPr="001B6B05" w:rsidTr="00BF3799">
        <w:trPr>
          <w:trHeight w:hRule="exact" w:val="99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170" w:lineRule="exact"/>
              <w:ind w:left="1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25CCA" w:rsidRDefault="003D484F" w:rsidP="00BF3799">
            <w:pPr>
              <w:widowControl w:val="0"/>
              <w:spacing w:after="0" w:line="170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25C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Глаголы-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226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правильно подбирать глаголы- антонимы, строить фразу по сюжетной картинке. Развивать чувство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170" w:lineRule="exact"/>
              <w:ind w:right="1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259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подбирать слова-антонимы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60" w:line="170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</w:t>
            </w:r>
          </w:p>
          <w:p w:rsidR="003D484F" w:rsidRPr="001B6B05" w:rsidRDefault="003D484F" w:rsidP="00BF3799">
            <w:pPr>
              <w:widowControl w:val="0"/>
              <w:spacing w:before="60" w:after="60" w:line="170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«Скажи</w:t>
            </w:r>
          </w:p>
          <w:p w:rsidR="003D484F" w:rsidRPr="001B6B05" w:rsidRDefault="003D484F" w:rsidP="00BF3799">
            <w:pPr>
              <w:widowControl w:val="0"/>
              <w:spacing w:before="60" w:after="0" w:line="170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наоборот»</w:t>
            </w:r>
          </w:p>
        </w:tc>
      </w:tr>
      <w:tr w:rsidR="003D484F" w:rsidRPr="001B6B05" w:rsidTr="00BF3799">
        <w:trPr>
          <w:trHeight w:hRule="exact" w:val="16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170" w:lineRule="exact"/>
              <w:ind w:left="1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125CCA" w:rsidRDefault="003D484F" w:rsidP="00BF3799">
            <w:pPr>
              <w:widowControl w:val="0"/>
              <w:spacing w:after="60" w:line="170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25C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Уточнение</w:t>
            </w:r>
          </w:p>
          <w:p w:rsidR="003D484F" w:rsidRPr="00125CCA" w:rsidRDefault="003D484F" w:rsidP="00BF3799">
            <w:pPr>
              <w:widowControl w:val="0"/>
              <w:spacing w:before="60" w:after="0" w:line="170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25C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226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Уточнять обобщающие понятия: «овощи — фрукты»; «одежда — обувь»; «до</w:t>
            </w: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ма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шние животные — дикие животные».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170" w:lineRule="exact"/>
              <w:ind w:right="14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226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Четко дифференци</w:t>
            </w:r>
            <w:r w:rsidRPr="001B6B0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ровать некоторые обобщающие понятия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1B6B05" w:rsidRDefault="003D484F" w:rsidP="00BF3799">
            <w:pPr>
              <w:widowControl w:val="0"/>
              <w:spacing w:after="0" w:line="226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«Ло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то», «Тре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тий лишний</w:t>
            </w:r>
          </w:p>
        </w:tc>
      </w:tr>
    </w:tbl>
    <w:p w:rsidR="003D484F" w:rsidRDefault="003D484F" w:rsidP="003D484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FB1D7D">
        <w:rPr>
          <w:rFonts w:ascii="Courier New" w:eastAsia="Courier New" w:hAnsi="Courier New" w:cs="Courier New"/>
          <w:color w:val="000000"/>
          <w:sz w:val="24"/>
          <w:szCs w:val="24"/>
        </w:rPr>
        <w:br w:type="page"/>
      </w:r>
    </w:p>
    <w:p w:rsidR="003D484F" w:rsidRPr="002C30F9" w:rsidRDefault="003D484F" w:rsidP="003D484F">
      <w:pPr>
        <w:widowControl w:val="0"/>
        <w:spacing w:after="468" w:line="240" w:lineRule="auto"/>
        <w:ind w:left="80"/>
        <w:jc w:val="center"/>
        <w:rPr>
          <w:rFonts w:ascii="Times New Roman" w:eastAsia="Arial" w:hAnsi="Times New Roman" w:cs="Times New Roman"/>
          <w:b/>
          <w:bCs/>
          <w:color w:val="000000"/>
          <w:w w:val="150"/>
          <w:sz w:val="32"/>
          <w:szCs w:val="32"/>
        </w:rPr>
      </w:pPr>
      <w:r w:rsidRPr="002C30F9">
        <w:rPr>
          <w:rFonts w:ascii="Times New Roman" w:eastAsia="Arial" w:hAnsi="Times New Roman" w:cs="Times New Roman"/>
          <w:b/>
          <w:bCs/>
          <w:color w:val="000000"/>
          <w:w w:val="150"/>
          <w:sz w:val="32"/>
          <w:szCs w:val="32"/>
        </w:rPr>
        <w:lastRenderedPageBreak/>
        <w:t>Тематический план подгрупповых логопедических занятий по совершенствованию лексико-грамматических представлений, навыков звукового анализа, обучению грамоте, развитию связной речи</w:t>
      </w:r>
    </w:p>
    <w:p w:rsidR="003D484F" w:rsidRPr="002C30F9" w:rsidRDefault="003D484F" w:rsidP="003D484F">
      <w:pPr>
        <w:keepNext/>
        <w:keepLines/>
        <w:widowControl w:val="0"/>
        <w:spacing w:after="241" w:line="240" w:lineRule="auto"/>
        <w:ind w:left="80"/>
        <w:jc w:val="center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bookmarkStart w:id="4" w:name="bookmark6"/>
      <w:r w:rsidRPr="002C30F9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Подготовительная к школе группа</w:t>
      </w:r>
      <w:bookmarkEnd w:id="4"/>
    </w:p>
    <w:p w:rsidR="003D484F" w:rsidRPr="002C30F9" w:rsidRDefault="003D484F" w:rsidP="00E36C4D">
      <w:pPr>
        <w:keepNext/>
        <w:keepLines/>
        <w:widowControl w:val="0"/>
        <w:numPr>
          <w:ilvl w:val="0"/>
          <w:numId w:val="26"/>
        </w:numPr>
        <w:tabs>
          <w:tab w:val="left" w:pos="229"/>
        </w:tabs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bookmarkStart w:id="5" w:name="bookmark7"/>
      <w:r w:rsidRPr="002C30F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>Период обучения (октябрь — декабрь), 38 занятий</w:t>
      </w:r>
      <w:bookmarkEnd w:id="5"/>
    </w:p>
    <w:p w:rsidR="003D484F" w:rsidRPr="002C30F9" w:rsidRDefault="003D484F" w:rsidP="00E36C4D">
      <w:pPr>
        <w:keepNext/>
        <w:keepLines/>
        <w:widowControl w:val="0"/>
        <w:numPr>
          <w:ilvl w:val="0"/>
          <w:numId w:val="26"/>
        </w:numPr>
        <w:tabs>
          <w:tab w:val="left" w:pos="229"/>
        </w:tabs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8"/>
        <w:gridCol w:w="1704"/>
        <w:gridCol w:w="3439"/>
        <w:gridCol w:w="709"/>
        <w:gridCol w:w="2126"/>
        <w:gridCol w:w="1412"/>
      </w:tblGrid>
      <w:tr w:rsidR="003D484F" w:rsidRPr="002C30F9" w:rsidTr="00BF3799">
        <w:trPr>
          <w:trHeight w:hRule="exact" w:val="71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ind w:left="2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ind w:left="2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F06BF7" w:rsidP="00F06BF7">
            <w:pPr>
              <w:framePr w:w="9917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Кол-во </w:t>
            </w:r>
          </w:p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60" w:line="170" w:lineRule="exact"/>
              <w:ind w:left="28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Планируемый</w:t>
            </w:r>
          </w:p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before="60" w:after="0" w:line="170" w:lineRule="exact"/>
              <w:ind w:left="28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206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Средства оценки</w:t>
            </w:r>
          </w:p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206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усвоения</w:t>
            </w:r>
          </w:p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206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материала</w:t>
            </w:r>
          </w:p>
        </w:tc>
      </w:tr>
      <w:tr w:rsidR="003D484F" w:rsidRPr="002C30F9" w:rsidTr="00BF3799">
        <w:trPr>
          <w:trHeight w:hRule="exact" w:val="128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ind w:left="2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202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Развитие высших</w:t>
            </w:r>
          </w:p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202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психических</w:t>
            </w:r>
          </w:p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202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функций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Развивать речевое внимание и память, продолжать учить при ответе на вопрос строить полные и четкие предложения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Четко выполнять инструкцию, отве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чать полными пред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ложениями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197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«Кто больше заметит?»</w:t>
            </w:r>
          </w:p>
        </w:tc>
      </w:tr>
      <w:tr w:rsidR="003D484F" w:rsidRPr="002C30F9" w:rsidTr="00BF3799">
        <w:trPr>
          <w:trHeight w:hRule="exact" w:val="169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ind w:left="2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202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Падежные конст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рукции: имени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тельный падеж множественного числа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206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Учить образовывать существительное в именительном падеже единственного числа во множественное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 пользоваться в речи</w:t>
            </w:r>
          </w:p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существительными множественного числа в имени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тельном падеже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202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«Один и мно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го»</w:t>
            </w:r>
          </w:p>
        </w:tc>
      </w:tr>
      <w:tr w:rsidR="003D484F" w:rsidRPr="002C30F9" w:rsidTr="00BF3799">
        <w:trPr>
          <w:trHeight w:hRule="exact" w:val="113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ind w:left="2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Звук [у] и буквау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Познакомить с буквой у, объяснить различие понятий «звук» и «буква», учить определению позиции звука [у] в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слове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216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Выделять звук [у] в начале и конце сло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ва. Печатание буквы</w:t>
            </w:r>
            <w:r w:rsidRPr="002C30F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211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«Где спрятал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ся звук [у]?»</w:t>
            </w:r>
          </w:p>
        </w:tc>
      </w:tr>
      <w:tr w:rsidR="003D484F" w:rsidRPr="002C30F9" w:rsidTr="00BF3799">
        <w:trPr>
          <w:trHeight w:hRule="exact" w:val="185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ind w:left="2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Работа над фразой.</w:t>
            </w:r>
          </w:p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202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Составление четы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рехсловных пред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 xml:space="preserve">ложений 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Учить подбирать к предмету или объекту точное определение, а также составлять четырехсловные предложения с введением этого определения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tabs>
                <w:tab w:val="left" w:leader="hyphen" w:pos="595"/>
                <w:tab w:val="left" w:leader="hyphen" w:pos="629"/>
                <w:tab w:val="left" w:leader="hyphen" w:pos="989"/>
                <w:tab w:val="left" w:leader="hyphen" w:pos="1402"/>
                <w:tab w:val="left" w:leader="hyphen" w:pos="1440"/>
                <w:tab w:val="left" w:leader="hyphen" w:pos="1781"/>
              </w:tabs>
              <w:spacing w:after="0" w:line="20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206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 составлять предложения из четырех слов с од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ним определением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202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«Исправьте Незнайкины ошиб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ки»</w:t>
            </w:r>
          </w:p>
        </w:tc>
      </w:tr>
    </w:tbl>
    <w:p w:rsidR="003D484F" w:rsidRPr="002C30F9" w:rsidRDefault="003D484F" w:rsidP="003D484F">
      <w:pPr>
        <w:widowControl w:val="0"/>
        <w:spacing w:after="0" w:line="120" w:lineRule="exact"/>
        <w:rPr>
          <w:rFonts w:ascii="Courier New" w:eastAsia="Courier New" w:hAnsi="Courier New" w:cs="Courier New"/>
          <w:color w:val="00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1694"/>
        <w:gridCol w:w="3101"/>
        <w:gridCol w:w="874"/>
        <w:gridCol w:w="1838"/>
        <w:gridCol w:w="1858"/>
      </w:tblGrid>
      <w:tr w:rsidR="003D484F" w:rsidRPr="002C30F9" w:rsidTr="00BF3799">
        <w:trPr>
          <w:trHeight w:hRule="exact" w:val="129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ind w:left="20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202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Развитие связной речи. Пересказ рассказа с использованием серии сюжетных картинок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Учить пересказывать сказку, ис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пользуя в качестве наглядной опоры серию сюжетных картинок, продолжать учить связности, непрерывности, логичности высказывания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202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 точно пере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давать содержание прослушанного текста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Пересказы</w:t>
            </w:r>
          </w:p>
        </w:tc>
      </w:tr>
      <w:tr w:rsidR="003D484F" w:rsidRPr="002C30F9" w:rsidTr="00BF3799">
        <w:trPr>
          <w:trHeight w:hRule="exact" w:val="98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ind w:left="20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Звук [а] и буква 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211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Познакомить с буквой а, закреплять понятия «звук» и «буква», выделять звук [а] 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202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Выделять звук [а] в начале и конце слова. Печатание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211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«Где спрятал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ся звук [а]?»</w:t>
            </w:r>
          </w:p>
        </w:tc>
      </w:tr>
      <w:tr w:rsidR="003D484F" w:rsidRPr="002C30F9" w:rsidTr="00BF3799">
        <w:trPr>
          <w:trHeight w:hRule="exact" w:val="183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ind w:left="20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60" w:line="17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Приставочные</w:t>
            </w:r>
          </w:p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before="60" w:after="0" w:line="17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глаголы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Продолжать учить дифференцировать по смыслу глаголы, имеющие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разные приставки и общую основу.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197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Употреблять в речи приставочные гла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голы, согласуя их с другими словами в предложении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206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«Скажи на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оборот»</w:t>
            </w:r>
          </w:p>
        </w:tc>
      </w:tr>
      <w:tr w:rsidR="003D484F" w:rsidRPr="002C30F9" w:rsidTr="00BF3799">
        <w:trPr>
          <w:trHeight w:hRule="exact" w:val="170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ind w:left="20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221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Предлоги в, </w:t>
            </w:r>
            <w:r w:rsidRPr="002C30F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на, под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206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Уточнить пространственные пред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 xml:space="preserve">ставления, выраженные предлогами в, </w:t>
            </w:r>
            <w:r w:rsidRPr="002C30F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на, под.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Учить выделять эти предлоги в тексте и составлять предложения с заданным предлогом по картинке, схеме и наглядной ситуации, включать в предложение про-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202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 выкладывать схемы предложений с предлогами, со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ставлять предложе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ния по двум опор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ным словам с за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данным предлогом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216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«Подставь картинку»</w:t>
            </w:r>
          </w:p>
        </w:tc>
      </w:tr>
      <w:tr w:rsidR="003D484F" w:rsidRPr="002C30F9" w:rsidTr="00BF3799">
        <w:trPr>
          <w:trHeight w:hRule="exact" w:val="136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ind w:left="20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202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Звуки [а], [у] и буквы </w:t>
            </w:r>
            <w:r w:rsidRPr="002C30F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а, у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Учить выделять звуки [а], [у] в на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чале и конце слова, анализировать и синтезировать звуковые сочетания типа ауа 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202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 анализиро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вать и синтезиро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вать звукосочетания и короткие слова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framePr w:w="9917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«Добавь нуж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ный звук (букву)»</w:t>
            </w:r>
          </w:p>
        </w:tc>
      </w:tr>
    </w:tbl>
    <w:tbl>
      <w:tblPr>
        <w:tblpPr w:leftFromText="180" w:rightFromText="180" w:vertAnchor="page" w:horzAnchor="margin" w:tblpXSpec="center" w:tblpY="8191"/>
        <w:tblOverlap w:val="never"/>
        <w:tblW w:w="98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3"/>
        <w:gridCol w:w="1704"/>
        <w:gridCol w:w="3106"/>
        <w:gridCol w:w="874"/>
        <w:gridCol w:w="1838"/>
        <w:gridCol w:w="1843"/>
      </w:tblGrid>
      <w:tr w:rsidR="003D484F" w:rsidRPr="002C30F9" w:rsidTr="00BF3799">
        <w:trPr>
          <w:trHeight w:hRule="exact" w:val="143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widowControl w:val="0"/>
              <w:spacing w:after="0" w:line="170" w:lineRule="exact"/>
              <w:ind w:left="1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widowControl w:val="0"/>
              <w:spacing w:after="0" w:line="206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Глаголы совер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шенного и несо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вершенного вида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Учить образовывать глаголы совершенного вида от глаголов несовершенного вида с помощью приставок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widowControl w:val="0"/>
              <w:spacing w:after="0" w:line="202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 составлять предложения с гла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голами совершенно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го вида по сюжет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ным картинкам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widowControl w:val="0"/>
              <w:spacing w:after="0" w:line="202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«Назови за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конченное дейст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вие»</w:t>
            </w:r>
          </w:p>
        </w:tc>
      </w:tr>
      <w:tr w:rsidR="003D484F" w:rsidRPr="002C30F9" w:rsidTr="00BF3799">
        <w:trPr>
          <w:trHeight w:hRule="exact" w:val="19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widowControl w:val="0"/>
              <w:spacing w:after="0" w:line="170" w:lineRule="exact"/>
              <w:ind w:left="1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widowControl w:val="0"/>
              <w:spacing w:after="0" w:line="202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Падежные конст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рукции. Датель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ный падеж множе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ственного числа существительных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Учить образовывать существительные в дательном падеже множественного числа, согласовывая их с глаголом, учить замечать и исправлять ошибки в падежном согласовании глагола и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существительного.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Уметь изменять существительные в дательном падеже множественного числа.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widowControl w:val="0"/>
              <w:spacing w:after="0" w:line="197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«Поможем Айболиту вылечить животных»</w:t>
            </w:r>
          </w:p>
        </w:tc>
      </w:tr>
      <w:tr w:rsidR="003D484F" w:rsidRPr="002C30F9" w:rsidTr="00BF3799">
        <w:trPr>
          <w:trHeight w:hRule="exact" w:val="86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widowControl w:val="0"/>
              <w:spacing w:after="0" w:line="170" w:lineRule="exact"/>
              <w:ind w:left="1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widowControl w:val="0"/>
              <w:spacing w:after="0" w:line="17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Звук [и] и буква </w:t>
            </w:r>
            <w:r w:rsidRPr="002C30F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Познакомить с буквой </w:t>
            </w:r>
            <w:r w:rsidRPr="002C30F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и.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Уметь оп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 xml:space="preserve">ределять позиции звука [и] в словах. Анализ сочетаний типа </w:t>
            </w:r>
            <w:r w:rsidRPr="002C30F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ауи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widowControl w:val="0"/>
              <w:spacing w:after="0" w:line="206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Выделять звук [и] в начале и конце сло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ва. Чтение сочета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 xml:space="preserve">ний </w:t>
            </w:r>
            <w:r w:rsidRPr="002C30F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ауи, иуа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«Где спрятал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ся звук [и]?»</w:t>
            </w:r>
          </w:p>
        </w:tc>
      </w:tr>
      <w:tr w:rsidR="003D484F" w:rsidRPr="002C30F9" w:rsidTr="00BF3799">
        <w:trPr>
          <w:trHeight w:hRule="exact" w:val="128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widowControl w:val="0"/>
              <w:spacing w:after="0" w:line="170" w:lineRule="exact"/>
              <w:ind w:left="1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widowControl w:val="0"/>
              <w:spacing w:after="0" w:line="202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Согласование ме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 xml:space="preserve">стоимений </w:t>
            </w:r>
            <w:r w:rsidRPr="002C30F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наш, наша, наши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 су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ществительными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Учить различать окончания местоимений и подбирать существительные в соответствии с родом и числом местоимения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widowControl w:val="0"/>
              <w:spacing w:after="0" w:line="202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Использовать в речи местоимения </w:t>
            </w:r>
            <w:r w:rsidRPr="002C30F9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наш, наша, наши,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согла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 xml:space="preserve">совывая их с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 xml:space="preserve">сущ. в роде 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«Какая будет наша школа?»</w:t>
            </w:r>
          </w:p>
        </w:tc>
      </w:tr>
      <w:tr w:rsidR="003D484F" w:rsidRPr="002C30F9" w:rsidTr="00BF3799">
        <w:trPr>
          <w:trHeight w:hRule="exact" w:val="16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widowControl w:val="0"/>
              <w:spacing w:after="0" w:line="170" w:lineRule="exact"/>
              <w:ind w:left="1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widowControl w:val="0"/>
              <w:spacing w:after="0" w:line="206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Составление пред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ложений с вклю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чением нескольких определений и объединение их в рассказ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Учить составлять предложения с несколькими определениями, а из этих предложений небольшой рассказ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widowControl w:val="0"/>
              <w:spacing w:after="0" w:line="206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 подбирать к объекту несколько определений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2C30F9" w:rsidRDefault="003D484F" w:rsidP="00BF3799">
            <w:pPr>
              <w:widowControl w:val="0"/>
              <w:spacing w:after="0" w:line="206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Упражнение «Со</w:t>
            </w:r>
            <w:r w:rsidRPr="002C30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ставь рассказ»</w:t>
            </w:r>
          </w:p>
        </w:tc>
      </w:tr>
    </w:tbl>
    <w:p w:rsidR="003D484F" w:rsidRPr="002C30F9" w:rsidRDefault="003D484F" w:rsidP="003D484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3D484F" w:rsidRPr="002C30F9" w:rsidRDefault="003D484F" w:rsidP="003D484F">
      <w:pPr>
        <w:widowControl w:val="0"/>
        <w:spacing w:after="0" w:line="120" w:lineRule="exac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1694"/>
        <w:gridCol w:w="3106"/>
        <w:gridCol w:w="878"/>
        <w:gridCol w:w="1848"/>
        <w:gridCol w:w="1858"/>
      </w:tblGrid>
      <w:tr w:rsidR="003D484F" w:rsidRPr="00045936" w:rsidTr="00BF3799">
        <w:trPr>
          <w:trHeight w:hRule="exact" w:val="113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26" w:wrap="notBeside" w:vAnchor="text" w:hAnchor="text" w:xAlign="center" w:y="1"/>
              <w:widowControl w:val="0"/>
              <w:spacing w:after="0" w:line="170" w:lineRule="exact"/>
              <w:ind w:left="18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26" w:wrap="notBeside" w:vAnchor="text" w:hAnchor="text" w:xAlign="center" w:y="1"/>
              <w:widowControl w:val="0"/>
              <w:spacing w:after="0" w:line="170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Звук [к] и буква </w:t>
            </w:r>
            <w:r w:rsidRPr="00045936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26" w:wrap="notBeside" w:vAnchor="text" w:hAnchor="text" w:xAlign="center" w:y="1"/>
              <w:widowControl w:val="0"/>
              <w:spacing w:after="0" w:line="206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Учить определять позицию звука [к] в начале и конце слова, активизировать подбор слов в соответствии с позицией в них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26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26" w:wrap="notBeside" w:vAnchor="text" w:hAnchor="text" w:xAlign="center" w:y="1"/>
              <w:widowControl w:val="0"/>
              <w:spacing w:after="0" w:line="211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 определять место звука [к] в слове. Читать об</w:t>
            </w: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ратные слоги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26" w:wrap="notBeside" w:vAnchor="text" w:hAnchor="text" w:xAlign="center" w:y="1"/>
              <w:widowControl w:val="0"/>
              <w:spacing w:after="0" w:line="211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«Где спрятал</w:t>
            </w: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ся звук [к]?»</w:t>
            </w:r>
          </w:p>
        </w:tc>
      </w:tr>
      <w:tr w:rsidR="003D484F" w:rsidRPr="00045936" w:rsidTr="00BF3799">
        <w:trPr>
          <w:trHeight w:hRule="exact" w:val="163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26" w:wrap="notBeside" w:vAnchor="text" w:hAnchor="text" w:xAlign="center" w:y="1"/>
              <w:widowControl w:val="0"/>
              <w:spacing w:after="0" w:line="170" w:lineRule="exact"/>
              <w:ind w:left="18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26" w:wrap="notBeside" w:vAnchor="text" w:hAnchor="text" w:xAlign="center" w:y="1"/>
              <w:widowControl w:val="0"/>
              <w:spacing w:after="0" w:line="170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Предлоги </w:t>
            </w:r>
            <w:r w:rsidRPr="00045936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в, из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26" w:wrap="notBeside" w:vAnchor="text" w:hAnchor="text" w:xAlign="center" w:y="1"/>
              <w:widowControl w:val="0"/>
              <w:spacing w:after="0" w:line="197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Уточнять пространственное пред</w:t>
            </w: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 xml:space="preserve">ставление, выраженное предлогами </w:t>
            </w:r>
            <w:r w:rsidRPr="00045936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в, из;</w:t>
            </w: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учить выделять эти предлоги в тексте и составлять предложения с з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аданным предлогом.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26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26" w:wrap="notBeside" w:vAnchor="text" w:hAnchor="text" w:xAlign="center" w:y="1"/>
              <w:widowControl w:val="0"/>
              <w:spacing w:after="0" w:line="206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 составлять предложения с за</w:t>
            </w: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данным предлогом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26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Упражнение «Вставь пропущен</w:t>
            </w: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ное маленькое сло</w:t>
            </w: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во»</w:t>
            </w:r>
          </w:p>
        </w:tc>
      </w:tr>
      <w:tr w:rsidR="003D484F" w:rsidRPr="00045936" w:rsidTr="00BF3799">
        <w:trPr>
          <w:trHeight w:hRule="exact" w:val="191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26" w:wrap="notBeside" w:vAnchor="text" w:hAnchor="text" w:xAlign="center" w:y="1"/>
              <w:widowControl w:val="0"/>
              <w:spacing w:after="0" w:line="170" w:lineRule="exact"/>
              <w:ind w:left="18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26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Пересказ рассказа с использованием опорных сигналов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26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Продолжать учить полно, логично и без пауз пересказывать текст, используя в качестве плана высказывания схематические картинки (опорные сигналы), отражающие последовательность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26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26" w:wrap="notBeside" w:vAnchor="text" w:hAnchor="text" w:xAlign="center" w:y="1"/>
              <w:widowControl w:val="0"/>
              <w:spacing w:after="0" w:line="216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Пересказывать текст полно, точно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26" w:wrap="notBeside" w:vAnchor="text" w:hAnchor="text" w:xAlign="center" w:y="1"/>
              <w:widowControl w:val="0"/>
              <w:spacing w:after="0" w:line="202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Упражнение с мя</w:t>
            </w: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чом «Пересказать рассказ по одному предложению, пе</w:t>
            </w: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редавая мяч»</w:t>
            </w:r>
          </w:p>
        </w:tc>
      </w:tr>
      <w:tr w:rsidR="003D484F" w:rsidRPr="00045936" w:rsidTr="00BF3799">
        <w:trPr>
          <w:trHeight w:hRule="exact" w:val="184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26" w:wrap="notBeside" w:vAnchor="text" w:hAnchor="text" w:xAlign="center" w:y="1"/>
              <w:widowControl w:val="0"/>
              <w:spacing w:after="0" w:line="170" w:lineRule="exact"/>
              <w:ind w:left="18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26" w:wrap="notBeside" w:vAnchor="text" w:hAnchor="text" w:xAlign="center" w:y="1"/>
              <w:widowControl w:val="0"/>
              <w:spacing w:after="0" w:line="170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Звук [т] и буква </w:t>
            </w:r>
            <w:r w:rsidRPr="00045936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26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Уточнять позицию звука [т] в нача</w:t>
            </w: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ле, середине, конце слова, учить выбирать слова из текста и подби</w:t>
            </w: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 xml:space="preserve">рать действия с учетом позиции в них звука [т]. Закрепить знание буквы </w:t>
            </w:r>
            <w:r w:rsidRPr="00045936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и навык чтения обратных слогов с этой буквой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26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26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Совершенствоват ь навыки звукового анализа. Читать обратные слоги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26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«Подставим картинки к схемам»</w:t>
            </w:r>
          </w:p>
        </w:tc>
      </w:tr>
      <w:tr w:rsidR="003D484F" w:rsidRPr="00045936" w:rsidTr="00BF3799">
        <w:trPr>
          <w:trHeight w:hRule="exact" w:val="226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26" w:wrap="notBeside" w:vAnchor="text" w:hAnchor="text" w:xAlign="center" w:y="1"/>
              <w:widowControl w:val="0"/>
              <w:spacing w:after="0" w:line="170" w:lineRule="exact"/>
              <w:ind w:right="80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26" w:wrap="notBeside" w:vAnchor="text" w:hAnchor="text" w:xAlign="center" w:y="1"/>
              <w:widowControl w:val="0"/>
              <w:spacing w:after="0" w:line="216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Падежные конст</w:t>
            </w: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рукции. Твори</w:t>
            </w: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тельный падеж множественного числа существи</w:t>
            </w: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тельных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26" w:wrap="notBeside" w:vAnchor="text" w:hAnchor="text" w:xAlign="center" w:y="1"/>
              <w:widowControl w:val="0"/>
              <w:spacing w:after="0" w:line="211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Учить употреблять существитель</w:t>
            </w: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 xml:space="preserve">ные в творительном падеже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един</w:t>
            </w: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ственного числа, согласовывая их глаголом, учить замечать и исправ</w:t>
            </w: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лять ошибки в падежном нии глагола и существительного, уточнять и активизировать словар</w:t>
            </w: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ный запас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26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26" w:wrap="notBeside" w:vAnchor="text" w:hAnchor="text" w:xAlign="center" w:y="1"/>
              <w:widowControl w:val="0"/>
              <w:spacing w:after="120" w:line="170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 употреблять</w:t>
            </w:r>
          </w:p>
          <w:p w:rsidR="003D484F" w:rsidRPr="00045936" w:rsidRDefault="003D484F" w:rsidP="00BF3799">
            <w:pPr>
              <w:framePr w:w="9926" w:wrap="notBeside" w:vAnchor="text" w:hAnchor="text" w:xAlign="center" w:y="1"/>
              <w:widowControl w:val="0"/>
              <w:spacing w:before="120"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существительные в творительном паде</w:t>
            </w: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же множественного числа. Составлять с ними предложения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26" w:wrap="notBeside" w:vAnchor="text" w:hAnchor="text" w:xAlign="center" w:y="1"/>
              <w:widowControl w:val="0"/>
              <w:spacing w:after="0" w:line="170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«В зоопарке»</w:t>
            </w:r>
          </w:p>
        </w:tc>
      </w:tr>
      <w:tr w:rsidR="003D484F" w:rsidRPr="00045936" w:rsidTr="00BF3799">
        <w:trPr>
          <w:trHeight w:hRule="exact" w:val="155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26" w:wrap="notBeside" w:vAnchor="text" w:hAnchor="text" w:xAlign="center" w:y="1"/>
              <w:widowControl w:val="0"/>
              <w:spacing w:after="0" w:line="170" w:lineRule="exact"/>
              <w:ind w:left="28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26" w:wrap="notBeside" w:vAnchor="text" w:hAnchor="text" w:xAlign="center" w:y="1"/>
              <w:widowControl w:val="0"/>
              <w:spacing w:after="120" w:line="170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Относительные</w:t>
            </w:r>
          </w:p>
          <w:p w:rsidR="003D484F" w:rsidRPr="00045936" w:rsidRDefault="003D484F" w:rsidP="00BF3799">
            <w:pPr>
              <w:framePr w:w="9926" w:wrap="notBeside" w:vAnchor="text" w:hAnchor="text" w:xAlign="center" w:y="1"/>
              <w:widowControl w:val="0"/>
              <w:spacing w:before="120" w:after="0" w:line="170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прилагательные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26" w:wrap="notBeside" w:vAnchor="text" w:hAnchor="text" w:xAlign="center" w:y="1"/>
              <w:widowControl w:val="0"/>
              <w:spacing w:after="120" w:line="170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Совершенствовать навыки</w:t>
            </w:r>
          </w:p>
          <w:p w:rsidR="003D484F" w:rsidRPr="00045936" w:rsidRDefault="003D484F" w:rsidP="00BF3799">
            <w:pPr>
              <w:framePr w:w="9926" w:wrap="notBeside" w:vAnchor="text" w:hAnchor="text" w:xAlign="center" w:y="1"/>
              <w:widowControl w:val="0"/>
              <w:spacing w:before="120" w:after="0" w:line="202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</w:t>
            </w: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разования, учить включать в пред</w:t>
            </w: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ложения относительные прилага</w:t>
            </w: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тельные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26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26" w:wrap="notBeside" w:vAnchor="text" w:hAnchor="text" w:xAlign="center" w:y="1"/>
              <w:widowControl w:val="0"/>
              <w:spacing w:after="0" w:line="216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 образовывать новые слова (относи</w:t>
            </w: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 xml:space="preserve">тельные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прилагатель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ные от сущ-ы</w:t>
            </w: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х). Согласовывать</w:t>
            </w:r>
          </w:p>
          <w:p w:rsidR="003D484F" w:rsidRPr="00045936" w:rsidRDefault="003D484F" w:rsidP="00BF3799">
            <w:pPr>
              <w:framePr w:w="9926" w:wrap="notBeside" w:vAnchor="text" w:hAnchor="text" w:xAlign="center" w:y="1"/>
              <w:widowControl w:val="0"/>
              <w:spacing w:after="0" w:line="168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прилагательные с существительными 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26" w:wrap="notBeside" w:vAnchor="text" w:hAnchor="text" w:xAlign="center" w:y="1"/>
              <w:widowControl w:val="0"/>
              <w:spacing w:after="0" w:line="264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«Помоги Не</w:t>
            </w: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знайке»</w:t>
            </w:r>
          </w:p>
        </w:tc>
      </w:tr>
    </w:tbl>
    <w:p w:rsidR="003D484F" w:rsidRPr="002C30F9" w:rsidRDefault="003D484F" w:rsidP="003D484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694"/>
        <w:gridCol w:w="3106"/>
        <w:gridCol w:w="883"/>
        <w:gridCol w:w="1853"/>
        <w:gridCol w:w="1858"/>
      </w:tblGrid>
      <w:tr w:rsidR="003D484F" w:rsidRPr="00045936" w:rsidTr="00BF3799">
        <w:trPr>
          <w:trHeight w:hRule="exact" w:val="29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41" w:wrap="notBeside" w:vAnchor="text" w:hAnchor="text" w:xAlign="center" w:y="1"/>
              <w:widowControl w:val="0"/>
              <w:spacing w:after="0" w:line="17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роде и числе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84F" w:rsidRPr="00045936" w:rsidTr="00BF3799">
        <w:trPr>
          <w:trHeight w:hRule="exact" w:val="157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41" w:wrap="notBeside" w:vAnchor="text" w:hAnchor="text" w:xAlign="center" w:y="1"/>
              <w:widowControl w:val="0"/>
              <w:spacing w:after="0" w:line="170" w:lineRule="exact"/>
              <w:ind w:left="2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41" w:wrap="notBeside" w:vAnchor="text" w:hAnchor="text" w:xAlign="center" w:y="1"/>
              <w:widowControl w:val="0"/>
              <w:spacing w:after="0" w:line="17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Звук [</w:t>
            </w: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nj</w:t>
            </w: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и буква </w:t>
            </w:r>
            <w:r w:rsidRPr="00045936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41" w:wrap="notBeside" w:vAnchor="text" w:hAnchor="text" w:xAlign="center" w:y="1"/>
              <w:widowControl w:val="0"/>
              <w:spacing w:after="0" w:line="211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Уточнить артикуляционную харак</w:t>
            </w: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теристику звука М, познакомить с буквой и, учить определять звука [л] в словах и делать в них звуковые замены (для получения новых слов)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41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41" w:wrap="notBeside" w:vAnchor="text" w:hAnchor="text" w:xAlign="center" w:y="1"/>
              <w:widowControl w:val="0"/>
              <w:spacing w:after="120" w:line="17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Совершенствовать</w:t>
            </w:r>
          </w:p>
          <w:p w:rsidR="003D484F" w:rsidRPr="00045936" w:rsidRDefault="003D484F" w:rsidP="00BF3799">
            <w:pPr>
              <w:framePr w:w="9941" w:wrap="notBeside" w:vAnchor="text" w:hAnchor="text" w:xAlign="center" w:y="1"/>
              <w:widowControl w:val="0"/>
              <w:spacing w:before="120" w:after="0" w:line="178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навык звукового анализа. Читать сочетания </w:t>
            </w:r>
            <w:r w:rsidRPr="00045936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ап, ип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41" w:wrap="notBeside" w:vAnchor="text" w:hAnchor="text" w:xAlign="center" w:y="1"/>
              <w:widowControl w:val="0"/>
              <w:spacing w:after="0" w:line="283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«Четвертый лишний»</w:t>
            </w:r>
          </w:p>
        </w:tc>
      </w:tr>
      <w:tr w:rsidR="003D484F" w:rsidRPr="00045936" w:rsidTr="00BF3799">
        <w:trPr>
          <w:trHeight w:hRule="exact" w:val="16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41" w:wrap="notBeside" w:vAnchor="text" w:hAnchor="text" w:xAlign="center" w:y="1"/>
              <w:widowControl w:val="0"/>
              <w:spacing w:after="0" w:line="170" w:lineRule="exact"/>
              <w:ind w:left="2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41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Падежные конст</w:t>
            </w: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рукции. Предлож</w:t>
            </w: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ный падеж множе</w:t>
            </w: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ственного числа</w:t>
            </w:r>
          </w:p>
          <w:p w:rsidR="003D484F" w:rsidRPr="00045936" w:rsidRDefault="003D484F" w:rsidP="00BF3799">
            <w:pPr>
              <w:framePr w:w="9941" w:wrap="notBeside" w:vAnchor="text" w:hAnchor="text" w:xAlign="center" w:y="1"/>
              <w:widowControl w:val="0"/>
              <w:spacing w:after="0" w:line="17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существительных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41" w:wrap="notBeside" w:vAnchor="text" w:hAnchor="text" w:xAlign="center" w:y="1"/>
              <w:widowControl w:val="0"/>
              <w:spacing w:after="0" w:line="235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Учить употреблять существитель</w:t>
            </w: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ные в предложном падеже венного числа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41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41" w:wrap="notBeside" w:vAnchor="text" w:hAnchor="text" w:xAlign="center" w:y="1"/>
              <w:widowControl w:val="0"/>
              <w:spacing w:after="0" w:line="235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Изменять существи</w:t>
            </w: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тельные в предлож</w:t>
            </w: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ном падеже. Ис</w:t>
            </w: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пользовать предло</w:t>
            </w: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 xml:space="preserve">ги </w:t>
            </w:r>
            <w:r w:rsidRPr="00045936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в, о, 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045936" w:rsidRDefault="003D484F" w:rsidP="00BF3799">
            <w:pPr>
              <w:framePr w:w="9941" w:wrap="notBeside" w:vAnchor="text" w:hAnchor="text" w:xAlign="center" w:y="1"/>
              <w:widowControl w:val="0"/>
              <w:spacing w:after="0" w:line="235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«Закончи предложение, ис</w:t>
            </w:r>
            <w:r w:rsidRPr="0004593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пользуя предлог»</w:t>
            </w:r>
          </w:p>
        </w:tc>
      </w:tr>
    </w:tbl>
    <w:p w:rsidR="003D484F" w:rsidRPr="002C30F9" w:rsidRDefault="003D484F" w:rsidP="003D484F">
      <w:pPr>
        <w:widowControl w:val="0"/>
        <w:spacing w:after="0" w:line="120" w:lineRule="exact"/>
        <w:rPr>
          <w:rFonts w:ascii="Courier New" w:eastAsia="Courier New" w:hAnsi="Courier New" w:cs="Courier New"/>
          <w:color w:val="00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1690"/>
        <w:gridCol w:w="3096"/>
        <w:gridCol w:w="874"/>
        <w:gridCol w:w="1853"/>
        <w:gridCol w:w="1867"/>
      </w:tblGrid>
      <w:tr w:rsidR="003D484F" w:rsidRPr="00691430" w:rsidTr="00BF3799">
        <w:trPr>
          <w:trHeight w:hRule="exact" w:val="185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170" w:lineRule="exact"/>
              <w:ind w:left="18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202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Согласование чис</w:t>
            </w: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лительного с су</w:t>
            </w: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ществительным в родительном па</w:t>
            </w: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деже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Учить образовывать словосочетания в родительном падеже от словосочетания в именительном падеже, со</w:t>
            </w: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гласовывая при этом числительное и существительное между собой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202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Пользоваться в речи</w:t>
            </w:r>
          </w:p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202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числительными, согласовывая их с существительными в ро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дительном па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деже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202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Игры «Сосчитай- ка», «Без чего предмет?»</w:t>
            </w:r>
          </w:p>
        </w:tc>
      </w:tr>
      <w:tr w:rsidR="003D484F" w:rsidRPr="00691430" w:rsidTr="00BF3799">
        <w:trPr>
          <w:trHeight w:hRule="exact" w:val="8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170" w:lineRule="exact"/>
              <w:ind w:left="18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170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Звук [о] и буква 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211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Познакомить с буквой </w:t>
            </w:r>
            <w:r w:rsidRPr="0069143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о, </w:t>
            </w: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закреплять умение определять позицию звука в слове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202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 анализиро</w:t>
            </w: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 xml:space="preserve">вать обратные слоги </w:t>
            </w:r>
            <w:r w:rsidRPr="0069143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ок, оп, от.</w:t>
            </w: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Читать сочетания </w:t>
            </w:r>
            <w:r w:rsidRPr="0069143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оп, от, ок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206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Упражнение «Рас</w:t>
            </w: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ставь картинки»</w:t>
            </w:r>
          </w:p>
        </w:tc>
      </w:tr>
      <w:tr w:rsidR="003D484F" w:rsidRPr="00691430" w:rsidTr="00BF3799">
        <w:trPr>
          <w:trHeight w:hRule="exact" w:val="164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60" w:line="170" w:lineRule="exact"/>
              <w:ind w:left="18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before="60" w:after="0" w:line="170" w:lineRule="exact"/>
              <w:ind w:right="20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206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Согласование чис</w:t>
            </w: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лительного с су</w:t>
            </w: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ществительным в дательном падеже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206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Учить образовывать словосочетание в дательном падеже от словосочетания в именительном падеже, согла</w:t>
            </w: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совывая при этом числительное с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существительным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202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 пользоваться в речи</w:t>
            </w:r>
          </w:p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202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числительными, согл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асовывая их с существительными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216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«Кому сколь</w:t>
            </w: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ко?»</w:t>
            </w:r>
          </w:p>
        </w:tc>
      </w:tr>
      <w:tr w:rsidR="003D484F" w:rsidRPr="00691430" w:rsidTr="00BF3799">
        <w:trPr>
          <w:trHeight w:hRule="exact" w:val="183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170" w:lineRule="exact"/>
              <w:ind w:left="18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206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Согласование чис</w:t>
            </w: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лительного с су</w:t>
            </w: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ществительным в творительном па</w:t>
            </w: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деже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202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Учить образовывать словосочетания из числительного и существительного в творительном падеже от исходной формы — именительного падежа,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согласовывая их между собой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202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 отвечать на вопросы, используя в ответах числи</w:t>
            </w: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тельные с сущест</w:t>
            </w: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вительными в тво</w:t>
            </w: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рительном падеже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211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«Добрый де</w:t>
            </w: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душка»</w:t>
            </w:r>
          </w:p>
        </w:tc>
      </w:tr>
      <w:tr w:rsidR="003D484F" w:rsidRPr="00691430" w:rsidTr="00BF3799">
        <w:trPr>
          <w:trHeight w:hRule="exact" w:val="112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170" w:lineRule="exact"/>
              <w:ind w:left="18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240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Гласные звуки [а], [о],[у],[и]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206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Закреплять полученные навыки звукового анализа. Уточнять понятие «гласный звук»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206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Запомнить понятие «гласный звук», на</w:t>
            </w: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зывать гласные звуки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206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«Какой глас</w:t>
            </w: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ный звук спрятался в слове?»</w:t>
            </w:r>
          </w:p>
        </w:tc>
      </w:tr>
      <w:tr w:rsidR="003D484F" w:rsidRPr="00691430" w:rsidTr="00BF3799">
        <w:trPr>
          <w:trHeight w:hRule="exact" w:val="169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170" w:lineRule="exact"/>
              <w:ind w:left="18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202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Согласование чис</w:t>
            </w: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лительного с су</w:t>
            </w: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ществительным в предложном паде</w:t>
            </w: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же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197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Учить образовывать словосочетания в предложном падеже от словосочетания в именительном падеже, со</w:t>
            </w: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гласовывая числительное с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существительным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197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 пользоваться в речи</w:t>
            </w:r>
          </w:p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197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числительными, согл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асовывая их с существительными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202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Упражнение «За</w:t>
            </w: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кончи предложе</w:t>
            </w: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ние»</w:t>
            </w:r>
          </w:p>
        </w:tc>
      </w:tr>
      <w:tr w:rsidR="003D484F" w:rsidRPr="00691430" w:rsidTr="00BF3799">
        <w:trPr>
          <w:trHeight w:hRule="exact" w:val="185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170" w:lineRule="exact"/>
              <w:ind w:left="18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206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Составление рас</w:t>
            </w: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сказа (с элементами творчества) по серии сюжетных картинок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206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Продолжать учить составлять развернутое и логичное высказывание, развивать творческие способности, побуждать придумыват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ь различные варианты событий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206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Составлять расска</w:t>
            </w: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зы, придумывая события, которые могли произойти до и после изображен</w:t>
            </w: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ного на картинке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170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«Фантазеры»</w:t>
            </w:r>
          </w:p>
        </w:tc>
      </w:tr>
      <w:tr w:rsidR="003D484F" w:rsidRPr="00691430" w:rsidTr="00BF3799">
        <w:trPr>
          <w:trHeight w:hRule="exact" w:val="83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170" w:lineRule="exact"/>
              <w:ind w:left="18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202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Звуки [и], [ы] и буквы </w:t>
            </w:r>
            <w:r w:rsidRPr="0069143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и, 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Упражнять в определении позиции звуков [и], [ы] в середине, конце слова.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202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Овладеть навыками звукового анализа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202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«Найди место звука в слове»</w:t>
            </w:r>
          </w:p>
        </w:tc>
      </w:tr>
      <w:tr w:rsidR="003D484F" w:rsidRPr="00691430" w:rsidTr="00BF3799">
        <w:trPr>
          <w:trHeight w:hRule="exact" w:val="171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170" w:lineRule="exact"/>
              <w:ind w:left="18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170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Звук [с] и буква </w:t>
            </w:r>
            <w:r w:rsidRPr="0069143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202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Познакомить с понятием «слог», учить определять количество слогов в словах со звуком [с], уточнить позицию звука [с] в словах, активизировать подбор слов с учетом позиции звука. Понятие «согласный звук»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202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 делить слово на слоги; опреде</w:t>
            </w: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 xml:space="preserve">лять позицию звука [с] в начале, середине, конце слова. Полный анализ слов </w:t>
            </w:r>
            <w:r w:rsidRPr="0069143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суп,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206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«Выбери слова со звуком [с]»</w:t>
            </w:r>
          </w:p>
        </w:tc>
      </w:tr>
      <w:tr w:rsidR="003D484F" w:rsidRPr="00691430" w:rsidTr="00BF3799">
        <w:trPr>
          <w:trHeight w:hRule="exact" w:val="15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170" w:lineRule="exact"/>
              <w:ind w:left="18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170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Звуки [з], [з</w:t>
            </w: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206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Учить различать звуки, оппозиционные по твердости — мягкости; продолжать учить синтезу односложного слова типа </w:t>
            </w:r>
            <w:r w:rsidRPr="0069143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сок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206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 делать звуко</w:t>
            </w: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вой синтез однослож</w:t>
            </w: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 xml:space="preserve">ных слов. Читать односложные слова типа </w:t>
            </w:r>
            <w:r w:rsidRPr="00691430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сок, суп, сом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691430" w:rsidRDefault="003D484F" w:rsidP="00BF3799">
            <w:pPr>
              <w:framePr w:w="9931" w:wrap="notBeside" w:vAnchor="text" w:hAnchor="page" w:x="1396" w:y="22"/>
              <w:widowControl w:val="0"/>
              <w:spacing w:after="0" w:line="206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1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«Составим новые слова»</w:t>
            </w:r>
          </w:p>
        </w:tc>
      </w:tr>
    </w:tbl>
    <w:p w:rsidR="003D484F" w:rsidRPr="002C30F9" w:rsidRDefault="003D484F" w:rsidP="003D484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3D484F" w:rsidRPr="00FB1D7D" w:rsidRDefault="003D484F" w:rsidP="003D484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3D484F" w:rsidRPr="00967D44" w:rsidRDefault="003D484F" w:rsidP="003D484F">
      <w:pPr>
        <w:widowControl w:val="0"/>
        <w:tabs>
          <w:tab w:val="left" w:pos="221"/>
        </w:tabs>
        <w:spacing w:after="186" w:line="270" w:lineRule="exact"/>
        <w:ind w:right="8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bookmarkStart w:id="6" w:name="bookmark8"/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en-US"/>
        </w:rPr>
        <w:t>II</w:t>
      </w:r>
      <w:r w:rsidRPr="00967D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период обучения (январь — апрель)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1426"/>
        <w:gridCol w:w="3206"/>
        <w:gridCol w:w="787"/>
        <w:gridCol w:w="2102"/>
        <w:gridCol w:w="1872"/>
      </w:tblGrid>
      <w:tr w:rsidR="003D484F" w:rsidRPr="00967D44" w:rsidTr="00BF3799">
        <w:trPr>
          <w:trHeight w:hRule="exact" w:val="74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170" w:lineRule="exact"/>
              <w:ind w:left="2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170" w:lineRule="exact"/>
              <w:ind w:left="2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17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202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Коли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202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чество</w:t>
            </w:r>
          </w:p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202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197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Планируемый ре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зультат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Средства оценки</w:t>
            </w:r>
          </w:p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усвоения</w:t>
            </w:r>
          </w:p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материала</w:t>
            </w:r>
          </w:p>
        </w:tc>
      </w:tr>
      <w:tr w:rsidR="003D484F" w:rsidRPr="00967D44" w:rsidTr="00BF3799">
        <w:trPr>
          <w:trHeight w:hRule="exact" w:val="196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202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Родительный падеж множе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ственного чис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ла существи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тельных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206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Учить правильно образовывать существительные в родительном падеже множественного числа, используя различные типы окончаний данной падежной формы; развивать языковое чутье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 использовать в речи</w:t>
            </w:r>
          </w:p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существительные в родительном падеже множественного числа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211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«Чего не ста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ло?»</w:t>
            </w:r>
          </w:p>
        </w:tc>
      </w:tr>
      <w:tr w:rsidR="003D484F" w:rsidRPr="00967D44" w:rsidTr="00BF3799">
        <w:trPr>
          <w:trHeight w:hRule="exact" w:val="1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170" w:lineRule="exact"/>
              <w:ind w:left="2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197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Звук [з] и буква </w:t>
            </w:r>
            <w:r w:rsidRPr="00967D44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Закреплять понятие «согласный звук», учить определять количество слогов в словах со звуком [з]; познакомить с по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нятием «звонкий согласный звук»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206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 делить слово на слоги и определять позицию звука [з] в слове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«Где спрятал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ся звук [з] в слове?»</w:t>
            </w:r>
          </w:p>
        </w:tc>
      </w:tr>
      <w:tr w:rsidR="003D484F" w:rsidRPr="00967D44" w:rsidTr="00BF3799">
        <w:trPr>
          <w:trHeight w:hRule="exact" w:val="11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170" w:lineRule="exact"/>
              <w:ind w:left="2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202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Притяжатель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ные прилага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тельные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Учить образовывать притяжательные прилагательные от существительных и включать их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 пользоваться в речи</w:t>
            </w:r>
          </w:p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ритяжательными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прилагательными.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206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«Угадай, чьи вещи?»</w:t>
            </w:r>
          </w:p>
        </w:tc>
      </w:tr>
      <w:tr w:rsidR="003D484F" w:rsidRPr="00967D44" w:rsidTr="00BF3799">
        <w:trPr>
          <w:trHeight w:hRule="exact" w:val="128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170" w:lineRule="exact"/>
              <w:ind w:left="2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17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Звуки [з], [з']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206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Учить дифференцировать звуки, оппозиционные по твердости — мягкости, закреплять навык выкладывания схем слов, продолжать учить читать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206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</w:t>
            </w:r>
          </w:p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206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дифференцировать звуки [з], [з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] в словах, читать односложные слова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216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«Выбери сло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во»</w:t>
            </w:r>
          </w:p>
        </w:tc>
      </w:tr>
      <w:tr w:rsidR="003D484F" w:rsidRPr="00967D44" w:rsidTr="00BF3799">
        <w:trPr>
          <w:trHeight w:hRule="exact" w:val="127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170" w:lineRule="exact"/>
              <w:ind w:left="2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17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Предлог с</w:t>
            </w:r>
            <w:r w:rsidRPr="00967D44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(со)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206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Познакомить с пространственным значением и схемой предлога с</w:t>
            </w:r>
            <w:r w:rsidRPr="00967D44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(со), 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учить составлять предложения и схемы к ним с этим предлогом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206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 составлять предложения с задан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ным предлогом по двум опорным словам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206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«Помоги Не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знайке»</w:t>
            </w:r>
          </w:p>
        </w:tc>
      </w:tr>
      <w:tr w:rsidR="003D484F" w:rsidRPr="00967D44" w:rsidTr="00BF3799">
        <w:trPr>
          <w:trHeight w:hRule="exact" w:val="1003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170" w:lineRule="exact"/>
              <w:ind w:left="2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Обучение са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мостоятельной постановке вопросов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Учить запрашивать информацию, правильно и самостоятельно форму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лировать вопрос; совершенствовать умение грамматически правильно строить четырех-пятисловные пред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ложения; развивать речевую актив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ность, память и внимание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 самостоятельно задавать вопросы, пользоваться в речи распространенными предложениями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Игры «Хочу все знать!», «Сказоч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ный зверь»</w:t>
            </w:r>
          </w:p>
        </w:tc>
      </w:tr>
      <w:tr w:rsidR="003D484F" w:rsidRPr="00967D44" w:rsidTr="00BF3799">
        <w:trPr>
          <w:trHeight w:hRule="exact" w:val="1115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84F" w:rsidRPr="00967D44" w:rsidTr="00BF3799">
        <w:trPr>
          <w:trHeight w:hRule="exact" w:val="12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170" w:lineRule="exact"/>
              <w:ind w:left="2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206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Звуки [с], [з] и буквы с, 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Продолжать учить дифференцировать оппозиционные звуки, выделять их в слове, определять позицию, читать слоги и короткие слова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 определять звуки [с] ([с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]), [з] ([з']) в словах, дифференцировать их по твердости — мягкости, звонкости — глухости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206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«Допиши, прочитай»</w:t>
            </w:r>
          </w:p>
        </w:tc>
      </w:tr>
      <w:tr w:rsidR="003D484F" w:rsidRPr="00967D44" w:rsidTr="00BF3799">
        <w:trPr>
          <w:trHeight w:hRule="exact" w:val="15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170" w:lineRule="exact"/>
              <w:ind w:left="2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60" w:line="17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Родственные</w:t>
            </w:r>
          </w:p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before="60" w:after="0" w:line="17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слова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Познакомить в доступной форме с понятием «родственные слова»; учить выбирать их из потока слов и связного текста; учить в цепочке слов выбирать родственные и неродственные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202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 подбирать род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ственные слова. В це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почке слов выбирать родственные и нерод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ственные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202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Игры «Как растут слова?», «Словес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ный сад»</w:t>
            </w:r>
          </w:p>
        </w:tc>
      </w:tr>
      <w:tr w:rsidR="003D484F" w:rsidRPr="00967D44" w:rsidTr="00BF3799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170" w:lineRule="exact"/>
              <w:ind w:left="2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17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Звук [ц] и буква </w:t>
            </w:r>
            <w:r w:rsidRPr="00967D44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Познакомить со звуком [ц] и буквой </w:t>
            </w:r>
            <w:r w:rsidRPr="00967D44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ц; 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обучать звуко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слоговому анализу слов, совершенствовать навыки слитного чтения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206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 проводить зву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кослоговой анализ слов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70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«Слоговые шары»</w:t>
            </w:r>
          </w:p>
        </w:tc>
      </w:tr>
    </w:tbl>
    <w:p w:rsidR="003D484F" w:rsidRPr="00967D44" w:rsidRDefault="003D484F" w:rsidP="003D484F">
      <w:pPr>
        <w:widowControl w:val="0"/>
        <w:spacing w:after="0" w:line="120" w:lineRule="exac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1435"/>
        <w:gridCol w:w="3211"/>
        <w:gridCol w:w="782"/>
        <w:gridCol w:w="2112"/>
        <w:gridCol w:w="1838"/>
      </w:tblGrid>
      <w:tr w:rsidR="003D484F" w:rsidRPr="00967D44" w:rsidTr="00BF3799">
        <w:trPr>
          <w:trHeight w:hRule="exact" w:val="10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170" w:lineRule="exact"/>
              <w:ind w:left="18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170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Предлог </w:t>
            </w:r>
            <w:r w:rsidRPr="00967D44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из-под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206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Учить выделять в предложении и правильно употреблять предлог </w:t>
            </w:r>
            <w:r w:rsidRPr="00967D44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из-под, 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уточнять пространс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твенное значение.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170" w:lineRule="exact"/>
              <w:ind w:left="28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206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 придумывать разные фразы с пред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 xml:space="preserve">логом </w:t>
            </w:r>
            <w:r w:rsidRPr="00967D44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из-под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211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«Что пропустил Незнайка?»</w:t>
            </w:r>
          </w:p>
        </w:tc>
      </w:tr>
      <w:tr w:rsidR="003D484F" w:rsidRPr="00967D44" w:rsidTr="00BF3799">
        <w:trPr>
          <w:trHeight w:hRule="exact" w:val="89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170" w:lineRule="exact"/>
              <w:ind w:left="18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170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Звуки [с], [ц]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202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Учить различать звуки [с], [ц] на . слух; продолжать развивать навыки звукобуквенного анализа слов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206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 проводить зву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ковой анализ слов со звуками [с], [ц]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170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«Закончи слово»</w:t>
            </w:r>
          </w:p>
        </w:tc>
      </w:tr>
      <w:tr w:rsidR="003D484F" w:rsidRPr="00967D44" w:rsidTr="00BF3799">
        <w:trPr>
          <w:trHeight w:hRule="exact" w:val="12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170" w:lineRule="exact"/>
              <w:ind w:left="18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170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Предлог </w:t>
            </w:r>
            <w:r w:rsidRPr="00967D44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из-за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206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Уточнять пространственное значение предлога </w:t>
            </w:r>
            <w:r w:rsidRPr="00967D44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из-за,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упражнять в правильном его употреблении, выкладывать схему предложения с данным предлогом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206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 составлять раз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нообразные предложе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 xml:space="preserve">ния с предлогом </w:t>
            </w:r>
            <w:r w:rsidRPr="00967D44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из-за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202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с мячом «Скажи наоборот»</w:t>
            </w:r>
          </w:p>
        </w:tc>
      </w:tr>
    </w:tbl>
    <w:p w:rsidR="003D484F" w:rsidRPr="00967D44" w:rsidRDefault="003D484F" w:rsidP="003D484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1459"/>
        <w:gridCol w:w="3187"/>
        <w:gridCol w:w="782"/>
        <w:gridCol w:w="2107"/>
        <w:gridCol w:w="1838"/>
      </w:tblGrid>
      <w:tr w:rsidR="003D484F" w:rsidRPr="00967D44" w:rsidTr="00BF3799">
        <w:trPr>
          <w:trHeight w:hRule="exact" w:val="8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170" w:lineRule="exact"/>
              <w:ind w:left="2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202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Звуки [б], [п] и буквы </w:t>
            </w:r>
            <w:r w:rsidRPr="00967D44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б, 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211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Познакомить с буквами </w:t>
            </w:r>
            <w:r w:rsidRPr="00967D44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б, п,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звуками [б], [б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], [п], [п'З, уметь читать слоги и слова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202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Дифференцировать звуки по твердости — мягкости, звонкости — глухости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170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«Закончи слово»</w:t>
            </w:r>
          </w:p>
        </w:tc>
      </w:tr>
      <w:tr w:rsidR="003D484F" w:rsidRPr="00967D44" w:rsidTr="00BF3799">
        <w:trPr>
          <w:trHeight w:hRule="exact" w:val="137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170" w:lineRule="exact"/>
              <w:ind w:left="2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216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Предлоги </w:t>
            </w:r>
            <w:r w:rsidRPr="00967D44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из-под, из-за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206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Уточнить пространственное значение предлогов </w:t>
            </w:r>
            <w:r w:rsidRPr="00967D44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из-под, из-за;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учить выделять эти предлоги в тексте и составлять пред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ложения с ними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 составлять предложения с задан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ным предлогом. Заме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чать и исправлять ошибки в тексте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206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Упражнение «Вставь пропущенное маленькое слово»</w:t>
            </w:r>
          </w:p>
        </w:tc>
      </w:tr>
      <w:tr w:rsidR="003D484F" w:rsidRPr="00967D44" w:rsidTr="00BF3799">
        <w:trPr>
          <w:trHeight w:hRule="exact" w:val="169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170" w:lineRule="exact"/>
              <w:ind w:left="2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202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Работа над фразой. Слож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носочиненное предложение с союзом 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202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Учить составлять сложносочиненное предложение с опорой на зрительные символы, уточнять понятия: «слово», «предложение», «действие»; активи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зировать словарный запас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 составлять сложные предложения с союзом а из двух простых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197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Упражнение «Со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ставим сложное предложение по двум картинкам»</w:t>
            </w:r>
          </w:p>
        </w:tc>
      </w:tr>
      <w:tr w:rsidR="003D484F" w:rsidRPr="00967D44" w:rsidTr="00BF3799">
        <w:trPr>
          <w:trHeight w:hRule="exact" w:val="141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170" w:lineRule="exact"/>
              <w:ind w:right="140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206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Звуки [м], [н] и буквы </w:t>
            </w:r>
            <w:r w:rsidRPr="00967D44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м, н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Познакомить с согласными звуками [м], [н], используя условное обозначение — синий квадрат, учить обозначать на схеме место звуков [м], [н] в слове, познакомить с буквами </w:t>
            </w:r>
            <w:r w:rsidRPr="00967D44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м, 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 проводить зву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ковой анализ слов, дифференцировать гласные — со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гласные.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202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Игры «Определи место звука в сло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ве», «Дочитай сло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во»</w:t>
            </w:r>
          </w:p>
        </w:tc>
      </w:tr>
      <w:tr w:rsidR="003D484F" w:rsidRPr="00967D44" w:rsidTr="00BF3799">
        <w:trPr>
          <w:trHeight w:hRule="exact" w:val="141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170" w:lineRule="exact"/>
              <w:ind w:right="140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202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Звуки [в], [ф] и буквы </w:t>
            </w:r>
            <w:r w:rsidRPr="00967D44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в, ф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202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Познакомить с согласными звуками [в], [ф], используя условное обозна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чение — синий квадрат, учить обо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значать на схеме место звуков [в], [ф] в слове, познакомить с буквами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 проводить звуко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вой анализ слов, дифференцировать гласные — согласные. Читать слова с буквами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202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Игры «Подбери слова к схеме», «Читай-ка»</w:t>
            </w:r>
          </w:p>
        </w:tc>
      </w:tr>
      <w:tr w:rsidR="003D484F" w:rsidRPr="00967D44" w:rsidTr="00BF3799">
        <w:trPr>
          <w:trHeight w:hRule="exact" w:val="127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170" w:lineRule="exact"/>
              <w:ind w:right="140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202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Работа над фра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зой. Сложнопод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чиненное пред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ложение с сою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 xml:space="preserve">зом </w:t>
            </w:r>
            <w:r w:rsidRPr="00967D44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потому что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Учить составлять сложноподчиненные предложения с опорой на зрительные символы; активизировать словарный запас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Уметь составлять сложные предложения, используя союз </w:t>
            </w:r>
            <w:r w:rsidRPr="00967D44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потому что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Упражнение «Со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ставим схему предложения»</w:t>
            </w:r>
          </w:p>
        </w:tc>
      </w:tr>
      <w:tr w:rsidR="003D484F" w:rsidRPr="00967D44" w:rsidTr="00BF3799">
        <w:trPr>
          <w:trHeight w:hRule="exact" w:val="11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170" w:lineRule="exact"/>
              <w:ind w:right="140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197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Звуки [д], [т] и буквы </w:t>
            </w:r>
            <w:r w:rsidRPr="00967D44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д, т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Познакомить со звуками [д], [т] и бук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 xml:space="preserve">вами </w:t>
            </w:r>
            <w:r w:rsidRPr="00967D44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д, т;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учить различать звуки по звонкости — глухости; учить читать слоги с буквами 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д, т.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Уметь читать слоги с буквами </w:t>
            </w:r>
            <w:r w:rsidRPr="00967D44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д, т; 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выделять звуки, слоги в слове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197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Игры «Слоговые домики», «Найди звук в слове»</w:t>
            </w:r>
          </w:p>
        </w:tc>
      </w:tr>
      <w:tr w:rsidR="003D484F" w:rsidRPr="00967D44" w:rsidTr="00BF3799">
        <w:trPr>
          <w:trHeight w:hRule="exact" w:val="142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170" w:lineRule="exact"/>
              <w:ind w:right="140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202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Согласование числит.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прилагательно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го и существи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тельного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206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Закреплять умение согласовывать числительные, прилагательные и существительные в роде и числе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словам</w:t>
            </w:r>
          </w:p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100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170" w:lineRule="exact"/>
              <w:ind w:left="30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206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 употреблять в речи числительные, прилагательные и существительные, согласовывая их в роде</w:t>
            </w:r>
          </w:p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tabs>
                <w:tab w:val="left" w:leader="dot" w:pos="1270"/>
                <w:tab w:val="left" w:leader="dot" w:pos="1903"/>
                <w:tab w:val="left" w:leader="dot" w:pos="2076"/>
              </w:tabs>
              <w:spacing w:after="0" w:line="200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967D4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/>
              </w:rPr>
              <w:t>uui-na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60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Упражнение «Най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ди ошибку»</w:t>
            </w:r>
          </w:p>
        </w:tc>
      </w:tr>
    </w:tbl>
    <w:p w:rsidR="003D484F" w:rsidRPr="00967D44" w:rsidRDefault="003D484F" w:rsidP="003D484F">
      <w:pPr>
        <w:widowControl w:val="0"/>
        <w:spacing w:after="0" w:line="120" w:lineRule="exac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1440"/>
        <w:gridCol w:w="3202"/>
        <w:gridCol w:w="797"/>
        <w:gridCol w:w="2098"/>
        <w:gridCol w:w="1819"/>
      </w:tblGrid>
      <w:tr w:rsidR="003D484F" w:rsidRPr="00967D44" w:rsidTr="00BF3799">
        <w:trPr>
          <w:trHeight w:hRule="exact" w:val="3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ind w:left="1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484F" w:rsidRPr="00967D44" w:rsidTr="00BF3799">
        <w:trPr>
          <w:trHeight w:hRule="exact" w:val="7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ind w:left="1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206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Звуки [г], [к] и буквы </w:t>
            </w:r>
            <w:r w:rsidRPr="00967D44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а, к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206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Познакомить со звуками [г], [к] и буквами </w:t>
            </w:r>
            <w:r w:rsidRPr="00967D44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г,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к; учить выделять эти звуки в слове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202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Уметь читать слоги с буквами </w:t>
            </w:r>
            <w:r w:rsidRPr="00967D44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г, к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и всеми гласными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206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«Слоговые домики»</w:t>
            </w:r>
          </w:p>
        </w:tc>
      </w:tr>
      <w:tr w:rsidR="003D484F" w:rsidRPr="00967D44" w:rsidTr="00BF3799">
        <w:trPr>
          <w:trHeight w:hRule="exact" w:val="12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ind w:left="1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211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Звуки [с], [ш] и буквы </w:t>
            </w:r>
            <w:r w:rsidRPr="00967D44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с, ш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211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Учить дифференциации звуков [с], [ш] в словах; продолжать учить чтению двусложных слов и слов со стечением согласных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206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 дифференциро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вать звуки [с], [ш] в словах, замечать ошибки (в игре) и исправлять их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206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Игры «Шмель», «Скажи наоборот» (с мячом)</w:t>
            </w:r>
          </w:p>
        </w:tc>
      </w:tr>
      <w:tr w:rsidR="003D484F" w:rsidRPr="00967D44" w:rsidTr="00BF3799">
        <w:trPr>
          <w:trHeight w:hRule="exact" w:val="16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ind w:left="1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202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Несклоняемые</w:t>
            </w:r>
          </w:p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202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существитель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ные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206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Упражнять в употреблении нескло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няемых существительных в различных падежных конструкциях; учить составлять предложения с этими су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ществительными и разными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206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Правильно употреблять в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речи несклоняемые существительн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Default="003D484F" w:rsidP="00BF3799">
            <w:pPr>
              <w:framePr w:w="9917" w:wrap="notBeside" w:vAnchor="text" w:hAnchor="text" w:xAlign="center" w:y="1"/>
              <w:widowControl w:val="0"/>
              <w:spacing w:after="0" w:line="202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Упражнение «Со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 xml:space="preserve">ставим письмо </w:t>
            </w:r>
          </w:p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202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Бу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ратино»</w:t>
            </w:r>
          </w:p>
        </w:tc>
      </w:tr>
      <w:tr w:rsidR="003D484F" w:rsidRPr="00967D44" w:rsidTr="00BF3799">
        <w:trPr>
          <w:trHeight w:hRule="exact" w:val="11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ind w:left="1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211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Звук [л] и бук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ва 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206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Познакомить со звуком [л] и буквой л; уточнить позицию звука [л] в словах; учить выделять в тексте слова с учетом позиции в них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202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 выполнять ана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лиз и синтез слов, оп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ределять позицию звука [л] в слове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«Раз, два, три»</w:t>
            </w:r>
          </w:p>
        </w:tc>
      </w:tr>
      <w:tr w:rsidR="003D484F" w:rsidRPr="00967D44" w:rsidTr="00BF3799">
        <w:trPr>
          <w:trHeight w:hRule="exact" w:val="1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ind w:left="1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211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Звук [р] и бук- вар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206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Познакомить со звуком [р] и буквой р; уточнить позицию звука [р] в сло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вах; учить выделять в тексте слова с учетом позиции в них этого звука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206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 определять по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зицию звука [р] в сло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ве, читать слоги, слова с этим звуком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«Телефон»</w:t>
            </w:r>
          </w:p>
        </w:tc>
      </w:tr>
    </w:tbl>
    <w:p w:rsidR="003D484F" w:rsidRPr="00967D44" w:rsidRDefault="003D484F" w:rsidP="003D484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1440"/>
        <w:gridCol w:w="3211"/>
        <w:gridCol w:w="787"/>
        <w:gridCol w:w="2107"/>
        <w:gridCol w:w="1814"/>
      </w:tblGrid>
      <w:tr w:rsidR="003D484F" w:rsidRPr="00967D44" w:rsidTr="00BF3799">
        <w:trPr>
          <w:trHeight w:hRule="exact" w:val="171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ind w:left="20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Предлог над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202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Уточнить пространственные отношения, выраженные предлогом </w:t>
            </w:r>
            <w:r w:rsidRPr="00967D44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над', 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познакомить со схемой; учить выде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 xml:space="preserve">лять предлог </w:t>
            </w:r>
            <w:r w:rsidRPr="00967D44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над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 тексте; составлять предложения по опорным словам с этим предлогом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202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Составлять различные предложения с предло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 xml:space="preserve">гом </w:t>
            </w:r>
            <w:r w:rsidRPr="00967D44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над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206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Составление пред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ложений по сюжет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ным картинкам</w:t>
            </w:r>
          </w:p>
        </w:tc>
      </w:tr>
      <w:tr w:rsidR="003D484F" w:rsidRPr="00967D44" w:rsidTr="00BF3799">
        <w:trPr>
          <w:trHeight w:hRule="exact" w:val="142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ind w:left="20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211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Звуки [л], [р] и буквы л, р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211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Учить различать звуки [л], [р]; уметь анализировать с ними слова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202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 различать слова со звуками [л], [р], за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мечать ошибки в про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изношении этих звуков (в игре)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206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«Четвертый лишний»</w:t>
            </w:r>
          </w:p>
        </w:tc>
      </w:tr>
      <w:tr w:rsidR="003D484F" w:rsidRPr="00967D44" w:rsidTr="00BF3799">
        <w:trPr>
          <w:trHeight w:hRule="exact" w:val="155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ind w:left="20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206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Звуки [ж], [з] и буквы </w:t>
            </w:r>
            <w:r w:rsidRPr="00967D44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ж, 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206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Учить дифференцировать звуки [ж], [з]; уметь анализировать с ними слова; совершенствовать навык чтения слогов, слов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202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 различать слова со звуками [ж], [з], читать с ними, замечать ошибки в произношении этих звуков (в игре)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202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«Скажи на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оборот»</w:t>
            </w:r>
          </w:p>
        </w:tc>
      </w:tr>
      <w:tr w:rsidR="003D484F" w:rsidRPr="00967D44" w:rsidTr="00BF3799">
        <w:trPr>
          <w:trHeight w:hRule="exact" w:val="141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ind w:left="20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202" w:lineRule="exact"/>
              <w:ind w:left="6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Звуки [ч], [щ] и буквы </w:t>
            </w:r>
            <w:r w:rsidRPr="00967D44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Ч, </w:t>
            </w:r>
            <w:r w:rsidRPr="00967D44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</w:t>
            </w:r>
            <w:r w:rsidRPr="00967D44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202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Познакомить со звуками [ч], [щ] и буквами </w:t>
            </w:r>
            <w:r w:rsidRPr="00967D44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ч, щ;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закреплять умение оп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ределять место звука в слове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202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 определять по</w:t>
            </w: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зицию звука в слове, дифференцировать звуки [ч], [щ] в словах на слух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967D44" w:rsidRDefault="003D484F" w:rsidP="00BF3799">
            <w:pPr>
              <w:framePr w:w="9917" w:wrap="notBeside" w:vAnchor="text" w:hAnchor="text" w:xAlign="center" w:y="1"/>
              <w:widowControl w:val="0"/>
              <w:spacing w:after="0" w:line="206" w:lineRule="exact"/>
              <w:ind w:lef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7D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«Соедини правильно»</w:t>
            </w:r>
          </w:p>
        </w:tc>
      </w:tr>
    </w:tbl>
    <w:p w:rsidR="003D484F" w:rsidRPr="00967D44" w:rsidRDefault="003D484F" w:rsidP="003D484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3D484F" w:rsidRPr="00967D44" w:rsidRDefault="008549CA" w:rsidP="003D484F">
      <w:pPr>
        <w:keepNext/>
        <w:keepLines/>
        <w:widowControl w:val="0"/>
        <w:tabs>
          <w:tab w:val="left" w:pos="230"/>
        </w:tabs>
        <w:spacing w:after="246" w:line="270" w:lineRule="exact"/>
        <w:ind w:right="340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pict>
          <v:shape id="_x0000_s1027" type="#_x0000_t202" style="position:absolute;margin-left:512.1pt;margin-top:777.1pt;width:22.65pt;height:13.05pt;z-index:-251658240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8B0BD1" w:rsidRDefault="008B0BD1" w:rsidP="003D484F">
                  <w:pPr>
                    <w:pStyle w:val="60"/>
                    <w:shd w:val="clear" w:color="auto" w:fill="auto"/>
                    <w:spacing w:line="200" w:lineRule="exact"/>
                    <w:ind w:left="100"/>
                  </w:pPr>
                </w:p>
              </w:txbxContent>
            </v:textbox>
            <w10:wrap type="topAndBottom" anchorx="margin"/>
          </v:shape>
        </w:pict>
      </w:r>
    </w:p>
    <w:p w:rsidR="003D484F" w:rsidRPr="001B4833" w:rsidRDefault="003D484F" w:rsidP="003D484F">
      <w:pPr>
        <w:widowControl w:val="0"/>
        <w:spacing w:after="0" w:line="120" w:lineRule="exact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3D484F" w:rsidRPr="00FB1D7D" w:rsidRDefault="003D484F" w:rsidP="003D484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</w:rPr>
        <w:sectPr w:rsidR="003D484F" w:rsidRPr="00FB1D7D" w:rsidSect="00BF3799">
          <w:pgSz w:w="11909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3D484F" w:rsidRPr="008A29C2" w:rsidRDefault="003D484F" w:rsidP="003D484F">
      <w:pPr>
        <w:spacing w:after="0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  <w:r w:rsidRPr="008A29C2"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  <w:lastRenderedPageBreak/>
        <w:t>III. ОРГАНИЗАЦИОННЫЙ РАЗДЕЛ</w:t>
      </w:r>
    </w:p>
    <w:p w:rsidR="003D484F" w:rsidRPr="0039420B" w:rsidRDefault="003D484F" w:rsidP="003D484F">
      <w:pPr>
        <w:spacing w:after="0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3D484F" w:rsidRDefault="003D484F" w:rsidP="003D484F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3.1. Организация логопедической деятельности  в ДОУ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 «Речецветик» разработана для реализации в условиях логопедического пункта детского сада общеразвивающего вида.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Логопедический пункт Учреждения в своей деятельности руководствуется</w:t>
      </w:r>
      <w:r w:rsidR="00DE436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федеральными законами РФ, указами президента РФ, приказами Минобразования РФ, Уставом Учреждения, договором между Учреждением и родителями(законными представителями), Приказом 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логопедические занятия зачисляются воспитанники, имеющие различные нарушения в развитии устной речи </w:t>
      </w:r>
      <w:r w:rsidRPr="00C43546">
        <w:rPr>
          <w:rFonts w:ascii="Times New Roman" w:eastAsia="Times New Roman" w:hAnsi="Times New Roman" w:cs="Times New Roman"/>
          <w:sz w:val="28"/>
        </w:rPr>
        <w:t>(общее недоразвитие речи 3 уровня;</w:t>
      </w:r>
      <w:r w:rsidR="00BF379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фонетико-фонематическое недоразвитие; фонематическое недоразвитие; недостатки произношения - фонетический дефект). 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Приём воспитанников с фонетическими нарушениями проводится в течение всего учебного года по мере освобождения мест в логопункте. По мере выпуска дошкольников с общим, фонетико-фонематическим и фонематическим недоразвитием речи формируются новые подгруппы.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Выявление детей с речевыми нарушениями для зачисления на логопедический пункт  осуществляется на основе обследования, которое проводится с 1 по 15 сентября и с 15 по 30 мая.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Кадровые ресурсы: нагрузка учителя-логопеда на 1,0 ставку предусматривает одновременную работу по коррекции речи от 12 до 15 детей, до 25 детей в течение года. </w:t>
      </w:r>
    </w:p>
    <w:p w:rsidR="003D484F" w:rsidRDefault="003D484F" w:rsidP="003D484F">
      <w:pPr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 – логопед работает по утвержденному графику 5 дней в неделю (20 часов в неделю).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необходимости уточнения диагноза воспитанники с нарушениями речи с согласия родителей (законных представителей) </w:t>
      </w:r>
      <w:r>
        <w:rPr>
          <w:rFonts w:ascii="Times New Roman" w:eastAsia="Times New Roman" w:hAnsi="Times New Roman" w:cs="Times New Roman"/>
          <w:sz w:val="28"/>
        </w:rPr>
        <w:lastRenderedPageBreak/>
        <w:t>направляются учителем-логопедом в соответствующее лечебно-профилактическое учреждение для обследования врачами-специалистами (невропатологом, детским психиатром, отоларингологом, офтальмологом и др.) или в психолого-медико-педагогическую комиссию.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дети с выявленными недостатками речи регистрируются в списке</w:t>
      </w:r>
      <w:r w:rsidR="007238B9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для последующего распределения по </w:t>
      </w:r>
      <w:r w:rsidR="007238B9">
        <w:rPr>
          <w:rFonts w:ascii="Times New Roman" w:eastAsia="Times New Roman" w:hAnsi="Times New Roman" w:cs="Times New Roman"/>
          <w:sz w:val="28"/>
        </w:rPr>
        <w:t xml:space="preserve">подгруппам </w:t>
      </w:r>
      <w:r>
        <w:rPr>
          <w:rFonts w:ascii="Times New Roman" w:eastAsia="Times New Roman" w:hAnsi="Times New Roman" w:cs="Times New Roman"/>
          <w:sz w:val="28"/>
        </w:rPr>
        <w:t>в зависимости от структуры речевого дефекта. На каждого ребенка, зачисленного на логопедические занятия, заполняется речевая карта. Выпуск детей из  логопедического пункта Учреждения производится в течение всего учебного года по мере устранения дефектов.</w:t>
      </w:r>
    </w:p>
    <w:p w:rsidR="003D484F" w:rsidRPr="009D6C9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формой организации логопедической работы являются преимущественно  индивидуальные занятия, а также подгрупповые</w:t>
      </w:r>
      <w:r w:rsidRPr="009D6C9F">
        <w:rPr>
          <w:rFonts w:ascii="Times New Roman" w:eastAsia="Times New Roman" w:hAnsi="Times New Roman" w:cs="Times New Roman"/>
          <w:sz w:val="28"/>
        </w:rPr>
        <w:t xml:space="preserve">.  В группы подбираются дети с однородной структурой дефекта. 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 индивидуальных занятий</w:t>
      </w:r>
      <w:r>
        <w:rPr>
          <w:rFonts w:ascii="Times New Roman" w:eastAsia="Times New Roman" w:hAnsi="Times New Roman" w:cs="Times New Roman"/>
          <w:sz w:val="28"/>
        </w:rPr>
        <w:t xml:space="preserve">  реализуются на основе принципа индивидуализации личности.  Индивидуализация осуществляется в результате изучения уровня развития и структуры нарушения речи каждого ребенка, тщательного и объективного анализа причин наблюдаемых явлений. Речевая работа с ребенком проводится в индивидуальной форме.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Индивидуальная работа с детьми старшего дошкольного возраста проводится по индивидуальному  коррекционному плану, составленному логопедом с учетом нарушением речевых и психомоторных функций. Способ постановки и коррекции звука выбирается индивидуально и в следующей последовательности: - свистящие С, З, Ц, СЬ, ЗЬ; -шипящий Ш; - сонор Л; шипящий Ж; -соноры Р, РЬ; - шипящие Ч, Щ.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Основная цель индивидуальной формы  работы</w:t>
      </w:r>
      <w:r>
        <w:rPr>
          <w:rFonts w:ascii="Times New Roman" w:eastAsia="Times New Roman" w:hAnsi="Times New Roman" w:cs="Times New Roman"/>
          <w:sz w:val="28"/>
        </w:rPr>
        <w:t xml:space="preserve"> – подбор артикуляционных упражнений, направленных на устранение специфических нарушений звуковой стороны речи; при этом логопед устанавливает эмоциональный контакт с ребенком, привлекает его внимание к контролю</w:t>
      </w:r>
      <w:r w:rsidR="007238B9">
        <w:rPr>
          <w:rFonts w:ascii="Times New Roman" w:eastAsia="Times New Roman" w:hAnsi="Times New Roman" w:cs="Times New Roman"/>
          <w:sz w:val="28"/>
        </w:rPr>
        <w:t xml:space="preserve"> над </w:t>
      </w:r>
      <w:r>
        <w:rPr>
          <w:rFonts w:ascii="Times New Roman" w:eastAsia="Times New Roman" w:hAnsi="Times New Roman" w:cs="Times New Roman"/>
          <w:sz w:val="28"/>
        </w:rPr>
        <w:t xml:space="preserve"> качеством звучащей речи логопеда и ребенка, подбор индивидуального подхода с учетом личностных особенностей (речевого дефекта, фиксации на дефекте). 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Индивидуальная форма работа с детьми включает в себя несколько этапов, на каждом  из которых решается определенная педагогическая задача, определенная общей целью – формирование умений и навыков правильного воспроизведения звуков речи (приложение).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Подгрупповые -</w:t>
      </w:r>
      <w:r>
        <w:rPr>
          <w:rFonts w:ascii="Times New Roman" w:eastAsia="Times New Roman" w:hAnsi="Times New Roman" w:cs="Times New Roman"/>
          <w:sz w:val="28"/>
        </w:rPr>
        <w:t xml:space="preserve"> основная цель - воспитание навыков коллективной работы, умения слушать и слышать логопеда, выполнять в заданном темпе упражнения по развитию силы голоса, изменению модуляции (хором, выборочно); адекватно оценивать качество речевой продукции детей. Логопед может организовать простой диалог для тренировки произносительных навыков; упражнять детей в различении сходных по звучанию фонем в собственной и чужой речи. Для логопедической работы во</w:t>
      </w:r>
      <w:r w:rsidRPr="009D6C9F">
        <w:rPr>
          <w:rFonts w:ascii="Times New Roman" w:eastAsia="Times New Roman" w:hAnsi="Times New Roman" w:cs="Times New Roman"/>
          <w:sz w:val="28"/>
        </w:rPr>
        <w:t>время под</w:t>
      </w:r>
      <w:r>
        <w:rPr>
          <w:rFonts w:ascii="Times New Roman" w:eastAsia="Times New Roman" w:hAnsi="Times New Roman" w:cs="Times New Roman"/>
          <w:sz w:val="28"/>
        </w:rPr>
        <w:t>групповых занятий 5-7 детей</w:t>
      </w:r>
      <w:r w:rsidR="005154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объединяются по признаку однотипности нарушения звукопроизношения. Состав детей в подгруппах в течение года периодически меняется. Это обусловлено динамическими изменениями в коррекции речи каждого ребёнка. Состав подгрупп является открытой системой, меняется по усмотрению логопеда в зависимости от динамики достижений в коррекции произношения. 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Задачи и содержание подгрупповых занятий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закрепление навыков произношения изученных звуков;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отработка навыков восприятия и воспроизведения сложных слоговых структур, состоящих из правильно произносимых звуков;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воспитание готовности к звуковому анализу и синтезу слов, состоящих из правильно произносимых звуков;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расширение лексического запаса в процессе закрепления поставленных ранее звуков;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закрепление доступных возрасту грамматических категорий с учётом исправленных на индивидуальных занятиях звуков.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Учитель-логопед так же проводит работу по уточнению установленного логопедического заключения, более тщательно обследуя речь детей; даёт рекомендации обучающимся и их родителям по коррекции речи; проводит </w:t>
      </w:r>
      <w:r>
        <w:rPr>
          <w:rFonts w:ascii="Times New Roman" w:eastAsia="Times New Roman" w:hAnsi="Times New Roman" w:cs="Times New Roman"/>
          <w:sz w:val="28"/>
        </w:rPr>
        <w:lastRenderedPageBreak/>
        <w:t>консультации с родителями и учителями по определению тяжести речевого дефекта; оформляет необходимую документацию.</w:t>
      </w:r>
    </w:p>
    <w:p w:rsidR="003D484F" w:rsidRDefault="003D484F" w:rsidP="003D484F">
      <w:pPr>
        <w:spacing w:after="0" w:line="360" w:lineRule="auto"/>
        <w:ind w:left="708" w:hanging="141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Документация логопункта</w:t>
      </w:r>
    </w:p>
    <w:p w:rsidR="003D484F" w:rsidRDefault="003D484F" w:rsidP="003D484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Речевая карта на каждого ребенка, с индивидуальной программой коррекции речевого нарушения  (приложение 1)</w:t>
      </w:r>
    </w:p>
    <w:p w:rsidR="003D484F" w:rsidRDefault="003D484F" w:rsidP="003D484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Журнал первичного обследования (приложение2)</w:t>
      </w:r>
    </w:p>
    <w:p w:rsidR="003D484F" w:rsidRDefault="003D484F" w:rsidP="003D484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Список детей, нуждающихся в логопедических занятий</w:t>
      </w:r>
      <w:r w:rsidR="00C7053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по результатам первичного обследования </w:t>
      </w:r>
    </w:p>
    <w:p w:rsidR="003D484F" w:rsidRDefault="003D484F" w:rsidP="003D484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Список детей, зачисленных на логопедические занятия</w:t>
      </w:r>
      <w:r w:rsidR="00C70531">
        <w:rPr>
          <w:rFonts w:ascii="Times New Roman" w:eastAsia="Times New Roman" w:hAnsi="Times New Roman" w:cs="Times New Roman"/>
          <w:sz w:val="28"/>
        </w:rPr>
        <w:t xml:space="preserve"> </w:t>
      </w:r>
      <w:r w:rsidRPr="00016E2F">
        <w:rPr>
          <w:rFonts w:ascii="Times New Roman" w:eastAsia="Times New Roman" w:hAnsi="Times New Roman" w:cs="Times New Roman"/>
          <w:sz w:val="28"/>
        </w:rPr>
        <w:t>(приложение 3)</w:t>
      </w:r>
    </w:p>
    <w:p w:rsidR="003D484F" w:rsidRDefault="003D484F" w:rsidP="003D484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Табель посещаемости занятий</w:t>
      </w:r>
    </w:p>
    <w:p w:rsidR="003D484F" w:rsidRDefault="003D484F" w:rsidP="003D484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Журнал учета детей на логопункте</w:t>
      </w:r>
    </w:p>
    <w:p w:rsidR="003D484F" w:rsidRDefault="003D484F" w:rsidP="003D484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Циклограмма рабочего времени (приложение 4)</w:t>
      </w:r>
    </w:p>
    <w:p w:rsidR="003D484F" w:rsidRDefault="003D484F" w:rsidP="003D484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График работы учителя – логопеда</w:t>
      </w:r>
    </w:p>
    <w:p w:rsidR="003D484F" w:rsidRDefault="003D484F" w:rsidP="003D484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Расписание занятий</w:t>
      </w:r>
    </w:p>
    <w:p w:rsidR="003D484F" w:rsidRDefault="003D484F" w:rsidP="003D484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016E2F">
        <w:rPr>
          <w:rFonts w:ascii="Times New Roman" w:eastAsia="Times New Roman" w:hAnsi="Times New Roman" w:cs="Times New Roman"/>
          <w:sz w:val="28"/>
        </w:rPr>
        <w:t>График проведения занятий на логопункте</w:t>
      </w:r>
      <w:r>
        <w:rPr>
          <w:rFonts w:ascii="Times New Roman" w:eastAsia="Times New Roman" w:hAnsi="Times New Roman" w:cs="Times New Roman"/>
          <w:sz w:val="28"/>
        </w:rPr>
        <w:t xml:space="preserve"> (приложение 5)</w:t>
      </w:r>
    </w:p>
    <w:p w:rsidR="003D484F" w:rsidRDefault="003D484F" w:rsidP="003D484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Годовой план работы (приложение 6)</w:t>
      </w:r>
    </w:p>
    <w:p w:rsidR="003D484F" w:rsidRDefault="003D484F" w:rsidP="003D484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Календарно – тематический план (приложение 7)</w:t>
      </w:r>
    </w:p>
    <w:p w:rsidR="003D484F" w:rsidRDefault="003D484F" w:rsidP="003D484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Паспорт логопункта</w:t>
      </w:r>
    </w:p>
    <w:p w:rsidR="003D484F" w:rsidRDefault="003D484F" w:rsidP="003D484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План консультативно – методической работы с воспитателями ДОУ и родителями на учебный год</w:t>
      </w:r>
    </w:p>
    <w:p w:rsidR="003D484F" w:rsidRDefault="003D484F" w:rsidP="003D484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Отчёт за  учебный год.</w:t>
      </w:r>
    </w:p>
    <w:p w:rsidR="003D484F" w:rsidRDefault="003D484F" w:rsidP="003D484F">
      <w:pPr>
        <w:spacing w:after="0"/>
        <w:ind w:left="1215" w:hanging="64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Деятельность логопедической службы с детьми имеющих,  </w:t>
      </w:r>
    </w:p>
    <w:p w:rsidR="003D484F" w:rsidRDefault="003D484F" w:rsidP="003D484F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речевые  нарушения  в образовательном учреждении </w:t>
      </w:r>
      <w:r>
        <w:rPr>
          <w:rFonts w:ascii="Times New Roman" w:eastAsia="Times New Roman" w:hAnsi="Times New Roman" w:cs="Times New Roman"/>
          <w:sz w:val="28"/>
        </w:rPr>
        <w:t>осуществляется по    нескольким направлениям: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Аналитико-диагностическая работа</w:t>
      </w:r>
      <w:r>
        <w:rPr>
          <w:rFonts w:ascii="Times New Roman" w:eastAsia="Times New Roman" w:hAnsi="Times New Roman" w:cs="Times New Roman"/>
          <w:sz w:val="28"/>
        </w:rPr>
        <w:t xml:space="preserve"> - комплексное логопедическое обследование устной речи воспитанников; сбор и анализ анамнестических данных; дифференциальная диагностика речевых расстройств; педагогические наблюдения нарушений старших дошкольников;</w:t>
      </w:r>
      <w:r>
        <w:rPr>
          <w:rFonts w:ascii="Times New Roman" w:eastAsia="Times New Roman" w:hAnsi="Times New Roman" w:cs="Times New Roman"/>
          <w:sz w:val="28"/>
        </w:rPr>
        <w:tab/>
        <w:t xml:space="preserve"> методика обследования речи на начало года; диагностика речевого развития на конец года; обработка результатов обследования; определение прогноза речевого </w:t>
      </w:r>
      <w:r>
        <w:rPr>
          <w:rFonts w:ascii="Times New Roman" w:eastAsia="Times New Roman" w:hAnsi="Times New Roman" w:cs="Times New Roman"/>
          <w:sz w:val="28"/>
        </w:rPr>
        <w:lastRenderedPageBreak/>
        <w:t>развития и коррекции; комплектование групп и подгрупп на основе диагностических данных; составление перспективного плана коррекционно-логопедической работы на каждую группу (</w:t>
      </w:r>
      <w:r>
        <w:rPr>
          <w:rFonts w:ascii="Times New Roman" w:eastAsia="Times New Roman" w:hAnsi="Times New Roman" w:cs="Times New Roman"/>
          <w:i/>
          <w:sz w:val="28"/>
        </w:rPr>
        <w:t>приложение</w:t>
      </w:r>
      <w:r>
        <w:rPr>
          <w:rFonts w:ascii="Times New Roman" w:eastAsia="Times New Roman" w:hAnsi="Times New Roman" w:cs="Times New Roman"/>
          <w:sz w:val="28"/>
        </w:rPr>
        <w:t>); составление расписания занятий и циклограммы работы (</w:t>
      </w:r>
      <w:r>
        <w:rPr>
          <w:rFonts w:ascii="Times New Roman" w:eastAsia="Times New Roman" w:hAnsi="Times New Roman" w:cs="Times New Roman"/>
          <w:i/>
          <w:sz w:val="28"/>
        </w:rPr>
        <w:t>приложение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3D484F" w:rsidRDefault="003D484F" w:rsidP="003D484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Форма проведения</w:t>
      </w:r>
      <w:r>
        <w:rPr>
          <w:rFonts w:ascii="Times New Roman" w:eastAsia="Times New Roman" w:hAnsi="Times New Roman" w:cs="Times New Roman"/>
          <w:sz w:val="28"/>
        </w:rPr>
        <w:t xml:space="preserve">  - индивидуальная. 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Профилактическая работа</w:t>
      </w:r>
      <w:r>
        <w:rPr>
          <w:rFonts w:ascii="Times New Roman" w:eastAsia="Times New Roman" w:hAnsi="Times New Roman" w:cs="Times New Roman"/>
          <w:sz w:val="28"/>
        </w:rPr>
        <w:t xml:space="preserve"> - целенаправленная систематическая совместная работа учителя-логопеда, воспитателей, музыкального руководителя и медицинского работника, а так же родителей воспитанников: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выявление детей «группы риска» (как известно, стрессовые факторы, уровень психического и соматического здоровья детей отрицательно сказывается на их речевом развитии);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предупреждение и преодоление вторичных расстройств у детей, обусловленных первичным речевым дефектом.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осуществляется  в течение всего учебного года.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Осуществляется </w:t>
      </w:r>
      <w:r>
        <w:rPr>
          <w:rFonts w:ascii="Times New Roman" w:eastAsia="Times New Roman" w:hAnsi="Times New Roman" w:cs="Times New Roman"/>
          <w:b/>
          <w:i/>
          <w:sz w:val="28"/>
        </w:rPr>
        <w:t>в форме</w:t>
      </w:r>
      <w:r>
        <w:rPr>
          <w:rFonts w:ascii="Times New Roman" w:eastAsia="Times New Roman" w:hAnsi="Times New Roman" w:cs="Times New Roman"/>
          <w:sz w:val="28"/>
        </w:rPr>
        <w:t xml:space="preserve"> выступлений на родительских собраниях, методических объединениях педагогов, индивидуальных консультаций по коррекции речи детей-логопатов, индивидуальных, подгрупповых занятий с детьми. Учитель-логопед при выявлении детей группы риска опирается на данные об анамнестическом развитии детей,  диагностики уровня речевых достижений, бесед с педагогами и организует коррекционно-логопедическое воздействие с учётом этих данных. 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Коррекционно-развивающая работа</w:t>
      </w:r>
      <w:r>
        <w:rPr>
          <w:rFonts w:ascii="Times New Roman" w:eastAsia="Times New Roman" w:hAnsi="Times New Roman" w:cs="Times New Roman"/>
          <w:sz w:val="28"/>
        </w:rPr>
        <w:t xml:space="preserve"> - направлена на развитие и совершенствование речевых и неречевых процессов, профилактику, коррекцию и компенсацию нарушений речевой деятельности, развитие познавательной, коммуникативной и регулирующей функции речи. Осуществляется в форме индивидуальных, подгрупповых (3-4 ребенка) занятий. 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Результаты логопедической работы вносятся в речевые карты детей, принятых для занятий в логопункте, доводятся до сведения администрации ДОУ и родителей, а затем, при выпуске детей передаются в школу.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Пропаганда логопедических знаний</w:t>
      </w:r>
      <w:r>
        <w:rPr>
          <w:rFonts w:ascii="Times New Roman" w:eastAsia="Times New Roman" w:hAnsi="Times New Roman" w:cs="Times New Roman"/>
          <w:sz w:val="28"/>
        </w:rPr>
        <w:t xml:space="preserve"> - повышение уровня профессиональной деятельности педагогов и осведомлённости родителей о задачах и специфике логопедической коррекционной работы и мероприятиях коррекционно-развивающего процесса с детьми-логопатами. Осуществляется через педагогические советы, методические объединения, родительские собрания, индивидуальные и групповые консультации, беседы, семинары, открытые занятия, логопедический стенд для родителей и педагогов со сменным материалом.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Методическая работа</w:t>
      </w:r>
      <w:r w:rsidR="00C70531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логопеда</w:t>
      </w:r>
      <w:r>
        <w:rPr>
          <w:rFonts w:ascii="Times New Roman" w:eastAsia="Times New Roman" w:hAnsi="Times New Roman" w:cs="Times New Roman"/>
          <w:sz w:val="28"/>
        </w:rPr>
        <w:t xml:space="preserve"> направлена на: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повышение уровня логопедической компетентности и профессионализма;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обеспечение связи и преемственности в работе учителя-логопеда, педагогов и родителей в решении задач по преодолению речевого недоразвития у воспитанников(приложение);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повышение эффективности коррекционно-логопедического процесса;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совершенствование программно-методического оснащения коррекционно-логопедического процесса.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включает в себя: разработку методических рекомендаций для педагогов и родителей по оказанию логопедической помощи детям, перспективное планирование деятельности; изучение и обобщение передового опыта; обмен опытом; поиск оптимальных средств коррекции речи детей; изготовление и приобретение наглядного и дидактического материала. Учитель-логопед принимает участие в работе педагогических советов, методических объединений учителей и логопедов, проводит теоретические, практико-ориентированные семинары, открытые логопедические занятия, посещает занятия воспитателей, выступает на родительских собраниях.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Консультативная работа</w:t>
      </w:r>
      <w:r>
        <w:rPr>
          <w:rFonts w:ascii="Times New Roman" w:eastAsia="Times New Roman" w:hAnsi="Times New Roman" w:cs="Times New Roman"/>
          <w:sz w:val="28"/>
        </w:rPr>
        <w:t xml:space="preserve"> - консультирование администрации, педагогов, родителей по проблемам обучения и воспитания детей, имеющих речевые нарушения. Осуществляется в форме индивидуальных, групповых </w:t>
      </w:r>
      <w:r>
        <w:rPr>
          <w:rFonts w:ascii="Times New Roman" w:eastAsia="Times New Roman" w:hAnsi="Times New Roman" w:cs="Times New Roman"/>
          <w:sz w:val="28"/>
        </w:rPr>
        <w:lastRenderedPageBreak/>
        <w:t>консультаций, бесед, семинаров, выступлений на собраниях. Осуществляется в тесном контакте с родителями, для обеспечения необходимого уровня их осведомлённости о задачах и специфике логопедической коррекционной работы, обусловленной речевыми нарушениями.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3D484F" w:rsidRPr="00B74D01" w:rsidRDefault="003D484F" w:rsidP="003D484F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3.2. </w:t>
      </w:r>
      <w:r w:rsidRPr="00B74D01">
        <w:rPr>
          <w:rFonts w:ascii="Times New Roman" w:eastAsia="Times New Roman" w:hAnsi="Times New Roman" w:cs="Times New Roman"/>
          <w:b/>
          <w:sz w:val="28"/>
        </w:rPr>
        <w:t>Кадровое обеспечение</w:t>
      </w:r>
    </w:p>
    <w:p w:rsidR="003D484F" w:rsidRPr="00B74D01" w:rsidRDefault="003D484F" w:rsidP="003D484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B74D01">
        <w:rPr>
          <w:rFonts w:ascii="Times New Roman" w:eastAsia="Times New Roman" w:hAnsi="Times New Roman" w:cs="Times New Roman"/>
          <w:b/>
          <w:i/>
          <w:sz w:val="28"/>
        </w:rPr>
        <w:t>Взаимодействие специалистов ДОУ, родителей в    реализации</w:t>
      </w:r>
    </w:p>
    <w:p w:rsidR="003D484F" w:rsidRPr="00B74D01" w:rsidRDefault="003D484F" w:rsidP="003D484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B74D01">
        <w:rPr>
          <w:rFonts w:ascii="Times New Roman" w:eastAsia="Times New Roman" w:hAnsi="Times New Roman" w:cs="Times New Roman"/>
          <w:b/>
          <w:i/>
          <w:sz w:val="28"/>
        </w:rPr>
        <w:t xml:space="preserve"> программы коррекционной работы.</w:t>
      </w:r>
    </w:p>
    <w:p w:rsidR="003D484F" w:rsidRDefault="003D484F" w:rsidP="003D484F">
      <w:pPr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Данная  программа  может быть  успешно реализована при условии включения в коррекционно-развивающую деятельность родителей (или лиц, их заменяющих), а также  педагогов  и  специалистов детского сада  (воспитатели, музыкальный руководитель). Работа по речевому развитию детей проводится не только логопедом, но и в нерегламентированной деятельности воспитателей: на прогулках, в вечерние и утренние часы, а также на занятиях по труду, изобразительной деятельности, конструированию, ознакомлению с окружающим миром. Родители ребёнка и педагоги детского сад постоянно закрепляют сформированные  у ребёнка  умения и навыки.</w:t>
      </w:r>
    </w:p>
    <w:p w:rsidR="003D484F" w:rsidRDefault="003D484F" w:rsidP="003D484F">
      <w:pPr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 «Речецветик» представляет собой способ организации педагогического процесса, основанный на взаимодействии учителя - логопеда, воспитателей, музыкального руководителя, родителей и ребенка, имеющего речевые нарушения. </w:t>
      </w:r>
    </w:p>
    <w:p w:rsidR="003D484F" w:rsidRDefault="003D484F" w:rsidP="003D484F">
      <w:pPr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3D484F" w:rsidRDefault="003D484F" w:rsidP="003D484F">
      <w:pPr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Организация взаимодействия специалистов, работающих </w:t>
      </w:r>
    </w:p>
    <w:p w:rsidR="003D484F" w:rsidRDefault="003D484F" w:rsidP="003D484F">
      <w:pPr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 детьми с речевыми нарушениями:</w:t>
      </w:r>
    </w:p>
    <w:p w:rsidR="003D484F" w:rsidRDefault="003D484F" w:rsidP="00E36C4D">
      <w:pPr>
        <w:numPr>
          <w:ilvl w:val="0"/>
          <w:numId w:val="2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9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Своевременно выявлять детей с речевыми нарушениями;</w:t>
      </w:r>
    </w:p>
    <w:p w:rsidR="003D484F" w:rsidRPr="006D0D4B" w:rsidRDefault="003D484F" w:rsidP="00E36C4D">
      <w:pPr>
        <w:numPr>
          <w:ilvl w:val="0"/>
          <w:numId w:val="2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9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Выстраивать  механизм взаимодействия между специалистами:</w:t>
      </w:r>
    </w:p>
    <w:p w:rsidR="003D484F" w:rsidRDefault="003D484F" w:rsidP="003D484F">
      <w:pPr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-учитель-логопед - воспитатель;</w:t>
      </w:r>
    </w:p>
    <w:p w:rsidR="003D484F" w:rsidRDefault="003D484F" w:rsidP="003D484F">
      <w:pPr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-учитель-логопед - музыкальный руководитель.</w:t>
      </w:r>
    </w:p>
    <w:p w:rsidR="003D484F" w:rsidRPr="006D0D4B" w:rsidRDefault="003D484F" w:rsidP="00E36C4D">
      <w:pPr>
        <w:pStyle w:val="a3"/>
        <w:numPr>
          <w:ilvl w:val="0"/>
          <w:numId w:val="9"/>
        </w:numPr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D0D4B">
        <w:rPr>
          <w:rFonts w:ascii="Times New Roman" w:eastAsia="Times New Roman" w:hAnsi="Times New Roman" w:cs="Times New Roman"/>
          <w:sz w:val="28"/>
        </w:rPr>
        <w:t>Осуществлять тесное взаимодействие с родителями;</w:t>
      </w:r>
    </w:p>
    <w:p w:rsidR="003D484F" w:rsidRPr="006D0D4B" w:rsidRDefault="003D484F" w:rsidP="00E36C4D">
      <w:pPr>
        <w:pStyle w:val="a3"/>
        <w:numPr>
          <w:ilvl w:val="0"/>
          <w:numId w:val="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D0D4B">
        <w:rPr>
          <w:rFonts w:ascii="Times New Roman" w:eastAsia="Times New Roman" w:hAnsi="Times New Roman" w:cs="Times New Roman"/>
          <w:sz w:val="28"/>
        </w:rPr>
        <w:lastRenderedPageBreak/>
        <w:t>Создать пространственно-речевую среду в ДОУ;</w:t>
      </w:r>
    </w:p>
    <w:p w:rsidR="003D484F" w:rsidRPr="006D0D4B" w:rsidRDefault="003D484F" w:rsidP="00E36C4D">
      <w:pPr>
        <w:pStyle w:val="a3"/>
        <w:numPr>
          <w:ilvl w:val="0"/>
          <w:numId w:val="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D0D4B">
        <w:rPr>
          <w:rFonts w:ascii="Times New Roman" w:eastAsia="Times New Roman" w:hAnsi="Times New Roman" w:cs="Times New Roman"/>
          <w:sz w:val="28"/>
        </w:rPr>
        <w:t>Корректировать и предупреждать речевые нарушения во всех видах деятельности.</w:t>
      </w:r>
    </w:p>
    <w:p w:rsidR="003D484F" w:rsidRDefault="003D484F" w:rsidP="00E36C4D">
      <w:pPr>
        <w:pStyle w:val="a3"/>
        <w:numPr>
          <w:ilvl w:val="0"/>
          <w:numId w:val="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D0D4B">
        <w:rPr>
          <w:rFonts w:ascii="Times New Roman" w:eastAsia="Times New Roman" w:hAnsi="Times New Roman" w:cs="Times New Roman"/>
          <w:sz w:val="28"/>
        </w:rPr>
        <w:t>Разрабатывать  календарно-тематические планы,  тетради  взаимодействия со специалистами, построенных на основе комплексной диагностики.</w:t>
      </w:r>
    </w:p>
    <w:p w:rsidR="003D484F" w:rsidRPr="006D0D4B" w:rsidRDefault="003D484F" w:rsidP="003D484F">
      <w:pPr>
        <w:pStyle w:val="a3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D484F" w:rsidRDefault="003D484F" w:rsidP="003D484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Задачи участников  – образовательного процесса</w:t>
      </w:r>
      <w:r w:rsidR="00D2223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коррекционно - образовательного процесса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100"/>
        <w:gridCol w:w="7373"/>
      </w:tblGrid>
      <w:tr w:rsidR="003D484F" w:rsidTr="00BF3799">
        <w:trPr>
          <w:trHeight w:val="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Логопед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E36C4D">
            <w:pPr>
              <w:numPr>
                <w:ilvl w:val="0"/>
                <w:numId w:val="3"/>
              </w:numPr>
              <w:spacing w:after="0"/>
              <w:ind w:left="41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Обследование воспитанников старших и подготовительных групп и выявление, нуждающихся в логопедической помощи;</w:t>
            </w:r>
          </w:p>
          <w:p w:rsidR="003D484F" w:rsidRDefault="003D484F" w:rsidP="00E36C4D">
            <w:pPr>
              <w:numPr>
                <w:ilvl w:val="0"/>
                <w:numId w:val="3"/>
              </w:numPr>
              <w:spacing w:after="0"/>
              <w:ind w:left="41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Изучение уровня речевого, познавательного, социально-личностного развития, индивидуально -  типологических особенностей детей, нуждающихся в логопедической поддержке, определение основных направлений работы с каждым из них;</w:t>
            </w:r>
          </w:p>
          <w:p w:rsidR="003D484F" w:rsidRDefault="003D484F" w:rsidP="00E36C4D">
            <w:pPr>
              <w:numPr>
                <w:ilvl w:val="0"/>
                <w:numId w:val="3"/>
              </w:numPr>
              <w:spacing w:after="0"/>
              <w:ind w:left="41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Систематическое проведение профилактической коррекционно – речевой работы с детьми в соответствии с индивидуальными и групповыми программами;</w:t>
            </w:r>
          </w:p>
          <w:p w:rsidR="003D484F" w:rsidRDefault="003D484F" w:rsidP="00E36C4D">
            <w:pPr>
              <w:numPr>
                <w:ilvl w:val="0"/>
                <w:numId w:val="3"/>
              </w:numPr>
              <w:spacing w:after="0"/>
              <w:ind w:left="41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Оценка результатов помощи детям и определение степени их речевой готовности к школьному обучению;</w:t>
            </w:r>
          </w:p>
          <w:p w:rsidR="003D484F" w:rsidRDefault="003D484F" w:rsidP="00E36C4D">
            <w:pPr>
              <w:numPr>
                <w:ilvl w:val="0"/>
                <w:numId w:val="3"/>
              </w:numPr>
              <w:spacing w:after="0"/>
              <w:ind w:left="41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Формирование педагогического коллектива и родителей информационной готовности к логопедической работе, помощь в организации полноценной предметно – развивающей среды;</w:t>
            </w:r>
          </w:p>
          <w:p w:rsidR="003D484F" w:rsidRDefault="003D484F" w:rsidP="00E36C4D">
            <w:pPr>
              <w:numPr>
                <w:ilvl w:val="0"/>
                <w:numId w:val="3"/>
              </w:numPr>
              <w:spacing w:after="0"/>
              <w:ind w:left="417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Координация усилий педагогов и родителей, контроль за качеством речевой работы с детьми.</w:t>
            </w:r>
          </w:p>
        </w:tc>
      </w:tr>
      <w:tr w:rsidR="003D484F" w:rsidTr="00BF3799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Воспитатели</w:t>
            </w:r>
          </w:p>
          <w:p w:rsidR="003D484F" w:rsidRDefault="003D484F" w:rsidP="00BF37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3D484F" w:rsidRDefault="003D484F" w:rsidP="00BF37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3D484F" w:rsidRDefault="003D484F" w:rsidP="00BF37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3D484F" w:rsidRDefault="003D484F" w:rsidP="00BF37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3D484F" w:rsidRDefault="003D484F" w:rsidP="00BF37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3D484F" w:rsidRDefault="003D484F" w:rsidP="00BF37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3D484F" w:rsidRDefault="003D484F" w:rsidP="00BF37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3D484F" w:rsidRDefault="003D484F" w:rsidP="00BF37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3D484F" w:rsidRDefault="003D484F" w:rsidP="00BF37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3D484F" w:rsidRDefault="003D484F" w:rsidP="00BF37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3D484F" w:rsidRDefault="003D484F" w:rsidP="00BF37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3D484F" w:rsidRDefault="003D484F" w:rsidP="00BF37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3D484F" w:rsidRDefault="003D484F" w:rsidP="00BF3799">
            <w:pPr>
              <w:spacing w:after="0" w:line="360" w:lineRule="auto"/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E36C4D">
            <w:pPr>
              <w:numPr>
                <w:ilvl w:val="0"/>
                <w:numId w:val="4"/>
              </w:numPr>
              <w:spacing w:after="0"/>
              <w:ind w:left="41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Обеспечение  дошкольникам с нарушениями речи комфортных условий развития, воспитания, обучения, создание среды психолого – педагогической и речевой поддержки;</w:t>
            </w:r>
          </w:p>
          <w:p w:rsidR="003D484F" w:rsidRDefault="003D484F" w:rsidP="00E36C4D">
            <w:pPr>
              <w:numPr>
                <w:ilvl w:val="0"/>
                <w:numId w:val="4"/>
              </w:numPr>
              <w:spacing w:after="0"/>
              <w:ind w:left="41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профилактика и коррекция недостатков речевого развития у детей, обеспечение их эффективной общей и речевой подготовки к школе; </w:t>
            </w:r>
          </w:p>
          <w:p w:rsidR="003D484F" w:rsidRDefault="003D484F" w:rsidP="00E36C4D">
            <w:pPr>
              <w:numPr>
                <w:ilvl w:val="0"/>
                <w:numId w:val="4"/>
              </w:numPr>
              <w:spacing w:after="0"/>
              <w:ind w:left="347" w:hanging="28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повышение воспитательной компетенции родителей, побуждение их к сознательной деятельности по общему и речевому развитию дошкольника в семье.</w:t>
            </w:r>
          </w:p>
          <w:p w:rsidR="003D484F" w:rsidRDefault="003D484F" w:rsidP="00E36C4D">
            <w:pPr>
              <w:numPr>
                <w:ilvl w:val="0"/>
                <w:numId w:val="4"/>
              </w:numPr>
              <w:spacing w:after="0"/>
              <w:ind w:left="347" w:hanging="28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расширение и активизация словарного запаса детей. Рассказывание и чтение воспитателем художественной литературы, рассматривание  детьми  картин и беседы по вопросам.  Заучивание программных стихотворений. Развитие монологической речи осуществляется  при составлении рассказов – описаний, рассказов по картине и серии картин, пересказов знакомых сказок.</w:t>
            </w:r>
          </w:p>
          <w:p w:rsidR="003D484F" w:rsidRDefault="003D484F" w:rsidP="00E36C4D">
            <w:pPr>
              <w:numPr>
                <w:ilvl w:val="0"/>
                <w:numId w:val="4"/>
              </w:numPr>
              <w:spacing w:after="0"/>
              <w:ind w:left="347" w:hanging="42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проведение  повседневного наблюдения  за состоянием речевой деятельности детей, осуществление   контроля  </w:t>
            </w:r>
            <w:r w:rsidR="007715A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правильным использованием поставленных или исправленных звуков, отработанных  на занятиях грамматических форм по рекомендациям логопеда в тетрадях взаимодействия.</w:t>
            </w:r>
          </w:p>
        </w:tc>
      </w:tr>
      <w:tr w:rsidR="003D484F" w:rsidTr="00BF3799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Музыкальный руководитель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E36C4D">
            <w:pPr>
              <w:numPr>
                <w:ilvl w:val="0"/>
                <w:numId w:val="5"/>
              </w:numPr>
              <w:spacing w:after="0"/>
              <w:ind w:left="31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Развития основных движений, мелких мышц руки, активизации внимания, воспитания чувства музыкального ритма, ориентировки в пространстве;</w:t>
            </w:r>
          </w:p>
          <w:p w:rsidR="003D484F" w:rsidRDefault="003D484F" w:rsidP="00E36C4D">
            <w:pPr>
              <w:numPr>
                <w:ilvl w:val="0"/>
                <w:numId w:val="5"/>
              </w:numPr>
              <w:spacing w:after="0"/>
              <w:ind w:left="310" w:hanging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проведение упражнений на различение музыкальных звуков по высоте, распевок, вокализы  на автоматизацию тех  звуков, которые дети изучают на логопедических занятиях, этюды на развитие выразительности мимики, жестов, игры-драматизации.</w:t>
            </w:r>
          </w:p>
        </w:tc>
      </w:tr>
      <w:tr w:rsidR="003D484F" w:rsidTr="00BF3799">
        <w:trPr>
          <w:trHeight w:val="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Родители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E36C4D">
            <w:pPr>
              <w:numPr>
                <w:ilvl w:val="0"/>
                <w:numId w:val="6"/>
              </w:numPr>
              <w:spacing w:after="0"/>
              <w:ind w:left="452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Создание в семье условий, благоприятных для общего и речевого развития детей;</w:t>
            </w:r>
          </w:p>
          <w:p w:rsidR="003D484F" w:rsidRDefault="003D484F" w:rsidP="00E36C4D">
            <w:pPr>
              <w:numPr>
                <w:ilvl w:val="0"/>
                <w:numId w:val="6"/>
              </w:numPr>
              <w:spacing w:after="0"/>
              <w:ind w:left="452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проведение целенаправленной и систематической работы по общему и речевому развитию дошкольников.</w:t>
            </w:r>
          </w:p>
          <w:p w:rsidR="003D484F" w:rsidRDefault="003D484F" w:rsidP="00E36C4D">
            <w:pPr>
              <w:numPr>
                <w:ilvl w:val="0"/>
                <w:numId w:val="6"/>
              </w:numPr>
              <w:spacing w:after="0"/>
              <w:ind w:left="452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активное участие во всех мероприятиях, проводимых для  родителей  в детском саду;</w:t>
            </w:r>
          </w:p>
          <w:p w:rsidR="003D484F" w:rsidRDefault="003D484F" w:rsidP="00E36C4D">
            <w:pPr>
              <w:numPr>
                <w:ilvl w:val="0"/>
                <w:numId w:val="6"/>
              </w:numPr>
              <w:spacing w:after="0"/>
              <w:ind w:left="452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помощь ребёнку в выполнении заданий, в оформлении логопедической тетради, дидактического материала для занятий дома;</w:t>
            </w:r>
          </w:p>
          <w:p w:rsidR="003D484F" w:rsidRPr="00CD4234" w:rsidRDefault="003D484F" w:rsidP="00E36C4D">
            <w:pPr>
              <w:numPr>
                <w:ilvl w:val="0"/>
                <w:numId w:val="6"/>
              </w:numPr>
              <w:spacing w:after="0"/>
              <w:ind w:left="452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423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систематические занятия с ребёнком  дома по закреплению изученного на логопедических занятиях материала, по автоматизации поставленных звуков и введению их в речь.</w:t>
            </w:r>
          </w:p>
        </w:tc>
      </w:tr>
    </w:tbl>
    <w:p w:rsidR="003D484F" w:rsidRDefault="003D484F" w:rsidP="003D484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D484F" w:rsidRDefault="003D484F" w:rsidP="003D484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Взаимодействие с родителями (или лицами, их заменяющими)</w:t>
      </w:r>
    </w:p>
    <w:p w:rsidR="003D484F" w:rsidRDefault="003D484F" w:rsidP="003D48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«Речецветик» предполагает тесное взаимодействия педагогов и родителей. Родители – естественные учителя своего ребёнка. Поэтому именно они могут правильно эмоционально общаться с ребёнком и влиять на его моторное и познавательное развитие. Сотрудничество родителей и учителя - логопеда во многом определяет успешность всей коррекционной работы.</w:t>
      </w:r>
    </w:p>
    <w:p w:rsidR="003D484F" w:rsidRDefault="003D484F" w:rsidP="003D48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После проведения логопедического обследования  логопед  предоставляет  родителям (или лицам, их заменяющим) полную и подробную информацию о речевых  и  неречевых нарушениях, выявленных у ребёнка.</w:t>
      </w:r>
    </w:p>
    <w:p w:rsidR="003D484F" w:rsidRDefault="003D484F" w:rsidP="003D48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родительском собрании учитель – логопед подробно разъясняет индивидуальную коррекционно-развивающую программу, предназначенную для занятий с ребёнком</w:t>
      </w:r>
      <w:r w:rsidR="007759D1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делает акцент на необходимости совместной, согласованной работы педагогов детского сада и родителей.</w:t>
      </w:r>
      <w:r w:rsidR="007759D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течение всего года ведется тесное взаимодействие учит</w:t>
      </w:r>
      <w:r w:rsidR="007759D1">
        <w:rPr>
          <w:rFonts w:ascii="Times New Roman" w:eastAsia="Times New Roman" w:hAnsi="Times New Roman" w:cs="Times New Roman"/>
          <w:sz w:val="28"/>
        </w:rPr>
        <w:t xml:space="preserve">еля – логопеда и родителей по  </w:t>
      </w:r>
      <w:r>
        <w:rPr>
          <w:rFonts w:ascii="Times New Roman" w:eastAsia="Times New Roman" w:hAnsi="Times New Roman" w:cs="Times New Roman"/>
          <w:sz w:val="28"/>
        </w:rPr>
        <w:t xml:space="preserve">  перспективному плану на год.</w:t>
      </w:r>
    </w:p>
    <w:p w:rsidR="003D484F" w:rsidRDefault="003D484F" w:rsidP="003D48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Сотрудничество учителя – логопеда и родителей определяет успешность всей коррекционной работы и способствует скорейшему преодолению речевых нарушений, а также позволяет родителям отследить положительную динамику развития и коррекции речи своих детей.</w:t>
      </w:r>
    </w:p>
    <w:p w:rsidR="003D484F" w:rsidRDefault="003D484F" w:rsidP="003D48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Программа предусматривает:</w:t>
      </w:r>
    </w:p>
    <w:p w:rsidR="003D484F" w:rsidRDefault="003D484F" w:rsidP="003D48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активное участие во всех мероприятиях, проводимых для  родителей  в детском саду (открытые занятия, обучающие занятия – практикумы, подгрупповые и индивидуальные  консультации, праздники, в том числе логопедические, родительские собрания и т.д.);</w:t>
      </w:r>
    </w:p>
    <w:p w:rsidR="003D484F" w:rsidRDefault="003D484F" w:rsidP="003D48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помощь ребёнку в выполнении заданий, в оформлении логопедической тетради, дидактического материала для занятий дома;</w:t>
      </w:r>
    </w:p>
    <w:p w:rsidR="003D484F" w:rsidRDefault="003D484F" w:rsidP="003D484F">
      <w:pPr>
        <w:spacing w:after="0" w:line="360" w:lineRule="auto"/>
        <w:ind w:right="-180" w:firstLine="708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игры и упражнения на развитие артикуляционной моторики ребенка,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систематические занятия с ребёнком  дома по закреплению изученного на логопедических занятиях материала, по  автоматизации поставленных звуков и введению их в речь;</w:t>
      </w:r>
    </w:p>
    <w:p w:rsidR="003D484F" w:rsidRDefault="003D484F" w:rsidP="003D484F">
      <w:pPr>
        <w:spacing w:after="0" w:line="360" w:lineRule="auto"/>
        <w:ind w:right="-180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создание положительного эмоционального настроя на логопедические занятия,  формирование интереса ребёнка  к собственной речи  и желания научиться говорить правильно. </w:t>
      </w:r>
    </w:p>
    <w:p w:rsidR="003D484F" w:rsidRDefault="003D484F" w:rsidP="003D484F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3.3. Материально – техническое обеспечение программы</w:t>
      </w:r>
    </w:p>
    <w:p w:rsidR="003D484F" w:rsidRDefault="003D484F" w:rsidP="003D484F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Специальные условия обучения и воспитания детей с речевыми</w:t>
      </w:r>
    </w:p>
    <w:p w:rsidR="003D484F" w:rsidRDefault="003D484F" w:rsidP="003D484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нарушениями в МБДОУ:</w:t>
      </w:r>
    </w:p>
    <w:p w:rsidR="003D484F" w:rsidRDefault="003D484F" w:rsidP="003D484F">
      <w:pPr>
        <w:spacing w:after="0" w:line="360" w:lineRule="auto"/>
        <w:ind w:left="709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Предметно-пространственная развивающая среда.</w:t>
      </w:r>
    </w:p>
    <w:p w:rsidR="003D484F" w:rsidRDefault="003D484F" w:rsidP="003D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Правильно организованная предметно-пространственная развивающая среда в кабинете логопеда создает возможности для успешного устранения речевого дефекта. Преодоления отставания в речевом развитии и позволяет ребенку проявлять свои способности не только на занятии, но и в свободной деятельности;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 </w:t>
      </w:r>
    </w:p>
    <w:p w:rsidR="003D484F" w:rsidRDefault="003D484F" w:rsidP="003D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Обстановка в кабинете должна уравновешивать эмоциональный фон каждого ребенка, способствовать его эмоциональному благополучию. Поскольку ведущей деятельностью дошкольного возраста является игра, в связи с этим в логопедическом кабинете  создано немало игр и игровых пособий  по формированию речевых и неречевых психических функций (приложение 8).</w:t>
      </w:r>
    </w:p>
    <w:p w:rsidR="003D484F" w:rsidRDefault="003D484F" w:rsidP="003D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D484F" w:rsidRDefault="003D484F" w:rsidP="003D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D484F" w:rsidRDefault="003D484F" w:rsidP="003D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D484F" w:rsidRDefault="003D484F" w:rsidP="003D4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D484F" w:rsidRPr="00375711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3.4. </w:t>
      </w:r>
      <w:r w:rsidRPr="00036590">
        <w:rPr>
          <w:rFonts w:ascii="Times New Roman" w:eastAsia="Times New Roman" w:hAnsi="Times New Roman" w:cs="Times New Roman"/>
          <w:b/>
          <w:sz w:val="28"/>
        </w:rPr>
        <w:t>Научно-методическое обеспечение Программы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59"/>
        <w:gridCol w:w="2517"/>
        <w:gridCol w:w="3271"/>
        <w:gridCol w:w="3226"/>
      </w:tblGrid>
      <w:tr w:rsidR="003D484F" w:rsidTr="00BF3799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деятельности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Основная   программа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Дополнительные программы и технологии</w:t>
            </w:r>
          </w:p>
        </w:tc>
      </w:tr>
      <w:tr w:rsidR="003D484F" w:rsidTr="00BF3799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E36C4D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Занятия: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индивидуальные, 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подгрупповые 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Деятельности: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игровая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коммуникативная </w:t>
            </w: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изобразительная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3D484F" w:rsidRDefault="003D484F" w:rsidP="00BF3799">
            <w:pPr>
              <w:tabs>
                <w:tab w:val="left" w:pos="2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Т.Б.Филичева "Обучение детей с недоразвитием фонетического строя речи (подготовительная к школе группа) "</w:t>
            </w:r>
          </w:p>
          <w:p w:rsidR="003D484F" w:rsidRDefault="003D484F" w:rsidP="00BF3799">
            <w:pPr>
              <w:tabs>
                <w:tab w:val="left" w:pos="2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Pr="001279E1" w:rsidRDefault="003D484F" w:rsidP="00BF3799">
            <w:pPr>
              <w:tabs>
                <w:tab w:val="left" w:pos="2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Т.Б. Филичева, Г.В. Чиркина "Воспитание и обучение детей дошкольного возраста с фонетико-фонематическим недоразвитием речи                (старшая - подготовительная группа) "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tabs>
                <w:tab w:val="left" w:pos="2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33F2A" w:rsidRDefault="00933F2A" w:rsidP="00BF3799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F2A">
              <w:rPr>
                <w:rFonts w:ascii="Times New Roman" w:hAnsi="Times New Roman" w:cs="Times New Roman"/>
                <w:sz w:val="28"/>
                <w:szCs w:val="28"/>
              </w:rPr>
              <w:t xml:space="preserve">Т.Б. Филичева, </w:t>
            </w:r>
          </w:p>
          <w:p w:rsidR="003D484F" w:rsidRDefault="00933F2A" w:rsidP="00BF3799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F2A">
              <w:rPr>
                <w:rFonts w:ascii="Times New Roman" w:hAnsi="Times New Roman" w:cs="Times New Roman"/>
                <w:sz w:val="28"/>
                <w:szCs w:val="28"/>
              </w:rPr>
              <w:t>Т.В. Туманова Формирование звукопроизношения у дошкольников</w:t>
            </w:r>
          </w:p>
          <w:p w:rsidR="00933F2A" w:rsidRDefault="00933F2A" w:rsidP="00BF3799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2A" w:rsidRDefault="00933F2A" w:rsidP="00BF3799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М.Ф. Фомичева Воспитание у детей правильного произношения.</w:t>
            </w:r>
          </w:p>
          <w:p w:rsidR="00933F2A" w:rsidRDefault="00933F2A" w:rsidP="00BF3799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2A" w:rsidRPr="00933F2A" w:rsidRDefault="00933F2A" w:rsidP="00BF3799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Ткаченко Логопедические упражнения для развития речи.</w:t>
            </w:r>
          </w:p>
        </w:tc>
      </w:tr>
    </w:tbl>
    <w:p w:rsidR="00C16890" w:rsidRDefault="00C16890" w:rsidP="003D484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D484F" w:rsidRPr="00036590" w:rsidRDefault="003D484F" w:rsidP="003D484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3.5. </w:t>
      </w:r>
      <w:r w:rsidRPr="000365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Время и сроки реализации Программы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036590">
        <w:rPr>
          <w:rFonts w:ascii="Times New Roman" w:eastAsia="Times New Roman" w:hAnsi="Times New Roman" w:cs="Times New Roman"/>
          <w:sz w:val="28"/>
        </w:rPr>
        <w:t>Срок реализации</w:t>
      </w:r>
      <w:r>
        <w:rPr>
          <w:rFonts w:ascii="Times New Roman" w:eastAsia="Times New Roman" w:hAnsi="Times New Roman" w:cs="Times New Roman"/>
          <w:sz w:val="28"/>
        </w:rPr>
        <w:t xml:space="preserve"> программы</w:t>
      </w:r>
      <w:r w:rsidRPr="00036590">
        <w:rPr>
          <w:rFonts w:ascii="Times New Roman" w:eastAsia="Times New Roman" w:hAnsi="Times New Roman" w:cs="Times New Roman"/>
          <w:sz w:val="28"/>
        </w:rPr>
        <w:t>:  1  год</w:t>
      </w:r>
    </w:p>
    <w:p w:rsidR="003D484F" w:rsidRPr="00036590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036590">
        <w:rPr>
          <w:rFonts w:ascii="Times New Roman" w:eastAsia="Times New Roman" w:hAnsi="Times New Roman" w:cs="Times New Roman"/>
          <w:sz w:val="28"/>
        </w:rPr>
        <w:t>Периодичность подгрупповых и индивидуальных занятий определяется учителем-логопедом в зависимости от тяжести нарушения речевого развития.</w:t>
      </w:r>
    </w:p>
    <w:p w:rsidR="003D484F" w:rsidRPr="00036590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036590">
        <w:rPr>
          <w:rFonts w:ascii="Times New Roman" w:eastAsia="Times New Roman" w:hAnsi="Times New Roman" w:cs="Times New Roman"/>
          <w:sz w:val="28"/>
        </w:rPr>
        <w:t xml:space="preserve"> Занятия с детьми на логопункте проводятся ежедневно независимо от сетки </w:t>
      </w:r>
      <w:r>
        <w:rPr>
          <w:rFonts w:ascii="Times New Roman" w:eastAsia="Times New Roman" w:hAnsi="Times New Roman" w:cs="Times New Roman"/>
          <w:sz w:val="28"/>
        </w:rPr>
        <w:t xml:space="preserve">занятий, в первую половину дня. </w:t>
      </w:r>
      <w:r w:rsidRPr="00036590">
        <w:rPr>
          <w:rFonts w:ascii="Times New Roman" w:eastAsia="Times New Roman" w:hAnsi="Times New Roman" w:cs="Times New Roman"/>
          <w:sz w:val="28"/>
        </w:rPr>
        <w:t>Ответственность за обязательное посещение воспитанниками занятий несут воспитатели, логопед, родители</w:t>
      </w:r>
    </w:p>
    <w:p w:rsidR="003D484F" w:rsidRPr="00036590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036590">
        <w:rPr>
          <w:rFonts w:ascii="Times New Roman" w:eastAsia="Times New Roman" w:hAnsi="Times New Roman" w:cs="Times New Roman"/>
          <w:sz w:val="28"/>
        </w:rPr>
        <w:t>Коррекционно-развивающая логопедическая работа с каждой группой детей проводится:</w:t>
      </w:r>
    </w:p>
    <w:p w:rsidR="003D484F" w:rsidRPr="00036590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036590">
        <w:rPr>
          <w:rFonts w:ascii="Times New Roman" w:eastAsia="Times New Roman" w:hAnsi="Times New Roman" w:cs="Times New Roman"/>
          <w:sz w:val="28"/>
        </w:rPr>
        <w:t>- ОНР - не менее 3 раз в неделю; - ФФН и ФН - 2-3 раза в неделю; - фонетический дефект - 1-2 раза в неделю; - индивидуальные занятия с детьми, имеющими тяжёлые нарушения речи - не менее 3 раз в неделю.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036590">
        <w:rPr>
          <w:rFonts w:ascii="Times New Roman" w:eastAsia="Times New Roman" w:hAnsi="Times New Roman" w:cs="Times New Roman"/>
          <w:sz w:val="28"/>
        </w:rPr>
        <w:t xml:space="preserve">Периодичность индивидуальных и подгрупповых занятий, наполняемость групп определяется характером  и степенью выраженности речевого нарушения (не менее 2 –х раз в неделю). Продолжительность </w:t>
      </w:r>
      <w:r w:rsidRPr="00036590">
        <w:rPr>
          <w:rFonts w:ascii="Times New Roman" w:eastAsia="Times New Roman" w:hAnsi="Times New Roman" w:cs="Times New Roman"/>
          <w:sz w:val="28"/>
        </w:rPr>
        <w:lastRenderedPageBreak/>
        <w:t>логопедического с группой меньшей наполняемостью (подгруппой) – 20-25 мин.; индивидуальных занятий с каждым ребёнком – 15-20 минут.</w:t>
      </w:r>
    </w:p>
    <w:p w:rsidR="003D484F" w:rsidRDefault="003D484F" w:rsidP="003D484F">
      <w:pPr>
        <w:tabs>
          <w:tab w:val="left" w:pos="567"/>
          <w:tab w:val="left" w:pos="709"/>
        </w:tabs>
        <w:spacing w:before="100" w:after="10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3.6. Система педагогического наблюдения </w:t>
      </w:r>
    </w:p>
    <w:p w:rsidR="003D484F" w:rsidRDefault="003D484F" w:rsidP="003D484F">
      <w:pPr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Психолого-педагогическое обследование детей с проблемами в развитии речи</w:t>
      </w:r>
    </w:p>
    <w:p w:rsidR="003D484F" w:rsidRPr="00B55F03" w:rsidRDefault="003D484F" w:rsidP="003D484F">
      <w:pPr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D484F" w:rsidRDefault="003D484F" w:rsidP="003D484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проведения обследования устной речи детей отводятся две первые недели сентября и две последние недели мая. 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55F03">
        <w:rPr>
          <w:rFonts w:ascii="Times New Roman" w:eastAsia="Times New Roman" w:hAnsi="Times New Roman" w:cs="Times New Roman"/>
          <w:i/>
          <w:color w:val="000000"/>
          <w:sz w:val="28"/>
        </w:rPr>
        <w:t xml:space="preserve">Главная цель </w:t>
      </w:r>
      <w:r>
        <w:rPr>
          <w:rFonts w:ascii="Times New Roman" w:eastAsia="Times New Roman" w:hAnsi="Times New Roman" w:cs="Times New Roman"/>
          <w:color w:val="000000"/>
          <w:sz w:val="28"/>
        </w:rPr>
        <w:t>логопедического обследования детей старших групп — выявление детей с задержкой речевого развития, дизартриков, детей с ОНР, ФФН.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получения точных данных о состоянии деятельности учителя-логопеда ДОУ может быть обеспечена посредством обследования, представляющего собой систему сбора, обработки, хранения и распространения информации. Данная информация анализируется учителем-логопедом, и на её основе оценивается состояние качества коррекционно-образовательной деятельности, выявляются проблемы и разрабатываются своевременные пути их решения.</w:t>
      </w:r>
    </w:p>
    <w:p w:rsidR="003D484F" w:rsidRPr="00B55F03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Обследование </w:t>
      </w:r>
      <w:r w:rsidRPr="00B55F03">
        <w:rPr>
          <w:rFonts w:ascii="Times New Roman" w:eastAsia="Times New Roman" w:hAnsi="Times New Roman" w:cs="Times New Roman"/>
          <w:i/>
          <w:sz w:val="28"/>
        </w:rPr>
        <w:t xml:space="preserve"> проводится в целях: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  выявления степени соответствия результатов деятельности учителя-логопеда на логопункте ДОУ  ФГОС дошкольного образования; 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определения уровня удовлетворения потребностей и ожиданий субъектов коррекционно-образовательного процесса;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качественной оценки условий, созданных учителем-логопедом для осуществления полноценной коррекции недостатков речи у детей в условиях логопункта;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развития логопедической помощи, своевременного предотвращения неблагоприятных и критических ситуаций.</w:t>
      </w:r>
    </w:p>
    <w:p w:rsidR="003D484F" w:rsidRPr="00B55F03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B55F03">
        <w:rPr>
          <w:rFonts w:ascii="Times New Roman" w:eastAsia="Times New Roman" w:hAnsi="Times New Roman" w:cs="Times New Roman"/>
          <w:i/>
          <w:sz w:val="28"/>
        </w:rPr>
        <w:t>Для осуществления мониторинга работы с детьми используются   методичес</w:t>
      </w:r>
      <w:r>
        <w:rPr>
          <w:rFonts w:ascii="Times New Roman" w:eastAsia="Times New Roman" w:hAnsi="Times New Roman" w:cs="Times New Roman"/>
          <w:i/>
          <w:sz w:val="28"/>
        </w:rPr>
        <w:t>кие рекомендации О.Б. Иншаковой, Г.А.Волковой.</w:t>
      </w:r>
    </w:p>
    <w:p w:rsidR="003D484F" w:rsidRPr="00B55F03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B55F03">
        <w:rPr>
          <w:rFonts w:ascii="Times New Roman" w:eastAsia="Times New Roman" w:hAnsi="Times New Roman" w:cs="Times New Roman"/>
          <w:i/>
          <w:sz w:val="28"/>
        </w:rPr>
        <w:lastRenderedPageBreak/>
        <w:t>Технология проведения логопедического обс</w:t>
      </w:r>
      <w:r>
        <w:rPr>
          <w:rFonts w:ascii="Times New Roman" w:eastAsia="Times New Roman" w:hAnsi="Times New Roman" w:cs="Times New Roman"/>
          <w:i/>
          <w:sz w:val="28"/>
        </w:rPr>
        <w:t>ледования.</w:t>
      </w:r>
    </w:p>
    <w:p w:rsidR="003D484F" w:rsidRPr="00B55F03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55F03">
        <w:rPr>
          <w:rFonts w:ascii="Times New Roman" w:eastAsia="Times New Roman" w:hAnsi="Times New Roman" w:cs="Times New Roman"/>
          <w:sz w:val="28"/>
        </w:rPr>
        <w:t xml:space="preserve">Постановка точного </w:t>
      </w:r>
      <w:r w:rsidR="00D57362">
        <w:rPr>
          <w:rFonts w:ascii="Times New Roman" w:eastAsia="Times New Roman" w:hAnsi="Times New Roman" w:cs="Times New Roman"/>
          <w:sz w:val="28"/>
        </w:rPr>
        <w:t xml:space="preserve">заключения </w:t>
      </w:r>
      <w:r w:rsidRPr="00B55F03">
        <w:rPr>
          <w:rFonts w:ascii="Times New Roman" w:eastAsia="Times New Roman" w:hAnsi="Times New Roman" w:cs="Times New Roman"/>
          <w:sz w:val="28"/>
        </w:rPr>
        <w:t>предопределяет дальнейшую коррекционную</w:t>
      </w:r>
      <w:r w:rsidR="00124AA7">
        <w:rPr>
          <w:rFonts w:ascii="Times New Roman" w:eastAsia="Times New Roman" w:hAnsi="Times New Roman" w:cs="Times New Roman"/>
          <w:sz w:val="28"/>
        </w:rPr>
        <w:t xml:space="preserve"> </w:t>
      </w:r>
      <w:r w:rsidRPr="00B55F03">
        <w:rPr>
          <w:rFonts w:ascii="Times New Roman" w:eastAsia="Times New Roman" w:hAnsi="Times New Roman" w:cs="Times New Roman"/>
          <w:sz w:val="28"/>
        </w:rPr>
        <w:t>работу с ребенком и именно от него зависит эффективность коррекционного воздействия.</w:t>
      </w:r>
    </w:p>
    <w:p w:rsidR="003D484F" w:rsidRPr="00B55F03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55F03">
        <w:rPr>
          <w:rFonts w:ascii="Times New Roman" w:eastAsia="Times New Roman" w:hAnsi="Times New Roman" w:cs="Times New Roman"/>
          <w:sz w:val="28"/>
        </w:rPr>
        <w:t>Диагностирование развития речи ребёнка осуществляется по следующим пунктам: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55F03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>общее развитие ребенка;</w:t>
      </w:r>
    </w:p>
    <w:p w:rsidR="003D484F" w:rsidRPr="00B55F03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      </w:t>
      </w:r>
      <w:r w:rsidRPr="00B55F03">
        <w:rPr>
          <w:rFonts w:ascii="Times New Roman" w:eastAsia="Times New Roman" w:hAnsi="Times New Roman" w:cs="Times New Roman"/>
          <w:sz w:val="28"/>
        </w:rPr>
        <w:t>связная речь;</w:t>
      </w:r>
    </w:p>
    <w:p w:rsidR="003D484F" w:rsidRPr="00B55F03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55F03">
        <w:rPr>
          <w:rFonts w:ascii="Times New Roman" w:eastAsia="Times New Roman" w:hAnsi="Times New Roman" w:cs="Times New Roman"/>
          <w:sz w:val="28"/>
        </w:rPr>
        <w:t>-</w:t>
      </w:r>
      <w:r w:rsidR="00F06BF7">
        <w:rPr>
          <w:rFonts w:ascii="Times New Roman" w:eastAsia="Times New Roman" w:hAnsi="Times New Roman" w:cs="Times New Roman"/>
          <w:sz w:val="28"/>
        </w:rPr>
        <w:t xml:space="preserve">         </w:t>
      </w:r>
      <w:r w:rsidRPr="00B55F03">
        <w:rPr>
          <w:rFonts w:ascii="Times New Roman" w:eastAsia="Times New Roman" w:hAnsi="Times New Roman" w:cs="Times New Roman"/>
          <w:sz w:val="28"/>
        </w:rPr>
        <w:t>словарный запас;</w:t>
      </w:r>
    </w:p>
    <w:p w:rsidR="003D484F" w:rsidRPr="00B55F03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55F03">
        <w:rPr>
          <w:rFonts w:ascii="Times New Roman" w:eastAsia="Times New Roman" w:hAnsi="Times New Roman" w:cs="Times New Roman"/>
          <w:sz w:val="28"/>
        </w:rPr>
        <w:t>-</w:t>
      </w:r>
      <w:r w:rsidRPr="00B55F03">
        <w:rPr>
          <w:rFonts w:ascii="Times New Roman" w:eastAsia="Times New Roman" w:hAnsi="Times New Roman" w:cs="Times New Roman"/>
          <w:sz w:val="28"/>
        </w:rPr>
        <w:tab/>
        <w:t>грамматический строй речи;</w:t>
      </w:r>
    </w:p>
    <w:p w:rsidR="003D484F" w:rsidRPr="00B55F03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55F03">
        <w:rPr>
          <w:rFonts w:ascii="Times New Roman" w:eastAsia="Times New Roman" w:hAnsi="Times New Roman" w:cs="Times New Roman"/>
          <w:sz w:val="28"/>
        </w:rPr>
        <w:t>-</w:t>
      </w:r>
      <w:r w:rsidRPr="00B55F03">
        <w:rPr>
          <w:rFonts w:ascii="Times New Roman" w:eastAsia="Times New Roman" w:hAnsi="Times New Roman" w:cs="Times New Roman"/>
          <w:sz w:val="28"/>
        </w:rPr>
        <w:tab/>
        <w:t>звукопроизношение;</w:t>
      </w:r>
    </w:p>
    <w:p w:rsidR="003D484F" w:rsidRPr="00B55F03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55F03">
        <w:rPr>
          <w:rFonts w:ascii="Times New Roman" w:eastAsia="Times New Roman" w:hAnsi="Times New Roman" w:cs="Times New Roman"/>
          <w:sz w:val="28"/>
        </w:rPr>
        <w:t>-</w:t>
      </w:r>
      <w:r w:rsidRPr="00B55F03">
        <w:rPr>
          <w:rFonts w:ascii="Times New Roman" w:eastAsia="Times New Roman" w:hAnsi="Times New Roman" w:cs="Times New Roman"/>
          <w:sz w:val="28"/>
        </w:rPr>
        <w:tab/>
        <w:t>слоговая структура слова;</w:t>
      </w:r>
    </w:p>
    <w:p w:rsidR="003D484F" w:rsidRPr="00B55F03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55F03">
        <w:rPr>
          <w:rFonts w:ascii="Times New Roman" w:eastAsia="Times New Roman" w:hAnsi="Times New Roman" w:cs="Times New Roman"/>
          <w:sz w:val="28"/>
        </w:rPr>
        <w:t>-</w:t>
      </w:r>
      <w:r w:rsidRPr="00B55F03">
        <w:rPr>
          <w:rFonts w:ascii="Times New Roman" w:eastAsia="Times New Roman" w:hAnsi="Times New Roman" w:cs="Times New Roman"/>
          <w:sz w:val="28"/>
        </w:rPr>
        <w:tab/>
        <w:t>строение и функции артикуляционного аппарата;</w:t>
      </w:r>
    </w:p>
    <w:p w:rsidR="003D484F" w:rsidRPr="00B55F03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>фонематическое восприятие.</w:t>
      </w:r>
    </w:p>
    <w:p w:rsidR="003D484F" w:rsidRPr="00B55F03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55F03">
        <w:rPr>
          <w:rFonts w:ascii="Times New Roman" w:eastAsia="Times New Roman" w:hAnsi="Times New Roman" w:cs="Times New Roman"/>
          <w:sz w:val="28"/>
        </w:rPr>
        <w:t xml:space="preserve">Результаты диагностики заносятся в </w:t>
      </w:r>
      <w:r>
        <w:rPr>
          <w:rFonts w:ascii="Times New Roman" w:eastAsia="Times New Roman" w:hAnsi="Times New Roman" w:cs="Times New Roman"/>
          <w:sz w:val="28"/>
        </w:rPr>
        <w:t xml:space="preserve">речевую карту каждого ребёнка. </w:t>
      </w:r>
    </w:p>
    <w:p w:rsidR="003D484F" w:rsidRPr="00B55F03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B55F03">
        <w:rPr>
          <w:rFonts w:ascii="Times New Roman" w:eastAsia="Times New Roman" w:hAnsi="Times New Roman" w:cs="Times New Roman"/>
          <w:i/>
          <w:sz w:val="28"/>
        </w:rPr>
        <w:t>Методы логопедического обследования:</w:t>
      </w:r>
    </w:p>
    <w:p w:rsidR="003D484F" w:rsidRPr="00B55F03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55F03">
        <w:rPr>
          <w:rFonts w:ascii="Times New Roman" w:eastAsia="Times New Roman" w:hAnsi="Times New Roman" w:cs="Times New Roman"/>
          <w:sz w:val="28"/>
        </w:rPr>
        <w:t>-педагогический эксперимент;</w:t>
      </w:r>
    </w:p>
    <w:p w:rsidR="003D484F" w:rsidRPr="00B55F03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55F03">
        <w:rPr>
          <w:rFonts w:ascii="Times New Roman" w:eastAsia="Times New Roman" w:hAnsi="Times New Roman" w:cs="Times New Roman"/>
          <w:sz w:val="28"/>
        </w:rPr>
        <w:t>-</w:t>
      </w:r>
      <w:r w:rsidRPr="00B55F03">
        <w:rPr>
          <w:rFonts w:ascii="Times New Roman" w:eastAsia="Times New Roman" w:hAnsi="Times New Roman" w:cs="Times New Roman"/>
          <w:sz w:val="28"/>
        </w:rPr>
        <w:tab/>
        <w:t>беседа с ребенком;</w:t>
      </w:r>
    </w:p>
    <w:p w:rsidR="003D484F" w:rsidRPr="00B55F03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55F03">
        <w:rPr>
          <w:rFonts w:ascii="Times New Roman" w:eastAsia="Times New Roman" w:hAnsi="Times New Roman" w:cs="Times New Roman"/>
          <w:sz w:val="28"/>
        </w:rPr>
        <w:t>-</w:t>
      </w:r>
      <w:r w:rsidRPr="00B55F03">
        <w:rPr>
          <w:rFonts w:ascii="Times New Roman" w:eastAsia="Times New Roman" w:hAnsi="Times New Roman" w:cs="Times New Roman"/>
          <w:sz w:val="28"/>
        </w:rPr>
        <w:tab/>
        <w:t>наблюдение с ребенком;</w:t>
      </w:r>
    </w:p>
    <w:p w:rsidR="003D484F" w:rsidRPr="00B55F03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55F03">
        <w:rPr>
          <w:rFonts w:ascii="Times New Roman" w:eastAsia="Times New Roman" w:hAnsi="Times New Roman" w:cs="Times New Roman"/>
          <w:sz w:val="28"/>
        </w:rPr>
        <w:t>-</w:t>
      </w:r>
      <w:r w:rsidRPr="00B55F03">
        <w:rPr>
          <w:rFonts w:ascii="Times New Roman" w:eastAsia="Times New Roman" w:hAnsi="Times New Roman" w:cs="Times New Roman"/>
          <w:sz w:val="28"/>
        </w:rPr>
        <w:tab/>
        <w:t>наблюдение за ребенком;</w:t>
      </w:r>
    </w:p>
    <w:p w:rsidR="003D484F" w:rsidRPr="00B55F03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55F03">
        <w:rPr>
          <w:rFonts w:ascii="Times New Roman" w:eastAsia="Times New Roman" w:hAnsi="Times New Roman" w:cs="Times New Roman"/>
          <w:sz w:val="28"/>
        </w:rPr>
        <w:t>-</w:t>
      </w:r>
      <w:r w:rsidRPr="00B55F03">
        <w:rPr>
          <w:rFonts w:ascii="Times New Roman" w:eastAsia="Times New Roman" w:hAnsi="Times New Roman" w:cs="Times New Roman"/>
          <w:sz w:val="28"/>
        </w:rPr>
        <w:tab/>
        <w:t>игра.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55F03">
        <w:rPr>
          <w:rFonts w:ascii="Times New Roman" w:eastAsia="Times New Roman" w:hAnsi="Times New Roman" w:cs="Times New Roman"/>
          <w:sz w:val="28"/>
        </w:rPr>
        <w:t>К диагностическим и коррекционным методикам предъявляются</w:t>
      </w:r>
      <w:r w:rsidRPr="00B55F03">
        <w:rPr>
          <w:rFonts w:ascii="Times New Roman" w:eastAsia="Times New Roman" w:hAnsi="Times New Roman" w:cs="Times New Roman"/>
          <w:i/>
          <w:sz w:val="28"/>
        </w:rPr>
        <w:t xml:space="preserve"> следующие требования: </w:t>
      </w:r>
      <w:r w:rsidRPr="00B55F03">
        <w:rPr>
          <w:rFonts w:ascii="Times New Roman" w:eastAsia="Times New Roman" w:hAnsi="Times New Roman" w:cs="Times New Roman"/>
          <w:sz w:val="28"/>
        </w:rPr>
        <w:t>материал и условия выполнения подбираются с учетом на максимальную доступность для детей по всем параметрам. В процессе наблюдения обращается внимание на х</w:t>
      </w:r>
      <w:r>
        <w:rPr>
          <w:rFonts w:ascii="Times New Roman" w:eastAsia="Times New Roman" w:hAnsi="Times New Roman" w:cs="Times New Roman"/>
          <w:sz w:val="28"/>
        </w:rPr>
        <w:t>арактер общения, инициативность</w:t>
      </w:r>
      <w:r w:rsidRPr="00B55F03">
        <w:rPr>
          <w:rFonts w:ascii="Times New Roman" w:eastAsia="Times New Roman" w:hAnsi="Times New Roman" w:cs="Times New Roman"/>
          <w:sz w:val="28"/>
        </w:rPr>
        <w:t>, умение вступать в диалог, слушать собеседника, понимать, ясно выражать свои мысли.</w:t>
      </w:r>
    </w:p>
    <w:p w:rsidR="000C4129" w:rsidRDefault="000C4129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0C4129" w:rsidRDefault="000C4129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3D484F" w:rsidRPr="00B55F03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3D484F" w:rsidRPr="00991060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B55F03">
        <w:rPr>
          <w:rFonts w:ascii="Times New Roman" w:eastAsia="Times New Roman" w:hAnsi="Times New Roman" w:cs="Times New Roman"/>
          <w:i/>
          <w:sz w:val="28"/>
        </w:rPr>
        <w:lastRenderedPageBreak/>
        <w:t>1.</w:t>
      </w:r>
      <w:r>
        <w:rPr>
          <w:rFonts w:ascii="Times New Roman" w:eastAsia="Times New Roman" w:hAnsi="Times New Roman" w:cs="Times New Roman"/>
          <w:i/>
          <w:sz w:val="28"/>
        </w:rPr>
        <w:t>1.</w:t>
      </w:r>
      <w:r w:rsidRPr="00B55F03">
        <w:rPr>
          <w:rFonts w:ascii="Times New Roman" w:eastAsia="Times New Roman" w:hAnsi="Times New Roman" w:cs="Times New Roman"/>
          <w:i/>
          <w:sz w:val="28"/>
        </w:rPr>
        <w:tab/>
      </w:r>
      <w:r w:rsidRPr="00991060">
        <w:rPr>
          <w:rFonts w:ascii="Times New Roman" w:eastAsia="Times New Roman" w:hAnsi="Times New Roman" w:cs="Times New Roman"/>
          <w:b/>
          <w:sz w:val="28"/>
          <w:u w:val="single"/>
        </w:rPr>
        <w:t>Исследование неречевых психических функций</w:t>
      </w:r>
      <w:r w:rsidRPr="00991060">
        <w:rPr>
          <w:rFonts w:ascii="Times New Roman" w:eastAsia="Times New Roman" w:hAnsi="Times New Roman" w:cs="Times New Roman"/>
          <w:sz w:val="28"/>
          <w:u w:val="single"/>
        </w:rPr>
        <w:t>.</w:t>
      </w:r>
    </w:p>
    <w:p w:rsidR="003D484F" w:rsidRPr="00B55F03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55F03">
        <w:rPr>
          <w:rFonts w:ascii="Times New Roman" w:eastAsia="Times New Roman" w:hAnsi="Times New Roman" w:cs="Times New Roman"/>
          <w:sz w:val="28"/>
        </w:rPr>
        <w:t xml:space="preserve">Проводится для получения дополнительных данных о ходе развития ребенка, которые помогут дать родителям необходимые рекомендации </w:t>
      </w:r>
    </w:p>
    <w:p w:rsidR="003D484F" w:rsidRPr="00B55F03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55F03">
        <w:rPr>
          <w:rFonts w:ascii="Times New Roman" w:eastAsia="Times New Roman" w:hAnsi="Times New Roman" w:cs="Times New Roman"/>
          <w:sz w:val="28"/>
        </w:rPr>
        <w:t>пройти обследование у других специалистов: врачей, психологов, учителей-дефектологов и др.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Обследуется слуховое внимание</w:t>
      </w:r>
      <w:r w:rsidRPr="00B55F03">
        <w:rPr>
          <w:rFonts w:ascii="Times New Roman" w:eastAsia="Times New Roman" w:hAnsi="Times New Roman" w:cs="Times New Roman"/>
          <w:sz w:val="28"/>
        </w:rPr>
        <w:t xml:space="preserve"> (определение направления звука, восприятие и воспроизведения </w:t>
      </w:r>
      <w:r>
        <w:rPr>
          <w:rFonts w:ascii="Times New Roman" w:eastAsia="Times New Roman" w:hAnsi="Times New Roman" w:cs="Times New Roman"/>
          <w:sz w:val="28"/>
        </w:rPr>
        <w:t>ритма); зрительное восприятие (</w:t>
      </w:r>
      <w:r w:rsidRPr="00B55F03">
        <w:rPr>
          <w:rFonts w:ascii="Times New Roman" w:eastAsia="Times New Roman" w:hAnsi="Times New Roman" w:cs="Times New Roman"/>
          <w:sz w:val="28"/>
        </w:rPr>
        <w:t>различение цвета, умение соотносить цвета); восприятие формы (геометрические фигуры); восприятие пространственных представлений, наглядно</w:t>
      </w:r>
      <w:r w:rsidR="00B564C6">
        <w:rPr>
          <w:rFonts w:ascii="Times New Roman" w:eastAsia="Times New Roman" w:hAnsi="Times New Roman" w:cs="Times New Roman"/>
          <w:sz w:val="28"/>
        </w:rPr>
        <w:t xml:space="preserve"> </w:t>
      </w:r>
      <w:r w:rsidR="00B564C6" w:rsidRPr="00B55F03">
        <w:rPr>
          <w:rFonts w:ascii="Times New Roman" w:eastAsia="Times New Roman" w:hAnsi="Times New Roman" w:cs="Times New Roman"/>
          <w:sz w:val="28"/>
        </w:rPr>
        <w:t>действенного</w:t>
      </w:r>
      <w:r w:rsidRPr="00B55F03">
        <w:rPr>
          <w:rFonts w:ascii="Times New Roman" w:eastAsia="Times New Roman" w:hAnsi="Times New Roman" w:cs="Times New Roman"/>
          <w:sz w:val="28"/>
        </w:rPr>
        <w:t xml:space="preserve"> и наглядно-образного мышления; внимание; память.</w:t>
      </w:r>
    </w:p>
    <w:p w:rsidR="003D484F" w:rsidRPr="00B55F03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D484F" w:rsidRPr="00B55F03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55F03">
        <w:rPr>
          <w:rFonts w:ascii="Times New Roman" w:eastAsia="Times New Roman" w:hAnsi="Times New Roman" w:cs="Times New Roman"/>
          <w:sz w:val="28"/>
        </w:rPr>
        <w:t>Оценка уровня неречевых психических функций.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82"/>
        <w:gridCol w:w="1368"/>
        <w:gridCol w:w="1373"/>
        <w:gridCol w:w="1387"/>
        <w:gridCol w:w="2141"/>
        <w:gridCol w:w="1234"/>
        <w:gridCol w:w="1013"/>
      </w:tblGrid>
      <w:tr w:rsidR="003D484F" w:rsidRPr="002C59E7" w:rsidTr="00BF3799">
        <w:trPr>
          <w:trHeight w:hRule="exact" w:val="73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59E7" w:rsidRDefault="003D484F" w:rsidP="00BF3799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59E7"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59E7" w:rsidRDefault="003D484F" w:rsidP="00BF3799">
            <w:pPr>
              <w:widowControl w:val="0"/>
              <w:spacing w:after="12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59E7">
              <w:rPr>
                <w:rFonts w:ascii="Times New Roman" w:eastAsia="Times New Roman" w:hAnsi="Times New Roman" w:cs="Times New Roman"/>
                <w:color w:val="000000"/>
              </w:rPr>
              <w:t>Слуховое</w:t>
            </w:r>
          </w:p>
          <w:p w:rsidR="003D484F" w:rsidRPr="002C59E7" w:rsidRDefault="003D484F" w:rsidP="00BF3799">
            <w:pPr>
              <w:widowControl w:val="0"/>
              <w:spacing w:before="120"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59E7">
              <w:rPr>
                <w:rFonts w:ascii="Times New Roman" w:eastAsia="Times New Roman" w:hAnsi="Times New Roman" w:cs="Times New Roman"/>
                <w:color w:val="000000"/>
              </w:rPr>
              <w:t>восприятие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59E7" w:rsidRDefault="003D484F" w:rsidP="00BF3799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59E7">
              <w:rPr>
                <w:rFonts w:ascii="Times New Roman" w:eastAsia="Times New Roman" w:hAnsi="Times New Roman" w:cs="Times New Roman"/>
                <w:color w:val="000000"/>
              </w:rPr>
              <w:t>Зрительное</w:t>
            </w:r>
          </w:p>
          <w:p w:rsidR="003D484F" w:rsidRPr="002C59E7" w:rsidRDefault="003D484F" w:rsidP="00BF3799">
            <w:pPr>
              <w:widowControl w:val="0"/>
              <w:spacing w:before="12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59E7">
              <w:rPr>
                <w:rFonts w:ascii="Times New Roman" w:eastAsia="Times New Roman" w:hAnsi="Times New Roman" w:cs="Times New Roman"/>
                <w:color w:val="000000"/>
              </w:rPr>
              <w:t>восприятие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59E7" w:rsidRDefault="003D484F" w:rsidP="00BF3799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59E7">
              <w:rPr>
                <w:rFonts w:ascii="Times New Roman" w:eastAsia="Times New Roman" w:hAnsi="Times New Roman" w:cs="Times New Roman"/>
                <w:color w:val="000000"/>
              </w:rPr>
              <w:t>Восприятие</w:t>
            </w:r>
          </w:p>
          <w:p w:rsidR="003D484F" w:rsidRPr="002C59E7" w:rsidRDefault="003D484F" w:rsidP="00BF3799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59E7">
              <w:rPr>
                <w:rFonts w:ascii="Times New Roman" w:eastAsia="Times New Roman" w:hAnsi="Times New Roman" w:cs="Times New Roman"/>
                <w:color w:val="000000"/>
              </w:rPr>
              <w:t>формы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59E7" w:rsidRDefault="003D484F" w:rsidP="00BF3799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59E7">
              <w:rPr>
                <w:rFonts w:ascii="Times New Roman" w:eastAsia="Times New Roman" w:hAnsi="Times New Roman" w:cs="Times New Roman"/>
                <w:color w:val="000000"/>
              </w:rPr>
              <w:t>Пространственные</w:t>
            </w:r>
          </w:p>
          <w:p w:rsidR="003D484F" w:rsidRPr="002C59E7" w:rsidRDefault="003D484F" w:rsidP="00BF3799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59E7">
              <w:rPr>
                <w:rFonts w:ascii="Times New Roman" w:eastAsia="Times New Roman" w:hAnsi="Times New Roman" w:cs="Times New Roman"/>
                <w:color w:val="000000"/>
              </w:rPr>
              <w:t>представления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4F" w:rsidRPr="002C59E7" w:rsidRDefault="003D484F" w:rsidP="00BF3799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59E7">
              <w:rPr>
                <w:rFonts w:ascii="Times New Roman" w:eastAsia="Times New Roman" w:hAnsi="Times New Roman" w:cs="Times New Roman"/>
                <w:color w:val="000000"/>
              </w:rPr>
              <w:t>Внимание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2C59E7" w:rsidRDefault="003D484F" w:rsidP="00BF3799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59E7">
              <w:rPr>
                <w:rFonts w:ascii="Times New Roman" w:eastAsia="Times New Roman" w:hAnsi="Times New Roman" w:cs="Times New Roman"/>
                <w:color w:val="000000"/>
              </w:rPr>
              <w:t>Память</w:t>
            </w:r>
          </w:p>
        </w:tc>
      </w:tr>
      <w:tr w:rsidR="003D484F" w:rsidRPr="002C59E7" w:rsidTr="00BF3799">
        <w:trPr>
          <w:trHeight w:hRule="exact" w:val="55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2C59E7" w:rsidRDefault="003D484F" w:rsidP="00BF379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2C59E7" w:rsidRDefault="003D484F" w:rsidP="00BF379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2C59E7" w:rsidRDefault="003D484F" w:rsidP="00BF379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2C59E7" w:rsidRDefault="003D484F" w:rsidP="00BF379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2C59E7" w:rsidRDefault="003D484F" w:rsidP="00BF379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4F" w:rsidRPr="002C59E7" w:rsidRDefault="003D484F" w:rsidP="00BF379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84F" w:rsidRPr="002C59E7" w:rsidRDefault="003D484F" w:rsidP="00BF379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</w:tbl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C2E49">
        <w:rPr>
          <w:rFonts w:ascii="Times New Roman" w:eastAsia="Times New Roman" w:hAnsi="Times New Roman" w:cs="Times New Roman"/>
          <w:b/>
          <w:i/>
          <w:sz w:val="28"/>
        </w:rPr>
        <w:t>Шкала оценки</w:t>
      </w:r>
      <w:r w:rsidRPr="00B55F03">
        <w:rPr>
          <w:rFonts w:ascii="Times New Roman" w:eastAsia="Times New Roman" w:hAnsi="Times New Roman" w:cs="Times New Roman"/>
          <w:sz w:val="28"/>
        </w:rPr>
        <w:t xml:space="preserve">: </w:t>
      </w:r>
    </w:p>
    <w:p w:rsidR="003D484F" w:rsidRPr="00DC2E49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C2E49">
        <w:rPr>
          <w:rFonts w:ascii="Times New Roman" w:eastAsia="Times New Roman" w:hAnsi="Times New Roman" w:cs="Times New Roman"/>
          <w:sz w:val="28"/>
        </w:rPr>
        <w:t>1 - не эффективен никакой вид помощи, выполнение задания недоступно.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C2E49">
        <w:rPr>
          <w:rFonts w:ascii="Times New Roman" w:eastAsia="Times New Roman" w:hAnsi="Times New Roman" w:cs="Times New Roman"/>
          <w:sz w:val="28"/>
        </w:rPr>
        <w:t>2 - эффективна помощь обучающего характера, характер выполнения имеет условное сходство с образцом.</w:t>
      </w:r>
    </w:p>
    <w:p w:rsidR="003D484F" w:rsidRDefault="003D484F" w:rsidP="003D484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C2E49">
        <w:rPr>
          <w:rFonts w:ascii="Times New Roman" w:eastAsia="Times New Roman" w:hAnsi="Times New Roman" w:cs="Times New Roman"/>
          <w:sz w:val="28"/>
        </w:rPr>
        <w:t xml:space="preserve"> - эффективна помощь стимулирующего характера, возможны единичные незначительные неточности в выполнении задания.</w:t>
      </w:r>
    </w:p>
    <w:p w:rsidR="003D484F" w:rsidRDefault="003D484F" w:rsidP="003D484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 балла –</w:t>
      </w:r>
      <w:r w:rsidRPr="00DC2E49">
        <w:rPr>
          <w:rFonts w:ascii="Times New Roman" w:eastAsia="Times New Roman" w:hAnsi="Times New Roman" w:cs="Times New Roman"/>
          <w:sz w:val="28"/>
        </w:rPr>
        <w:t>самостоятелен, в помощи не нуждается, выполняет задание</w:t>
      </w:r>
      <w:r>
        <w:rPr>
          <w:rFonts w:ascii="Times New Roman" w:eastAsia="Times New Roman" w:hAnsi="Times New Roman" w:cs="Times New Roman"/>
          <w:sz w:val="28"/>
        </w:rPr>
        <w:t xml:space="preserve"> качественно и в полном объеме.</w:t>
      </w:r>
    </w:p>
    <w:p w:rsidR="003D484F" w:rsidRDefault="003D484F" w:rsidP="003D484F">
      <w:pPr>
        <w:rPr>
          <w:rFonts w:ascii="Times New Roman" w:eastAsia="Times New Roman" w:hAnsi="Times New Roman" w:cs="Times New Roman"/>
          <w:sz w:val="28"/>
        </w:rPr>
      </w:pPr>
    </w:p>
    <w:p w:rsidR="003D484F" w:rsidRPr="00991060" w:rsidRDefault="003D484F" w:rsidP="00E36C4D">
      <w:pPr>
        <w:pStyle w:val="a3"/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991060">
        <w:rPr>
          <w:rFonts w:ascii="Times New Roman" w:eastAsia="Times New Roman" w:hAnsi="Times New Roman" w:cs="Times New Roman"/>
          <w:b/>
          <w:i/>
          <w:sz w:val="28"/>
        </w:rPr>
        <w:t>Обследование состояния общей моторики.</w:t>
      </w:r>
    </w:p>
    <w:p w:rsidR="003D484F" w:rsidRDefault="000C4129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3D484F" w:rsidRPr="006114DE">
        <w:rPr>
          <w:rFonts w:ascii="Times New Roman" w:eastAsia="Times New Roman" w:hAnsi="Times New Roman" w:cs="Times New Roman"/>
          <w:sz w:val="28"/>
        </w:rPr>
        <w:t xml:space="preserve">стоять с закрытыми глазами на левой, затем на правой ноге не менее </w:t>
      </w:r>
    </w:p>
    <w:p w:rsidR="003D484F" w:rsidRPr="006114DE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114DE">
        <w:rPr>
          <w:rFonts w:ascii="Times New Roman" w:eastAsia="Times New Roman" w:hAnsi="Times New Roman" w:cs="Times New Roman"/>
          <w:sz w:val="28"/>
        </w:rPr>
        <w:t>5с;</w:t>
      </w:r>
    </w:p>
    <w:p w:rsidR="003D484F" w:rsidRPr="006114DE" w:rsidRDefault="000C4129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3D484F" w:rsidRPr="006114DE">
        <w:rPr>
          <w:rFonts w:ascii="Times New Roman" w:eastAsia="Times New Roman" w:hAnsi="Times New Roman" w:cs="Times New Roman"/>
          <w:sz w:val="28"/>
        </w:rPr>
        <w:t>попрыгать на левой, затем на правой ноге, на двух ногах;</w:t>
      </w:r>
    </w:p>
    <w:p w:rsidR="003D484F" w:rsidRDefault="000C4129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3D484F" w:rsidRPr="006114DE">
        <w:rPr>
          <w:rFonts w:ascii="Times New Roman" w:eastAsia="Times New Roman" w:hAnsi="Times New Roman" w:cs="Times New Roman"/>
          <w:sz w:val="28"/>
        </w:rPr>
        <w:t xml:space="preserve">стоять с закрытыми глазами, поставить стопы ног по одной линии так, 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114DE">
        <w:rPr>
          <w:rFonts w:ascii="Times New Roman" w:eastAsia="Times New Roman" w:hAnsi="Times New Roman" w:cs="Times New Roman"/>
          <w:sz w:val="28"/>
        </w:rPr>
        <w:lastRenderedPageBreak/>
        <w:t xml:space="preserve">чтобы носок одной ноги упирался в пятку другой, руки вытянуты </w:t>
      </w:r>
    </w:p>
    <w:p w:rsidR="003D484F" w:rsidRPr="006114DE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114DE">
        <w:rPr>
          <w:rFonts w:ascii="Times New Roman" w:eastAsia="Times New Roman" w:hAnsi="Times New Roman" w:cs="Times New Roman"/>
          <w:sz w:val="28"/>
        </w:rPr>
        <w:t>вперед; время выполнения 5 с по 2 раза для каждой ноги.</w:t>
      </w:r>
    </w:p>
    <w:p w:rsidR="003D484F" w:rsidRDefault="000C4129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</w:t>
      </w:r>
      <w:r w:rsidR="003D484F" w:rsidRPr="006114DE">
        <w:rPr>
          <w:rFonts w:ascii="Times New Roman" w:eastAsia="Times New Roman" w:hAnsi="Times New Roman" w:cs="Times New Roman"/>
          <w:sz w:val="28"/>
        </w:rPr>
        <w:t xml:space="preserve">выполнить на носочках подряд три-пять приседаний, не касаясь пятками 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114DE">
        <w:rPr>
          <w:rFonts w:ascii="Times New Roman" w:eastAsia="Times New Roman" w:hAnsi="Times New Roman" w:cs="Times New Roman"/>
          <w:sz w:val="28"/>
        </w:rPr>
        <w:t>пола.</w:t>
      </w:r>
    </w:p>
    <w:p w:rsidR="003D484F" w:rsidRPr="006114DE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6114DE">
        <w:rPr>
          <w:rFonts w:ascii="Times New Roman" w:eastAsia="Times New Roman" w:hAnsi="Times New Roman" w:cs="Times New Roman"/>
          <w:i/>
          <w:sz w:val="28"/>
        </w:rPr>
        <w:t xml:space="preserve">Отмечается: </w:t>
      </w:r>
    </w:p>
    <w:p w:rsidR="003D484F" w:rsidRPr="006114DE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114DE">
        <w:rPr>
          <w:rFonts w:ascii="Times New Roman" w:eastAsia="Times New Roman" w:hAnsi="Times New Roman" w:cs="Times New Roman"/>
          <w:sz w:val="28"/>
        </w:rPr>
        <w:t>Точность</w:t>
      </w:r>
      <w:r>
        <w:rPr>
          <w:rFonts w:ascii="Times New Roman" w:eastAsia="Times New Roman" w:hAnsi="Times New Roman" w:cs="Times New Roman"/>
          <w:sz w:val="28"/>
        </w:rPr>
        <w:t xml:space="preserve"> движений; темп движений; координация движений; с</w:t>
      </w:r>
      <w:r w:rsidRPr="006114DE">
        <w:rPr>
          <w:rFonts w:ascii="Times New Roman" w:eastAsia="Times New Roman" w:hAnsi="Times New Roman" w:cs="Times New Roman"/>
          <w:sz w:val="28"/>
        </w:rPr>
        <w:t>инхроннос</w:t>
      </w:r>
      <w:r>
        <w:rPr>
          <w:rFonts w:ascii="Times New Roman" w:eastAsia="Times New Roman" w:hAnsi="Times New Roman" w:cs="Times New Roman"/>
          <w:sz w:val="28"/>
        </w:rPr>
        <w:t>ть движений правой и левой руки; п</w:t>
      </w:r>
      <w:r w:rsidRPr="006114DE">
        <w:rPr>
          <w:rFonts w:ascii="Times New Roman" w:eastAsia="Times New Roman" w:hAnsi="Times New Roman" w:cs="Times New Roman"/>
          <w:sz w:val="28"/>
        </w:rPr>
        <w:t xml:space="preserve">ереключение от одного движения к другому </w:t>
      </w:r>
    </w:p>
    <w:p w:rsidR="003D484F" w:rsidRPr="006114DE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114DE">
        <w:rPr>
          <w:rFonts w:ascii="Times New Roman" w:eastAsia="Times New Roman" w:hAnsi="Times New Roman" w:cs="Times New Roman"/>
          <w:sz w:val="28"/>
        </w:rPr>
        <w:t>Результаты обследования речевой моторики, состояния общей моторики оцениваются в соответствии со шкалой.</w:t>
      </w:r>
    </w:p>
    <w:p w:rsidR="003D484F" w:rsidRPr="00ED5BBD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D5BBD">
        <w:rPr>
          <w:rFonts w:ascii="Times New Roman" w:eastAsia="Times New Roman" w:hAnsi="Times New Roman" w:cs="Times New Roman"/>
          <w:sz w:val="28"/>
        </w:rPr>
        <w:t>4 балла –</w:t>
      </w:r>
      <w:r w:rsidR="001A103B">
        <w:rPr>
          <w:rFonts w:ascii="Times New Roman" w:eastAsia="Times New Roman" w:hAnsi="Times New Roman" w:cs="Times New Roman"/>
          <w:sz w:val="28"/>
        </w:rPr>
        <w:t xml:space="preserve"> </w:t>
      </w:r>
      <w:r w:rsidRPr="00ED5BBD">
        <w:rPr>
          <w:rFonts w:ascii="Times New Roman" w:eastAsia="Times New Roman" w:hAnsi="Times New Roman" w:cs="Times New Roman"/>
          <w:sz w:val="28"/>
        </w:rPr>
        <w:t>выполняет задани</w:t>
      </w:r>
      <w:r>
        <w:rPr>
          <w:rFonts w:ascii="Times New Roman" w:eastAsia="Times New Roman" w:hAnsi="Times New Roman" w:cs="Times New Roman"/>
          <w:sz w:val="28"/>
        </w:rPr>
        <w:t>е качественно и в полном объеме</w:t>
      </w:r>
    </w:p>
    <w:p w:rsidR="003D484F" w:rsidRPr="00ED5BBD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D5BBD">
        <w:rPr>
          <w:rFonts w:ascii="Times New Roman" w:eastAsia="Times New Roman" w:hAnsi="Times New Roman" w:cs="Times New Roman"/>
          <w:sz w:val="28"/>
        </w:rPr>
        <w:t xml:space="preserve">3 балла  - возможны единичные незначительные </w:t>
      </w:r>
      <w:r>
        <w:rPr>
          <w:rFonts w:ascii="Times New Roman" w:eastAsia="Times New Roman" w:hAnsi="Times New Roman" w:cs="Times New Roman"/>
          <w:sz w:val="28"/>
        </w:rPr>
        <w:t>неточности в выполнении задания</w:t>
      </w:r>
    </w:p>
    <w:p w:rsidR="003D484F" w:rsidRPr="00ED5BBD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D5BBD">
        <w:rPr>
          <w:rFonts w:ascii="Times New Roman" w:eastAsia="Times New Roman" w:hAnsi="Times New Roman" w:cs="Times New Roman"/>
          <w:sz w:val="28"/>
        </w:rPr>
        <w:t>2 балла - ошибки стойкие, носят множественные характер.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D5BBD">
        <w:rPr>
          <w:rFonts w:ascii="Times New Roman" w:eastAsia="Times New Roman" w:hAnsi="Times New Roman" w:cs="Times New Roman"/>
          <w:sz w:val="28"/>
        </w:rPr>
        <w:t>1 балл  - выполнение задания недоступно.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D484F" w:rsidRPr="00991060" w:rsidRDefault="003D484F" w:rsidP="00E36C4D">
      <w:pPr>
        <w:pStyle w:val="a3"/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991060">
        <w:rPr>
          <w:rFonts w:ascii="Times New Roman" w:eastAsia="Times New Roman" w:hAnsi="Times New Roman" w:cs="Times New Roman"/>
          <w:b/>
          <w:i/>
          <w:sz w:val="28"/>
        </w:rPr>
        <w:t>Обследование состояния тонкой моторики пальцев рук.</w:t>
      </w:r>
    </w:p>
    <w:p w:rsidR="003D484F" w:rsidRPr="006114DE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114DE">
        <w:rPr>
          <w:rFonts w:ascii="Times New Roman" w:eastAsia="Times New Roman" w:hAnsi="Times New Roman" w:cs="Times New Roman"/>
          <w:sz w:val="28"/>
        </w:rPr>
        <w:t>Обследование динамической координации движений пальцев рук:</w:t>
      </w:r>
    </w:p>
    <w:p w:rsidR="003D484F" w:rsidRPr="006114DE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114DE">
        <w:rPr>
          <w:rFonts w:ascii="Times New Roman" w:eastAsia="Times New Roman" w:hAnsi="Times New Roman" w:cs="Times New Roman"/>
          <w:sz w:val="28"/>
        </w:rPr>
        <w:t>•</w:t>
      </w:r>
      <w:r w:rsidRPr="006114DE">
        <w:rPr>
          <w:rFonts w:ascii="Times New Roman" w:eastAsia="Times New Roman" w:hAnsi="Times New Roman" w:cs="Times New Roman"/>
          <w:sz w:val="28"/>
        </w:rPr>
        <w:tab/>
        <w:t>Здороваются пальчики правой и левой руки</w:t>
      </w:r>
    </w:p>
    <w:p w:rsidR="003D484F" w:rsidRPr="006114DE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114DE">
        <w:rPr>
          <w:rFonts w:ascii="Times New Roman" w:eastAsia="Times New Roman" w:hAnsi="Times New Roman" w:cs="Times New Roman"/>
          <w:sz w:val="28"/>
        </w:rPr>
        <w:t>•</w:t>
      </w:r>
      <w:r w:rsidRPr="006114DE">
        <w:rPr>
          <w:rFonts w:ascii="Times New Roman" w:eastAsia="Times New Roman" w:hAnsi="Times New Roman" w:cs="Times New Roman"/>
          <w:sz w:val="28"/>
        </w:rPr>
        <w:tab/>
        <w:t>Здороваются пальчики только правой руки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114DE">
        <w:rPr>
          <w:rFonts w:ascii="Times New Roman" w:eastAsia="Times New Roman" w:hAnsi="Times New Roman" w:cs="Times New Roman"/>
          <w:sz w:val="28"/>
        </w:rPr>
        <w:t>•</w:t>
      </w:r>
      <w:r w:rsidRPr="006114DE">
        <w:rPr>
          <w:rFonts w:ascii="Times New Roman" w:eastAsia="Times New Roman" w:hAnsi="Times New Roman" w:cs="Times New Roman"/>
          <w:sz w:val="28"/>
        </w:rPr>
        <w:tab/>
        <w:t>Кулак-ребро-ладонь</w:t>
      </w:r>
    </w:p>
    <w:p w:rsidR="003D484F" w:rsidRPr="0042642A" w:rsidRDefault="003D484F" w:rsidP="00E36C4D">
      <w:pPr>
        <w:pStyle w:val="a3"/>
        <w:numPr>
          <w:ilvl w:val="0"/>
          <w:numId w:val="24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</w:rPr>
      </w:pPr>
      <w:r w:rsidRPr="0042642A">
        <w:rPr>
          <w:rFonts w:ascii="Times New Roman" w:eastAsia="Times New Roman" w:hAnsi="Times New Roman" w:cs="Times New Roman"/>
          <w:sz w:val="28"/>
        </w:rPr>
        <w:t>«игра на рояле» (пальцы 1-5, 2-4, 5-1, 4-2, 1-2-3-4-5-, 5-4-3-2-1);</w:t>
      </w:r>
    </w:p>
    <w:p w:rsidR="003D484F" w:rsidRPr="0042642A" w:rsidRDefault="003D484F" w:rsidP="00E36C4D">
      <w:pPr>
        <w:pStyle w:val="a3"/>
        <w:numPr>
          <w:ilvl w:val="0"/>
          <w:numId w:val="24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</w:rPr>
      </w:pPr>
      <w:r w:rsidRPr="0042642A">
        <w:rPr>
          <w:rFonts w:ascii="Times New Roman" w:eastAsia="Times New Roman" w:hAnsi="Times New Roman" w:cs="Times New Roman"/>
          <w:sz w:val="28"/>
        </w:rPr>
        <w:t>раскрашивание, вырезание, штриховка (по работам детей).</w:t>
      </w:r>
    </w:p>
    <w:p w:rsidR="003D484F" w:rsidRPr="006114DE" w:rsidRDefault="000C4129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3D484F" w:rsidRPr="006114DE">
        <w:rPr>
          <w:rFonts w:ascii="Times New Roman" w:eastAsia="Times New Roman" w:hAnsi="Times New Roman" w:cs="Times New Roman"/>
          <w:sz w:val="28"/>
        </w:rPr>
        <w:t>При выполнении этой пробы отмечается: характер выполнения действия (плавное, замедленное, трудности переключения); ошибки (персеверации, нарушение последовательности движений);</w:t>
      </w:r>
      <w:r w:rsidR="003D484F">
        <w:rPr>
          <w:rFonts w:ascii="Times New Roman" w:eastAsia="Times New Roman" w:hAnsi="Times New Roman" w:cs="Times New Roman"/>
          <w:sz w:val="28"/>
        </w:rPr>
        <w:t xml:space="preserve"> точность движений; т</w:t>
      </w:r>
      <w:r w:rsidR="003D484F" w:rsidRPr="00991060">
        <w:rPr>
          <w:rFonts w:ascii="Times New Roman" w:eastAsia="Times New Roman" w:hAnsi="Times New Roman" w:cs="Times New Roman"/>
          <w:sz w:val="28"/>
        </w:rPr>
        <w:t>е</w:t>
      </w:r>
      <w:r w:rsidR="003D484F">
        <w:rPr>
          <w:rFonts w:ascii="Times New Roman" w:eastAsia="Times New Roman" w:hAnsi="Times New Roman" w:cs="Times New Roman"/>
          <w:sz w:val="28"/>
        </w:rPr>
        <w:t>мп движений; с</w:t>
      </w:r>
      <w:r w:rsidR="003D484F" w:rsidRPr="00991060">
        <w:rPr>
          <w:rFonts w:ascii="Times New Roman" w:eastAsia="Times New Roman" w:hAnsi="Times New Roman" w:cs="Times New Roman"/>
          <w:sz w:val="28"/>
        </w:rPr>
        <w:t xml:space="preserve">инхронность движений правой </w:t>
      </w:r>
      <w:r w:rsidR="003D484F">
        <w:rPr>
          <w:rFonts w:ascii="Times New Roman" w:eastAsia="Times New Roman" w:hAnsi="Times New Roman" w:cs="Times New Roman"/>
          <w:sz w:val="28"/>
        </w:rPr>
        <w:t>и левой руки.</w:t>
      </w:r>
    </w:p>
    <w:p w:rsidR="003D484F" w:rsidRPr="006114DE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6114DE">
        <w:rPr>
          <w:rFonts w:ascii="Times New Roman" w:eastAsia="Times New Roman" w:hAnsi="Times New Roman" w:cs="Times New Roman"/>
          <w:i/>
          <w:sz w:val="28"/>
        </w:rPr>
        <w:t>Результаты обследования состояния тонкой моторики пальцев рук оцениваются следующим образом.</w:t>
      </w:r>
    </w:p>
    <w:p w:rsidR="003D484F" w:rsidRPr="00ED5BBD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D5BBD">
        <w:rPr>
          <w:rFonts w:ascii="Times New Roman" w:eastAsia="Times New Roman" w:hAnsi="Times New Roman" w:cs="Times New Roman"/>
          <w:sz w:val="28"/>
        </w:rPr>
        <w:t>4 балла –выполняет задани</w:t>
      </w:r>
      <w:r>
        <w:rPr>
          <w:rFonts w:ascii="Times New Roman" w:eastAsia="Times New Roman" w:hAnsi="Times New Roman" w:cs="Times New Roman"/>
          <w:sz w:val="28"/>
        </w:rPr>
        <w:t>е качественно и в полном объеме</w:t>
      </w:r>
    </w:p>
    <w:p w:rsidR="003D484F" w:rsidRPr="00ED5BBD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D5BBD">
        <w:rPr>
          <w:rFonts w:ascii="Times New Roman" w:eastAsia="Times New Roman" w:hAnsi="Times New Roman" w:cs="Times New Roman"/>
          <w:sz w:val="28"/>
        </w:rPr>
        <w:lastRenderedPageBreak/>
        <w:t xml:space="preserve">3 балла  - возможны единичные незначительные </w:t>
      </w:r>
      <w:r>
        <w:rPr>
          <w:rFonts w:ascii="Times New Roman" w:eastAsia="Times New Roman" w:hAnsi="Times New Roman" w:cs="Times New Roman"/>
          <w:sz w:val="28"/>
        </w:rPr>
        <w:t>неточности в выполнении задания</w:t>
      </w:r>
    </w:p>
    <w:p w:rsidR="003D484F" w:rsidRPr="00ED5BBD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D5BBD">
        <w:rPr>
          <w:rFonts w:ascii="Times New Roman" w:eastAsia="Times New Roman" w:hAnsi="Times New Roman" w:cs="Times New Roman"/>
          <w:sz w:val="28"/>
        </w:rPr>
        <w:t>2 балла - ошибки стойкие, носят множественные характер.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D5BBD">
        <w:rPr>
          <w:rFonts w:ascii="Times New Roman" w:eastAsia="Times New Roman" w:hAnsi="Times New Roman" w:cs="Times New Roman"/>
          <w:sz w:val="28"/>
        </w:rPr>
        <w:t>1 балл  - выполнение задания недоступно.</w:t>
      </w:r>
    </w:p>
    <w:p w:rsidR="003D484F" w:rsidRPr="006114DE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91060">
        <w:rPr>
          <w:rFonts w:ascii="Times New Roman" w:eastAsia="Times New Roman" w:hAnsi="Times New Roman" w:cs="Times New Roman"/>
          <w:i/>
          <w:sz w:val="28"/>
        </w:rPr>
        <w:t>Выводы по 1 части обследования:</w:t>
      </w:r>
    </w:p>
    <w:p w:rsidR="003D484F" w:rsidRPr="00991060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91060">
        <w:rPr>
          <w:rFonts w:ascii="Times New Roman" w:eastAsia="Times New Roman" w:hAnsi="Times New Roman" w:cs="Times New Roman"/>
          <w:b/>
          <w:sz w:val="28"/>
        </w:rPr>
        <w:t>Общительность</w:t>
      </w:r>
      <w:r w:rsidRPr="00991060">
        <w:rPr>
          <w:rFonts w:ascii="Times New Roman" w:eastAsia="Times New Roman" w:hAnsi="Times New Roman" w:cs="Times New Roman"/>
          <w:sz w:val="28"/>
        </w:rPr>
        <w:t xml:space="preserve"> (контактен, инициативен, истощаем, работоспособен, общение устойчивое/неустойчивое)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91060">
        <w:rPr>
          <w:rFonts w:ascii="Times New Roman" w:eastAsia="Times New Roman" w:hAnsi="Times New Roman" w:cs="Times New Roman"/>
          <w:b/>
          <w:sz w:val="28"/>
        </w:rPr>
        <w:t xml:space="preserve"> Психомоторика</w:t>
      </w:r>
      <w:r w:rsidRPr="00991060">
        <w:rPr>
          <w:rFonts w:ascii="Times New Roman" w:eastAsia="Times New Roman" w:hAnsi="Times New Roman" w:cs="Times New Roman"/>
          <w:sz w:val="28"/>
        </w:rPr>
        <w:t xml:space="preserve">  (напряжен, раскован; общая и мелкая моторика развита достаточно/недостаточно; зрительное восприятие –</w:t>
      </w:r>
      <w:r w:rsidR="001A103B">
        <w:rPr>
          <w:rFonts w:ascii="Times New Roman" w:eastAsia="Times New Roman" w:hAnsi="Times New Roman" w:cs="Times New Roman"/>
          <w:sz w:val="28"/>
        </w:rPr>
        <w:t xml:space="preserve"> </w:t>
      </w:r>
      <w:r w:rsidRPr="00991060">
        <w:rPr>
          <w:rFonts w:ascii="Times New Roman" w:eastAsia="Times New Roman" w:hAnsi="Times New Roman" w:cs="Times New Roman"/>
          <w:sz w:val="28"/>
        </w:rPr>
        <w:t>величины</w:t>
      </w:r>
      <w:r w:rsidR="001A103B">
        <w:rPr>
          <w:rFonts w:ascii="Times New Roman" w:eastAsia="Times New Roman" w:hAnsi="Times New Roman" w:cs="Times New Roman"/>
          <w:sz w:val="28"/>
        </w:rPr>
        <w:t xml:space="preserve"> </w:t>
      </w:r>
      <w:r w:rsidRPr="00991060">
        <w:rPr>
          <w:rFonts w:ascii="Times New Roman" w:eastAsia="Times New Roman" w:hAnsi="Times New Roman" w:cs="Times New Roman"/>
          <w:sz w:val="28"/>
        </w:rPr>
        <w:t>(соотносит, не соотносит, обозначает словом), цвета(называет, не называет), формы</w:t>
      </w:r>
      <w:r w:rsidR="001A103B">
        <w:rPr>
          <w:rFonts w:ascii="Times New Roman" w:eastAsia="Times New Roman" w:hAnsi="Times New Roman" w:cs="Times New Roman"/>
          <w:sz w:val="28"/>
        </w:rPr>
        <w:t xml:space="preserve"> </w:t>
      </w:r>
      <w:r w:rsidRPr="00991060">
        <w:rPr>
          <w:rFonts w:ascii="Times New Roman" w:eastAsia="Times New Roman" w:hAnsi="Times New Roman" w:cs="Times New Roman"/>
          <w:sz w:val="28"/>
        </w:rPr>
        <w:t>(обозначает словом, соотносит, не соотносит); ведущая рука (левая, правая, развиты обе)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D484F" w:rsidRPr="00B55F03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D484F" w:rsidRPr="00991060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2.</w:t>
      </w:r>
      <w:r w:rsidRPr="003B435E">
        <w:rPr>
          <w:rFonts w:ascii="Times New Roman" w:eastAsia="Times New Roman" w:hAnsi="Times New Roman" w:cs="Times New Roman"/>
          <w:b/>
          <w:i/>
          <w:sz w:val="28"/>
        </w:rPr>
        <w:tab/>
      </w:r>
      <w:r w:rsidRPr="00991060">
        <w:rPr>
          <w:rFonts w:ascii="Times New Roman" w:eastAsia="Times New Roman" w:hAnsi="Times New Roman" w:cs="Times New Roman"/>
          <w:b/>
          <w:sz w:val="28"/>
          <w:u w:val="single"/>
        </w:rPr>
        <w:t>Исследование речевого развития ребенка.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2.1. Состояние мимической моторики</w:t>
      </w:r>
    </w:p>
    <w:p w:rsidR="003D484F" w:rsidRPr="00991060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Отмечается:</w:t>
      </w:r>
    </w:p>
    <w:p w:rsidR="003D484F" w:rsidRPr="00B55F03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55F03">
        <w:rPr>
          <w:rFonts w:ascii="Times New Roman" w:eastAsia="Times New Roman" w:hAnsi="Times New Roman" w:cs="Times New Roman"/>
          <w:sz w:val="28"/>
        </w:rPr>
        <w:t>-</w:t>
      </w:r>
      <w:r w:rsidRPr="00B55F03">
        <w:rPr>
          <w:rFonts w:ascii="Times New Roman" w:eastAsia="Times New Roman" w:hAnsi="Times New Roman" w:cs="Times New Roman"/>
          <w:sz w:val="28"/>
        </w:rPr>
        <w:tab/>
        <w:t>выраженность носогубных складок и их симметричность;</w:t>
      </w:r>
    </w:p>
    <w:p w:rsidR="003D484F" w:rsidRPr="00B55F03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55F03">
        <w:rPr>
          <w:rFonts w:ascii="Times New Roman" w:eastAsia="Times New Roman" w:hAnsi="Times New Roman" w:cs="Times New Roman"/>
          <w:sz w:val="28"/>
        </w:rPr>
        <w:t>-</w:t>
      </w:r>
      <w:r w:rsidRPr="00B55F03">
        <w:rPr>
          <w:rFonts w:ascii="Times New Roman" w:eastAsia="Times New Roman" w:hAnsi="Times New Roman" w:cs="Times New Roman"/>
          <w:sz w:val="28"/>
        </w:rPr>
        <w:tab/>
        <w:t>характер смыкания губ (плотное, неплотное, опущены ли уголки рта);</w:t>
      </w:r>
    </w:p>
    <w:p w:rsidR="003D484F" w:rsidRPr="00B55F03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55F03">
        <w:rPr>
          <w:rFonts w:ascii="Times New Roman" w:eastAsia="Times New Roman" w:hAnsi="Times New Roman" w:cs="Times New Roman"/>
          <w:sz w:val="28"/>
        </w:rPr>
        <w:t>-</w:t>
      </w:r>
      <w:r w:rsidRPr="00B55F03">
        <w:rPr>
          <w:rFonts w:ascii="Times New Roman" w:eastAsia="Times New Roman" w:hAnsi="Times New Roman" w:cs="Times New Roman"/>
          <w:sz w:val="28"/>
        </w:rPr>
        <w:tab/>
        <w:t>наличие насильственных движений (гиперкинезы).</w:t>
      </w:r>
    </w:p>
    <w:p w:rsidR="003D484F" w:rsidRPr="00B55F03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91060">
        <w:rPr>
          <w:rFonts w:ascii="Times New Roman" w:eastAsia="Times New Roman" w:hAnsi="Times New Roman" w:cs="Times New Roman"/>
          <w:i/>
          <w:sz w:val="28"/>
        </w:rPr>
        <w:t>При обследовании предлагается</w:t>
      </w:r>
      <w:r w:rsidRPr="00B55F03">
        <w:rPr>
          <w:rFonts w:ascii="Times New Roman" w:eastAsia="Times New Roman" w:hAnsi="Times New Roman" w:cs="Times New Roman"/>
          <w:sz w:val="28"/>
        </w:rPr>
        <w:t>:</w:t>
      </w:r>
    </w:p>
    <w:p w:rsidR="003D484F" w:rsidRPr="00B55F03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55F03">
        <w:rPr>
          <w:rFonts w:ascii="Times New Roman" w:eastAsia="Times New Roman" w:hAnsi="Times New Roman" w:cs="Times New Roman"/>
          <w:sz w:val="28"/>
        </w:rPr>
        <w:t>-</w:t>
      </w:r>
      <w:r w:rsidRPr="00B55F03">
        <w:rPr>
          <w:rFonts w:ascii="Times New Roman" w:eastAsia="Times New Roman" w:hAnsi="Times New Roman" w:cs="Times New Roman"/>
          <w:sz w:val="28"/>
        </w:rPr>
        <w:tab/>
        <w:t>поднять брови (удивиться);</w:t>
      </w:r>
    </w:p>
    <w:p w:rsidR="003D484F" w:rsidRPr="00B55F03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55F03">
        <w:rPr>
          <w:rFonts w:ascii="Times New Roman" w:eastAsia="Times New Roman" w:hAnsi="Times New Roman" w:cs="Times New Roman"/>
          <w:sz w:val="28"/>
        </w:rPr>
        <w:t>-</w:t>
      </w:r>
      <w:r w:rsidRPr="00B55F03">
        <w:rPr>
          <w:rFonts w:ascii="Times New Roman" w:eastAsia="Times New Roman" w:hAnsi="Times New Roman" w:cs="Times New Roman"/>
          <w:sz w:val="28"/>
        </w:rPr>
        <w:tab/>
        <w:t>нахмурить брови (рассердиться);</w:t>
      </w:r>
    </w:p>
    <w:p w:rsidR="003D484F" w:rsidRPr="00B55F03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55F03">
        <w:rPr>
          <w:rFonts w:ascii="Times New Roman" w:eastAsia="Times New Roman" w:hAnsi="Times New Roman" w:cs="Times New Roman"/>
          <w:sz w:val="28"/>
        </w:rPr>
        <w:t>-</w:t>
      </w:r>
      <w:r w:rsidRPr="00B55F03">
        <w:rPr>
          <w:rFonts w:ascii="Times New Roman" w:eastAsia="Times New Roman" w:hAnsi="Times New Roman" w:cs="Times New Roman"/>
          <w:sz w:val="28"/>
        </w:rPr>
        <w:tab/>
        <w:t>слегка сомкнуть веки;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>прищурить</w:t>
      </w:r>
      <w:r w:rsidRPr="00B55F03">
        <w:rPr>
          <w:rFonts w:ascii="Times New Roman" w:eastAsia="Times New Roman" w:hAnsi="Times New Roman" w:cs="Times New Roman"/>
          <w:sz w:val="28"/>
        </w:rPr>
        <w:t xml:space="preserve"> глаза (яркое солнце);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       надуть щеки (толстячок)</w:t>
      </w:r>
    </w:p>
    <w:p w:rsidR="003D484F" w:rsidRPr="00B55F03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       втянуть щеки (худышка)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55F03">
        <w:rPr>
          <w:rFonts w:ascii="Times New Roman" w:eastAsia="Times New Roman" w:hAnsi="Times New Roman" w:cs="Times New Roman"/>
          <w:sz w:val="28"/>
        </w:rPr>
        <w:t>-</w:t>
      </w:r>
      <w:r w:rsidRPr="00B55F03">
        <w:rPr>
          <w:rFonts w:ascii="Times New Roman" w:eastAsia="Times New Roman" w:hAnsi="Times New Roman" w:cs="Times New Roman"/>
          <w:sz w:val="28"/>
        </w:rPr>
        <w:tab/>
        <w:t>последовательно закрыть правый, затем левый глаз;</w:t>
      </w:r>
    </w:p>
    <w:p w:rsidR="003D484F" w:rsidRPr="006A591E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A591E">
        <w:rPr>
          <w:rFonts w:ascii="Times New Roman" w:eastAsia="Times New Roman" w:hAnsi="Times New Roman" w:cs="Times New Roman"/>
          <w:sz w:val="28"/>
        </w:rPr>
        <w:t>-</w:t>
      </w:r>
      <w:r w:rsidRPr="006A591E">
        <w:rPr>
          <w:rFonts w:ascii="Times New Roman" w:eastAsia="Times New Roman" w:hAnsi="Times New Roman" w:cs="Times New Roman"/>
          <w:sz w:val="28"/>
        </w:rPr>
        <w:tab/>
        <w:t>опустить нижнюю</w:t>
      </w:r>
      <w:r>
        <w:rPr>
          <w:rFonts w:ascii="Times New Roman" w:eastAsia="Times New Roman" w:hAnsi="Times New Roman" w:cs="Times New Roman"/>
          <w:sz w:val="28"/>
        </w:rPr>
        <w:t xml:space="preserve"> губу и удержать при счете до 5.</w:t>
      </w:r>
    </w:p>
    <w:p w:rsidR="003D484F" w:rsidRPr="006A591E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2.2. Обследование артикуляционной моторики</w:t>
      </w:r>
      <w:r w:rsidRPr="006A591E">
        <w:rPr>
          <w:rFonts w:ascii="Times New Roman" w:eastAsia="Times New Roman" w:hAnsi="Times New Roman" w:cs="Times New Roman"/>
          <w:b/>
          <w:i/>
          <w:sz w:val="28"/>
        </w:rPr>
        <w:t>:</w:t>
      </w:r>
    </w:p>
    <w:p w:rsidR="003D484F" w:rsidRPr="006E1AE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6E1AEF">
        <w:rPr>
          <w:rFonts w:ascii="Times New Roman" w:eastAsia="Times New Roman" w:hAnsi="Times New Roman" w:cs="Times New Roman"/>
          <w:i/>
          <w:sz w:val="28"/>
        </w:rPr>
        <w:t xml:space="preserve">Задания: </w:t>
      </w:r>
    </w:p>
    <w:p w:rsidR="003D484F" w:rsidRPr="000B0439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0B0439">
        <w:rPr>
          <w:rFonts w:ascii="Times New Roman" w:eastAsia="Times New Roman" w:hAnsi="Times New Roman" w:cs="Times New Roman"/>
          <w:i/>
          <w:sz w:val="28"/>
          <w:u w:val="single"/>
        </w:rPr>
        <w:lastRenderedPageBreak/>
        <w:t>Губы</w:t>
      </w:r>
      <w:r>
        <w:rPr>
          <w:rFonts w:ascii="Times New Roman" w:eastAsia="Times New Roman" w:hAnsi="Times New Roman" w:cs="Times New Roman"/>
          <w:i/>
          <w:sz w:val="28"/>
        </w:rPr>
        <w:t xml:space="preserve">         /</w:t>
      </w:r>
      <w:r w:rsidRPr="006E1AEF">
        <w:rPr>
          <w:rFonts w:ascii="Times New Roman" w:eastAsia="Times New Roman" w:hAnsi="Times New Roman" w:cs="Times New Roman"/>
          <w:sz w:val="28"/>
        </w:rPr>
        <w:t xml:space="preserve">Улыбка-трубочка (под счет до </w:t>
      </w:r>
      <w:r>
        <w:rPr>
          <w:rFonts w:ascii="Times New Roman" w:eastAsia="Times New Roman" w:hAnsi="Times New Roman" w:cs="Times New Roman"/>
          <w:sz w:val="28"/>
        </w:rPr>
        <w:t>3-х – до 5 лет, до 5 – с 5 лет)/</w:t>
      </w:r>
    </w:p>
    <w:p w:rsidR="003D484F" w:rsidRPr="000B0439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0B0439">
        <w:rPr>
          <w:rFonts w:ascii="Times New Roman" w:eastAsia="Times New Roman" w:hAnsi="Times New Roman" w:cs="Times New Roman"/>
          <w:i/>
          <w:sz w:val="28"/>
          <w:u w:val="single"/>
        </w:rPr>
        <w:t>Язык</w:t>
      </w:r>
    </w:p>
    <w:p w:rsidR="003D484F" w:rsidRPr="006E1AE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Широкий – узкий</w:t>
      </w:r>
      <w:r w:rsidRPr="006E1AEF">
        <w:rPr>
          <w:rFonts w:ascii="Times New Roman" w:eastAsia="Times New Roman" w:hAnsi="Times New Roman" w:cs="Times New Roman"/>
          <w:sz w:val="28"/>
        </w:rPr>
        <w:t>: под счет    5 раз – с</w:t>
      </w:r>
      <w:r>
        <w:rPr>
          <w:rFonts w:ascii="Times New Roman" w:eastAsia="Times New Roman" w:hAnsi="Times New Roman" w:cs="Times New Roman"/>
          <w:sz w:val="28"/>
        </w:rPr>
        <w:t xml:space="preserve"> 5 лет; кончик языка поднять; кончик языка опустить; «Маятник»; «Качели»; «Цоканье»</w:t>
      </w:r>
    </w:p>
    <w:p w:rsidR="003D484F" w:rsidRPr="006E1AE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E1AEF">
        <w:rPr>
          <w:rFonts w:ascii="Times New Roman" w:eastAsia="Times New Roman" w:hAnsi="Times New Roman" w:cs="Times New Roman"/>
          <w:sz w:val="28"/>
        </w:rPr>
        <w:t>а) наличие или отсутствие дв</w:t>
      </w:r>
      <w:r>
        <w:rPr>
          <w:rFonts w:ascii="Times New Roman" w:eastAsia="Times New Roman" w:hAnsi="Times New Roman" w:cs="Times New Roman"/>
          <w:sz w:val="28"/>
        </w:rPr>
        <w:t xml:space="preserve">ижений </w:t>
      </w:r>
    </w:p>
    <w:p w:rsidR="003D484F" w:rsidRPr="006E1AE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тонус </w:t>
      </w:r>
    </w:p>
    <w:p w:rsidR="003D484F" w:rsidRPr="000B0439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0B0439">
        <w:rPr>
          <w:rFonts w:ascii="Times New Roman" w:eastAsia="Times New Roman" w:hAnsi="Times New Roman" w:cs="Times New Roman"/>
          <w:i/>
          <w:sz w:val="28"/>
          <w:u w:val="single"/>
        </w:rPr>
        <w:t>Челюсти</w:t>
      </w:r>
      <w:r>
        <w:rPr>
          <w:rFonts w:ascii="Times New Roman" w:eastAsia="Times New Roman" w:hAnsi="Times New Roman" w:cs="Times New Roman"/>
          <w:i/>
          <w:sz w:val="28"/>
        </w:rPr>
        <w:t xml:space="preserve">      /</w:t>
      </w:r>
      <w:r w:rsidRPr="006E1AEF">
        <w:rPr>
          <w:rFonts w:ascii="Times New Roman" w:eastAsia="Times New Roman" w:hAnsi="Times New Roman" w:cs="Times New Roman"/>
          <w:sz w:val="28"/>
        </w:rPr>
        <w:t>Широко открыть и закрыть р</w:t>
      </w:r>
      <w:r>
        <w:rPr>
          <w:rFonts w:ascii="Times New Roman" w:eastAsia="Times New Roman" w:hAnsi="Times New Roman" w:cs="Times New Roman"/>
          <w:sz w:val="28"/>
        </w:rPr>
        <w:t>от/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6E1AEF">
        <w:rPr>
          <w:rFonts w:ascii="Times New Roman" w:eastAsia="Times New Roman" w:hAnsi="Times New Roman" w:cs="Times New Roman"/>
          <w:i/>
          <w:sz w:val="28"/>
        </w:rPr>
        <w:t xml:space="preserve">Отмечается: </w:t>
      </w:r>
    </w:p>
    <w:p w:rsidR="003D484F" w:rsidRPr="006E1AE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 w:rsidRPr="006E1AEF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личие или отсутствие движений; </w:t>
      </w:r>
      <w:r w:rsidRPr="006E1AEF">
        <w:rPr>
          <w:rFonts w:ascii="Times New Roman" w:eastAsia="Times New Roman" w:hAnsi="Times New Roman" w:cs="Times New Roman"/>
          <w:sz w:val="28"/>
        </w:rPr>
        <w:t>тонус (нормальный, вялый, чре</w:t>
      </w:r>
      <w:r>
        <w:rPr>
          <w:rFonts w:ascii="Times New Roman" w:eastAsia="Times New Roman" w:hAnsi="Times New Roman" w:cs="Times New Roman"/>
          <w:sz w:val="28"/>
        </w:rPr>
        <w:t xml:space="preserve">змерно напряженный); темп движений; </w:t>
      </w:r>
      <w:r w:rsidRPr="006E1AEF">
        <w:rPr>
          <w:rFonts w:ascii="Times New Roman" w:eastAsia="Times New Roman" w:hAnsi="Times New Roman" w:cs="Times New Roman"/>
          <w:sz w:val="28"/>
        </w:rPr>
        <w:t>переключение от одного движения к другому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  <w:r w:rsidRPr="006E1AEF">
        <w:rPr>
          <w:rFonts w:ascii="Times New Roman" w:eastAsia="Times New Roman" w:hAnsi="Times New Roman" w:cs="Times New Roman"/>
          <w:sz w:val="28"/>
        </w:rPr>
        <w:t xml:space="preserve"> об</w:t>
      </w:r>
      <w:r>
        <w:rPr>
          <w:rFonts w:ascii="Times New Roman" w:eastAsia="Times New Roman" w:hAnsi="Times New Roman" w:cs="Times New Roman"/>
          <w:sz w:val="28"/>
        </w:rPr>
        <w:t xml:space="preserve">ъем движений (полный, неполный); точность выполнения; длительность; </w:t>
      </w:r>
      <w:r w:rsidRPr="006E1AEF">
        <w:rPr>
          <w:rFonts w:ascii="Times New Roman" w:eastAsia="Times New Roman" w:hAnsi="Times New Roman" w:cs="Times New Roman"/>
          <w:sz w:val="28"/>
        </w:rPr>
        <w:t>способность удерж</w:t>
      </w:r>
      <w:r>
        <w:rPr>
          <w:rFonts w:ascii="Times New Roman" w:eastAsia="Times New Roman" w:hAnsi="Times New Roman" w:cs="Times New Roman"/>
          <w:sz w:val="28"/>
        </w:rPr>
        <w:t xml:space="preserve">ивать губы в заданном положении; замены движения; </w:t>
      </w:r>
      <w:r w:rsidRPr="006E1AEF">
        <w:rPr>
          <w:rFonts w:ascii="Times New Roman" w:eastAsia="Times New Roman" w:hAnsi="Times New Roman" w:cs="Times New Roman"/>
          <w:sz w:val="28"/>
        </w:rPr>
        <w:t>добавочные и мелкие движения (синкинезия)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  <w:r w:rsidRPr="006E1AEF">
        <w:rPr>
          <w:rFonts w:ascii="Times New Roman" w:eastAsia="Times New Roman" w:hAnsi="Times New Roman" w:cs="Times New Roman"/>
          <w:sz w:val="28"/>
        </w:rPr>
        <w:t>гиперсалива</w:t>
      </w:r>
      <w:r>
        <w:rPr>
          <w:rFonts w:ascii="Times New Roman" w:eastAsia="Times New Roman" w:hAnsi="Times New Roman" w:cs="Times New Roman"/>
          <w:sz w:val="28"/>
        </w:rPr>
        <w:t>ция, отклонение кончика языка.</w:t>
      </w:r>
    </w:p>
    <w:p w:rsidR="003D484F" w:rsidRPr="001F7348" w:rsidRDefault="003D484F" w:rsidP="003D484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3.</w:t>
      </w:r>
      <w:r w:rsidRPr="001F7348">
        <w:rPr>
          <w:rFonts w:ascii="Times New Roman" w:eastAsia="Times New Roman" w:hAnsi="Times New Roman" w:cs="Times New Roman"/>
          <w:b/>
          <w:sz w:val="28"/>
          <w:u w:val="single"/>
        </w:rPr>
        <w:t>И</w:t>
      </w:r>
      <w:r w:rsidRPr="001F7348">
        <w:rPr>
          <w:rFonts w:ascii="Times New Roman" w:eastAsia="Times New Roman" w:hAnsi="Times New Roman" w:cs="Times New Roman"/>
          <w:b/>
          <w:i/>
          <w:sz w:val="28"/>
          <w:u w:val="single"/>
        </w:rPr>
        <w:t>сследование импрессивной речи (понимание обращенной речи)</w:t>
      </w:r>
    </w:p>
    <w:p w:rsidR="003D484F" w:rsidRDefault="003D484F" w:rsidP="003D484F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Задания: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F7348">
        <w:rPr>
          <w:rFonts w:ascii="Times New Roman" w:eastAsia="Times New Roman" w:hAnsi="Times New Roman" w:cs="Times New Roman"/>
          <w:sz w:val="28"/>
        </w:rPr>
        <w:t>Показать части тела</w:t>
      </w:r>
      <w:r>
        <w:rPr>
          <w:rFonts w:ascii="Times New Roman" w:eastAsia="Times New Roman" w:hAnsi="Times New Roman" w:cs="Times New Roman"/>
          <w:sz w:val="28"/>
        </w:rPr>
        <w:t>; д</w:t>
      </w:r>
      <w:r w:rsidRPr="001F7348">
        <w:rPr>
          <w:rFonts w:ascii="Times New Roman" w:eastAsia="Times New Roman" w:hAnsi="Times New Roman" w:cs="Times New Roman"/>
          <w:sz w:val="28"/>
        </w:rPr>
        <w:t>ифференциация единственного и множественного числа (покажи,  где..)</w:t>
      </w:r>
      <w:r>
        <w:rPr>
          <w:rFonts w:ascii="Times New Roman" w:eastAsia="Times New Roman" w:hAnsi="Times New Roman" w:cs="Times New Roman"/>
          <w:sz w:val="28"/>
        </w:rPr>
        <w:t>; п</w:t>
      </w:r>
      <w:r w:rsidRPr="001F7348">
        <w:rPr>
          <w:rFonts w:ascii="Times New Roman" w:eastAsia="Times New Roman" w:hAnsi="Times New Roman" w:cs="Times New Roman"/>
          <w:sz w:val="28"/>
        </w:rPr>
        <w:t>онимание</w:t>
      </w:r>
      <w:r w:rsidR="00A550B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причинно – следственной связи; определи, какая фраза правильная; выполни инструкцию; покажи,  где… .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D484F" w:rsidRPr="001F7348" w:rsidRDefault="003D484F" w:rsidP="00E36C4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1F7348">
        <w:rPr>
          <w:rFonts w:ascii="Times New Roman" w:eastAsia="Times New Roman" w:hAnsi="Times New Roman" w:cs="Times New Roman"/>
          <w:b/>
          <w:sz w:val="28"/>
          <w:u w:val="single"/>
        </w:rPr>
        <w:t>Исследование лексики и  грамматического строя речи.</w:t>
      </w:r>
    </w:p>
    <w:p w:rsidR="003D484F" w:rsidRPr="00095E26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экспрессивной речи</w:t>
      </w:r>
    </w:p>
    <w:p w:rsidR="003D484F" w:rsidRPr="00095E26" w:rsidRDefault="003D484F" w:rsidP="00E36C4D">
      <w:pPr>
        <w:pStyle w:val="a3"/>
        <w:numPr>
          <w:ilvl w:val="1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95E26">
        <w:rPr>
          <w:rFonts w:ascii="Times New Roman" w:eastAsia="Times New Roman" w:hAnsi="Times New Roman" w:cs="Times New Roman"/>
          <w:b/>
          <w:i/>
          <w:sz w:val="28"/>
        </w:rPr>
        <w:t>Обследование словарного запаса</w:t>
      </w:r>
      <w:r w:rsidRPr="00095E26">
        <w:rPr>
          <w:rFonts w:ascii="Times New Roman" w:eastAsia="Times New Roman" w:hAnsi="Times New Roman" w:cs="Times New Roman"/>
          <w:sz w:val="28"/>
        </w:rPr>
        <w:t>.</w:t>
      </w:r>
    </w:p>
    <w:p w:rsidR="003D484F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55F03">
        <w:rPr>
          <w:rFonts w:ascii="Times New Roman" w:eastAsia="Times New Roman" w:hAnsi="Times New Roman" w:cs="Times New Roman"/>
          <w:sz w:val="28"/>
        </w:rPr>
        <w:t xml:space="preserve">Обследование словарного запаса детей проводится по традиционным логопедическим методикам. Материалом исследования служат предметные </w:t>
      </w:r>
      <w:r>
        <w:rPr>
          <w:rFonts w:ascii="Times New Roman" w:eastAsia="Times New Roman" w:hAnsi="Times New Roman" w:cs="Times New Roman"/>
          <w:sz w:val="28"/>
        </w:rPr>
        <w:t>картинки</w:t>
      </w:r>
    </w:p>
    <w:p w:rsidR="003D484F" w:rsidRPr="00DD01EB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DD01EB">
        <w:rPr>
          <w:rFonts w:ascii="Times New Roman" w:eastAsia="Times New Roman" w:hAnsi="Times New Roman" w:cs="Times New Roman"/>
          <w:i/>
          <w:sz w:val="28"/>
        </w:rPr>
        <w:t>Задания:</w:t>
      </w:r>
    </w:p>
    <w:p w:rsidR="003D484F" w:rsidRPr="00B55F03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55F03">
        <w:rPr>
          <w:rFonts w:ascii="Times New Roman" w:eastAsia="Times New Roman" w:hAnsi="Times New Roman" w:cs="Times New Roman"/>
          <w:sz w:val="28"/>
        </w:rPr>
        <w:t>назвать предметы по картинкам или н</w:t>
      </w:r>
      <w:r>
        <w:rPr>
          <w:rFonts w:ascii="Times New Roman" w:eastAsia="Times New Roman" w:hAnsi="Times New Roman" w:cs="Times New Roman"/>
          <w:sz w:val="28"/>
        </w:rPr>
        <w:t xml:space="preserve">епосредственно по предъявлению; назвать детенышей; </w:t>
      </w:r>
      <w:r w:rsidRPr="00B55F03">
        <w:rPr>
          <w:rFonts w:ascii="Times New Roman" w:eastAsia="Times New Roman" w:hAnsi="Times New Roman" w:cs="Times New Roman"/>
          <w:sz w:val="28"/>
        </w:rPr>
        <w:t>объяснить зна</w:t>
      </w:r>
      <w:r>
        <w:rPr>
          <w:rFonts w:ascii="Times New Roman" w:eastAsia="Times New Roman" w:hAnsi="Times New Roman" w:cs="Times New Roman"/>
          <w:sz w:val="28"/>
        </w:rPr>
        <w:t xml:space="preserve">чения слов; </w:t>
      </w:r>
      <w:r w:rsidRPr="00B55F03">
        <w:rPr>
          <w:rFonts w:ascii="Times New Roman" w:eastAsia="Times New Roman" w:hAnsi="Times New Roman" w:cs="Times New Roman"/>
          <w:sz w:val="28"/>
        </w:rPr>
        <w:t>подобрать антонимы к</w:t>
      </w:r>
      <w:r>
        <w:rPr>
          <w:rFonts w:ascii="Times New Roman" w:eastAsia="Times New Roman" w:hAnsi="Times New Roman" w:cs="Times New Roman"/>
          <w:sz w:val="28"/>
        </w:rPr>
        <w:t xml:space="preserve"> словам</w:t>
      </w:r>
      <w:r w:rsidRPr="00B55F03">
        <w:rPr>
          <w:rFonts w:ascii="Times New Roman" w:eastAsia="Times New Roman" w:hAnsi="Times New Roman" w:cs="Times New Roman"/>
          <w:sz w:val="28"/>
        </w:rPr>
        <w:t>;</w:t>
      </w:r>
    </w:p>
    <w:p w:rsidR="003D484F" w:rsidRPr="00B55F03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55F03">
        <w:rPr>
          <w:rFonts w:ascii="Times New Roman" w:eastAsia="Times New Roman" w:hAnsi="Times New Roman" w:cs="Times New Roman"/>
          <w:sz w:val="28"/>
        </w:rPr>
        <w:t>выяснить уровень обобщений.</w:t>
      </w:r>
    </w:p>
    <w:p w:rsidR="003D484F" w:rsidRPr="00B55F03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306FE">
        <w:rPr>
          <w:rFonts w:ascii="Times New Roman" w:eastAsia="Times New Roman" w:hAnsi="Times New Roman" w:cs="Times New Roman"/>
          <w:b/>
          <w:sz w:val="28"/>
        </w:rPr>
        <w:lastRenderedPageBreak/>
        <w:t>Шкала оценки</w:t>
      </w:r>
      <w:r w:rsidRPr="00B55F03">
        <w:rPr>
          <w:rFonts w:ascii="Times New Roman" w:eastAsia="Times New Roman" w:hAnsi="Times New Roman" w:cs="Times New Roman"/>
          <w:sz w:val="28"/>
        </w:rPr>
        <w:t>: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Критерии: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 балла – </w:t>
      </w:r>
      <w:r w:rsidRPr="00EC5F21">
        <w:rPr>
          <w:rFonts w:ascii="Times New Roman" w:eastAsia="Times New Roman" w:hAnsi="Times New Roman" w:cs="Times New Roman"/>
          <w:sz w:val="28"/>
        </w:rPr>
        <w:t>самостоятелен, в помощи не нуждается, выполняет задание качественно и в полном объеме.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 балла  - </w:t>
      </w:r>
      <w:r w:rsidRPr="00EC5F21">
        <w:rPr>
          <w:rFonts w:ascii="Times New Roman" w:eastAsia="Times New Roman" w:hAnsi="Times New Roman" w:cs="Times New Roman"/>
          <w:sz w:val="28"/>
        </w:rPr>
        <w:t>эффективна помощь стимулирующего характера, возможны единичные незначительные неточности в выполнении задания.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C5F21">
        <w:rPr>
          <w:rFonts w:ascii="Times New Roman" w:eastAsia="Times New Roman" w:hAnsi="Times New Roman" w:cs="Times New Roman"/>
          <w:sz w:val="28"/>
        </w:rPr>
        <w:t xml:space="preserve">2 балла - </w:t>
      </w:r>
      <w:r>
        <w:rPr>
          <w:rFonts w:ascii="Times New Roman" w:eastAsia="Times New Roman" w:hAnsi="Times New Roman" w:cs="Times New Roman"/>
          <w:sz w:val="28"/>
        </w:rPr>
        <w:t>нуждается в направляющей помощи, ошибки стойкие, носят множественные характер.</w:t>
      </w:r>
    </w:p>
    <w:p w:rsidR="003D484F" w:rsidRPr="00B55F03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 балл  - </w:t>
      </w:r>
      <w:r w:rsidRPr="00EC5F21">
        <w:rPr>
          <w:rFonts w:ascii="Times New Roman" w:eastAsia="Times New Roman" w:hAnsi="Times New Roman" w:cs="Times New Roman"/>
          <w:sz w:val="28"/>
        </w:rPr>
        <w:t>не эффективен никакой вид помощи, выполнение задания недоступно.</w:t>
      </w:r>
    </w:p>
    <w:p w:rsidR="003D484F" w:rsidRPr="00E03A8C" w:rsidRDefault="003D484F" w:rsidP="00E36C4D">
      <w:pPr>
        <w:pStyle w:val="a3"/>
        <w:numPr>
          <w:ilvl w:val="1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E03A8C">
        <w:rPr>
          <w:rFonts w:ascii="Times New Roman" w:eastAsia="Times New Roman" w:hAnsi="Times New Roman" w:cs="Times New Roman"/>
          <w:b/>
          <w:i/>
          <w:sz w:val="28"/>
        </w:rPr>
        <w:t>Обследование грамматического строя речи</w:t>
      </w:r>
    </w:p>
    <w:p w:rsidR="003D484F" w:rsidRPr="00B55F03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55F03">
        <w:rPr>
          <w:rFonts w:ascii="Times New Roman" w:eastAsia="Times New Roman" w:hAnsi="Times New Roman" w:cs="Times New Roman"/>
          <w:sz w:val="28"/>
        </w:rPr>
        <w:t>При обследовании в качестве наглядного материала можно использовать реальные объекты, картинный материал, демонстрацию действий.</w:t>
      </w:r>
    </w:p>
    <w:p w:rsidR="003D484F" w:rsidRPr="00DD01EB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DD01EB">
        <w:rPr>
          <w:rFonts w:ascii="Times New Roman" w:eastAsia="Times New Roman" w:hAnsi="Times New Roman" w:cs="Times New Roman"/>
          <w:i/>
          <w:sz w:val="28"/>
        </w:rPr>
        <w:t xml:space="preserve">Задания: </w:t>
      </w:r>
    </w:p>
    <w:p w:rsidR="003D484F" w:rsidRPr="00B55F03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Pr="00B55F03">
        <w:rPr>
          <w:rFonts w:ascii="Times New Roman" w:eastAsia="Times New Roman" w:hAnsi="Times New Roman" w:cs="Times New Roman"/>
          <w:sz w:val="28"/>
        </w:rPr>
        <w:t>бразовывать от ед.ч имени существительного множественное чис</w:t>
      </w:r>
      <w:r>
        <w:rPr>
          <w:rFonts w:ascii="Times New Roman" w:eastAsia="Times New Roman" w:hAnsi="Times New Roman" w:cs="Times New Roman"/>
          <w:sz w:val="28"/>
        </w:rPr>
        <w:t xml:space="preserve">ло;  </w:t>
      </w:r>
      <w:r w:rsidRPr="00B55F03">
        <w:rPr>
          <w:rFonts w:ascii="Times New Roman" w:eastAsia="Times New Roman" w:hAnsi="Times New Roman" w:cs="Times New Roman"/>
          <w:sz w:val="28"/>
        </w:rPr>
        <w:t>образовывать формы родительного падежа множественно</w:t>
      </w:r>
      <w:r>
        <w:rPr>
          <w:rFonts w:ascii="Times New Roman" w:eastAsia="Times New Roman" w:hAnsi="Times New Roman" w:cs="Times New Roman"/>
          <w:sz w:val="28"/>
        </w:rPr>
        <w:t xml:space="preserve">го числа имени существительного; </w:t>
      </w:r>
      <w:r w:rsidRPr="00B55F03">
        <w:rPr>
          <w:rFonts w:ascii="Times New Roman" w:eastAsia="Times New Roman" w:hAnsi="Times New Roman" w:cs="Times New Roman"/>
          <w:sz w:val="28"/>
        </w:rPr>
        <w:t xml:space="preserve">согласовывать имена существительные (помидор, ухо, стул, рука) с числительными </w:t>
      </w:r>
      <w:r>
        <w:rPr>
          <w:rFonts w:ascii="Times New Roman" w:eastAsia="Times New Roman" w:hAnsi="Times New Roman" w:cs="Times New Roman"/>
          <w:sz w:val="28"/>
        </w:rPr>
        <w:t xml:space="preserve">(один, два, три, четыре, пять); </w:t>
      </w:r>
      <w:r w:rsidRPr="00B55F03">
        <w:rPr>
          <w:rFonts w:ascii="Times New Roman" w:eastAsia="Times New Roman" w:hAnsi="Times New Roman" w:cs="Times New Roman"/>
          <w:sz w:val="28"/>
        </w:rPr>
        <w:t xml:space="preserve">согласовывать имена прилагательные с именами существительными; </w:t>
      </w:r>
    </w:p>
    <w:p w:rsidR="003D484F" w:rsidRPr="00F306FE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F306FE">
        <w:rPr>
          <w:rFonts w:ascii="Times New Roman" w:eastAsia="Times New Roman" w:hAnsi="Times New Roman" w:cs="Times New Roman"/>
          <w:b/>
          <w:i/>
          <w:sz w:val="28"/>
        </w:rPr>
        <w:t>Оцениваются:</w:t>
      </w:r>
    </w:p>
    <w:p w:rsidR="003D484F" w:rsidRPr="00B55F03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55F03">
        <w:rPr>
          <w:rFonts w:ascii="Times New Roman" w:eastAsia="Times New Roman" w:hAnsi="Times New Roman" w:cs="Times New Roman"/>
          <w:sz w:val="28"/>
        </w:rPr>
        <w:t>-</w:t>
      </w:r>
      <w:r w:rsidRPr="00B55F03">
        <w:rPr>
          <w:rFonts w:ascii="Times New Roman" w:eastAsia="Times New Roman" w:hAnsi="Times New Roman" w:cs="Times New Roman"/>
          <w:sz w:val="28"/>
        </w:rPr>
        <w:tab/>
        <w:t>особенности нарушений слоговой структуры слова;</w:t>
      </w:r>
    </w:p>
    <w:p w:rsidR="003D484F" w:rsidRPr="00B55F03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55F03">
        <w:rPr>
          <w:rFonts w:ascii="Times New Roman" w:eastAsia="Times New Roman" w:hAnsi="Times New Roman" w:cs="Times New Roman"/>
          <w:sz w:val="28"/>
        </w:rPr>
        <w:t>-</w:t>
      </w:r>
      <w:r w:rsidRPr="00B55F03">
        <w:rPr>
          <w:rFonts w:ascii="Times New Roman" w:eastAsia="Times New Roman" w:hAnsi="Times New Roman" w:cs="Times New Roman"/>
          <w:sz w:val="28"/>
        </w:rPr>
        <w:tab/>
        <w:t>элизии слогов, опускание согласных в стечениях;</w:t>
      </w:r>
    </w:p>
    <w:p w:rsidR="003D484F" w:rsidRPr="00B55F03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55F03">
        <w:rPr>
          <w:rFonts w:ascii="Times New Roman" w:eastAsia="Times New Roman" w:hAnsi="Times New Roman" w:cs="Times New Roman"/>
          <w:sz w:val="28"/>
        </w:rPr>
        <w:t>-</w:t>
      </w:r>
      <w:r w:rsidRPr="00B55F03">
        <w:rPr>
          <w:rFonts w:ascii="Times New Roman" w:eastAsia="Times New Roman" w:hAnsi="Times New Roman" w:cs="Times New Roman"/>
          <w:sz w:val="28"/>
        </w:rPr>
        <w:tab/>
        <w:t>парафазии, перестановки при сохранении контура слов;</w:t>
      </w:r>
    </w:p>
    <w:p w:rsidR="003D484F" w:rsidRPr="00B55F03" w:rsidRDefault="00EA0600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>и</w:t>
      </w:r>
      <w:r w:rsidR="003D484F" w:rsidRPr="00B55F03">
        <w:rPr>
          <w:rFonts w:ascii="Times New Roman" w:eastAsia="Times New Roman" w:hAnsi="Times New Roman" w:cs="Times New Roman"/>
          <w:sz w:val="28"/>
        </w:rPr>
        <w:t>терации, персеверации, добавление звуков (слогов);</w:t>
      </w:r>
    </w:p>
    <w:p w:rsidR="003D484F" w:rsidRPr="00B55F03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55F03">
        <w:rPr>
          <w:rFonts w:ascii="Times New Roman" w:eastAsia="Times New Roman" w:hAnsi="Times New Roman" w:cs="Times New Roman"/>
          <w:sz w:val="28"/>
        </w:rPr>
        <w:t>-</w:t>
      </w:r>
      <w:r w:rsidRPr="00B55F03">
        <w:rPr>
          <w:rFonts w:ascii="Times New Roman" w:eastAsia="Times New Roman" w:hAnsi="Times New Roman" w:cs="Times New Roman"/>
          <w:sz w:val="28"/>
        </w:rPr>
        <w:tab/>
        <w:t xml:space="preserve">контаминации (часть одного слова соединяется с частью другого) </w:t>
      </w:r>
      <w:r w:rsidRPr="00F306FE">
        <w:rPr>
          <w:rFonts w:ascii="Times New Roman" w:eastAsia="Times New Roman" w:hAnsi="Times New Roman" w:cs="Times New Roman"/>
          <w:b/>
          <w:sz w:val="28"/>
        </w:rPr>
        <w:t>Шкала оценки:</w:t>
      </w:r>
    </w:p>
    <w:p w:rsidR="003D484F" w:rsidRPr="00B55F03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ab/>
        <w:t xml:space="preserve">балла – не допускает </w:t>
      </w:r>
      <w:r w:rsidRPr="00B55F03">
        <w:rPr>
          <w:rFonts w:ascii="Times New Roman" w:eastAsia="Times New Roman" w:hAnsi="Times New Roman" w:cs="Times New Roman"/>
          <w:sz w:val="28"/>
        </w:rPr>
        <w:t xml:space="preserve"> ошибок;</w:t>
      </w:r>
    </w:p>
    <w:p w:rsidR="003D484F" w:rsidRPr="00B55F03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B55F03">
        <w:rPr>
          <w:rFonts w:ascii="Times New Roman" w:eastAsia="Times New Roman" w:hAnsi="Times New Roman" w:cs="Times New Roman"/>
          <w:sz w:val="28"/>
        </w:rPr>
        <w:tab/>
        <w:t>балл</w:t>
      </w:r>
      <w:r>
        <w:rPr>
          <w:rFonts w:ascii="Times New Roman" w:eastAsia="Times New Roman" w:hAnsi="Times New Roman" w:cs="Times New Roman"/>
          <w:sz w:val="28"/>
        </w:rPr>
        <w:t>а</w:t>
      </w:r>
      <w:r w:rsidRPr="00B55F03">
        <w:rPr>
          <w:rFonts w:ascii="Times New Roman" w:eastAsia="Times New Roman" w:hAnsi="Times New Roman" w:cs="Times New Roman"/>
          <w:sz w:val="28"/>
        </w:rPr>
        <w:t xml:space="preserve"> - одна-две ошибки;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ab/>
        <w:t>балла – три - четыре ошибки;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       балл  - пять – шесть ошибок.</w:t>
      </w:r>
    </w:p>
    <w:p w:rsidR="003D484F" w:rsidRPr="00E03A8C" w:rsidRDefault="003D484F" w:rsidP="00E36C4D">
      <w:pPr>
        <w:pStyle w:val="a3"/>
        <w:numPr>
          <w:ilvl w:val="1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E03A8C">
        <w:rPr>
          <w:rFonts w:ascii="Times New Roman" w:eastAsia="Times New Roman" w:hAnsi="Times New Roman" w:cs="Times New Roman"/>
          <w:b/>
          <w:i/>
          <w:sz w:val="28"/>
        </w:rPr>
        <w:lastRenderedPageBreak/>
        <w:t>Обследование особенностей связной речи</w:t>
      </w:r>
      <w:r w:rsidRPr="00E03A8C">
        <w:rPr>
          <w:rFonts w:ascii="Times New Roman" w:eastAsia="Times New Roman" w:hAnsi="Times New Roman" w:cs="Times New Roman"/>
          <w:b/>
          <w:sz w:val="28"/>
        </w:rPr>
        <w:t>.</w:t>
      </w:r>
    </w:p>
    <w:p w:rsidR="003D484F" w:rsidRPr="00B55F03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55F03">
        <w:rPr>
          <w:rFonts w:ascii="Times New Roman" w:eastAsia="Times New Roman" w:hAnsi="Times New Roman" w:cs="Times New Roman"/>
          <w:sz w:val="28"/>
        </w:rPr>
        <w:t>Обследование состояния связной речи проводится по традиционной логопедической методике. Логопед предлагает детям составить рассказ по картинке, по серии сюжетных картинок, рассказ-описание, а также пересказать прочитанный рассказ.</w:t>
      </w:r>
    </w:p>
    <w:p w:rsidR="003D484F" w:rsidRPr="00375711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6544D9">
        <w:rPr>
          <w:rFonts w:ascii="Times New Roman" w:eastAsia="Times New Roman" w:hAnsi="Times New Roman" w:cs="Times New Roman"/>
          <w:b/>
          <w:i/>
          <w:sz w:val="28"/>
        </w:rPr>
        <w:t>Шкала оценки: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 балл – невозможность выполнения задания, </w:t>
      </w:r>
      <w:r w:rsidRPr="00DC2E49">
        <w:rPr>
          <w:rFonts w:ascii="Times New Roman" w:eastAsia="Times New Roman" w:hAnsi="Times New Roman" w:cs="Times New Roman"/>
          <w:sz w:val="28"/>
        </w:rPr>
        <w:t>отказ от выполнения задания.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балла</w:t>
      </w:r>
      <w:r w:rsidRPr="00DC2E49">
        <w:rPr>
          <w:rFonts w:ascii="Times New Roman" w:eastAsia="Times New Roman" w:hAnsi="Times New Roman" w:cs="Times New Roman"/>
          <w:sz w:val="28"/>
        </w:rPr>
        <w:t xml:space="preserve"> - отсутствие логической последовательности, пе</w:t>
      </w:r>
      <w:r>
        <w:rPr>
          <w:rFonts w:ascii="Times New Roman" w:eastAsia="Times New Roman" w:hAnsi="Times New Roman" w:cs="Times New Roman"/>
          <w:sz w:val="28"/>
        </w:rPr>
        <w:t>речисление предметов, действий.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C2E49">
        <w:rPr>
          <w:rFonts w:ascii="Times New Roman" w:eastAsia="Times New Roman" w:hAnsi="Times New Roman" w:cs="Times New Roman"/>
          <w:sz w:val="28"/>
        </w:rPr>
        <w:t>3 балла - последовательность правильная, но наблюдаются незначительное искажение ситуации, не всегда верно воспроизводятся причинно - следственные связи (недостаточно полное, но связное описание событий).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 бал</w:t>
      </w:r>
      <w:r w:rsidRPr="00B55F03">
        <w:rPr>
          <w:rFonts w:ascii="Times New Roman" w:eastAsia="Times New Roman" w:hAnsi="Times New Roman" w:cs="Times New Roman"/>
          <w:sz w:val="28"/>
        </w:rPr>
        <w:t>ла - рассказ соответствует ситуации, имеет все смысловые звенья и правильную последовательность (по</w:t>
      </w:r>
      <w:r>
        <w:rPr>
          <w:rFonts w:ascii="Times New Roman" w:eastAsia="Times New Roman" w:hAnsi="Times New Roman" w:cs="Times New Roman"/>
          <w:sz w:val="28"/>
        </w:rPr>
        <w:t>лное связное описание событий).</w:t>
      </w:r>
    </w:p>
    <w:p w:rsidR="003D484F" w:rsidRPr="00B55F03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D484F" w:rsidRPr="00375711" w:rsidRDefault="003D484F" w:rsidP="00E36C4D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95E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Исследование звуковой стороны речи</w:t>
      </w:r>
      <w:r w:rsidRPr="00095E26">
        <w:rPr>
          <w:rFonts w:ascii="Times New Roman" w:eastAsia="Times New Roman" w:hAnsi="Times New Roman" w:cs="Times New Roman"/>
          <w:b/>
          <w:u w:val="single"/>
        </w:rPr>
        <w:t>.</w:t>
      </w:r>
    </w:p>
    <w:p w:rsidR="003D484F" w:rsidRPr="00095E26" w:rsidRDefault="003D484F" w:rsidP="00E36C4D">
      <w:pPr>
        <w:pStyle w:val="a3"/>
        <w:numPr>
          <w:ilvl w:val="1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95E26">
        <w:rPr>
          <w:rFonts w:ascii="Times New Roman" w:eastAsia="Times New Roman" w:hAnsi="Times New Roman" w:cs="Times New Roman"/>
          <w:b/>
          <w:i/>
          <w:sz w:val="28"/>
        </w:rPr>
        <w:t>Особенности  и подвижность артикуляционного аппарата</w:t>
      </w:r>
      <w:r w:rsidRPr="00095E26">
        <w:rPr>
          <w:rFonts w:ascii="Times New Roman" w:eastAsia="Times New Roman" w:hAnsi="Times New Roman" w:cs="Times New Roman"/>
          <w:sz w:val="28"/>
        </w:rPr>
        <w:t>:</w:t>
      </w:r>
    </w:p>
    <w:p w:rsidR="003D484F" w:rsidRPr="006A591E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A591E">
        <w:rPr>
          <w:rFonts w:ascii="Times New Roman" w:eastAsia="Times New Roman" w:hAnsi="Times New Roman" w:cs="Times New Roman"/>
          <w:sz w:val="28"/>
        </w:rPr>
        <w:t>Исследуются визуально: зубы - норма, редкие, кривые, вне челюстной дуги, мелкие, крупные, нарушение зубного ряда;</w:t>
      </w:r>
    </w:p>
    <w:p w:rsidR="003D484F" w:rsidRPr="006A591E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A591E">
        <w:rPr>
          <w:rFonts w:ascii="Times New Roman" w:eastAsia="Times New Roman" w:hAnsi="Times New Roman" w:cs="Times New Roman"/>
          <w:sz w:val="28"/>
        </w:rPr>
        <w:t>Прикус - нормальный, открытый передний, боковой: двусторонний, глубокий, дистальный, мезиальный, прямой, перекрестный; твердое небо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A591E">
        <w:rPr>
          <w:rFonts w:ascii="Times New Roman" w:eastAsia="Times New Roman" w:hAnsi="Times New Roman" w:cs="Times New Roman"/>
          <w:sz w:val="28"/>
        </w:rPr>
        <w:t>-</w:t>
      </w:r>
      <w:r w:rsidRPr="006A591E">
        <w:rPr>
          <w:rFonts w:ascii="Times New Roman" w:eastAsia="Times New Roman" w:hAnsi="Times New Roman" w:cs="Times New Roman"/>
          <w:sz w:val="28"/>
        </w:rPr>
        <w:tab/>
        <w:t>нормальное, узкое, высокое (глубокое, куполообразное, готическое), плоское, низкое; язык - обычный, макроглоссия, микроглоссия, длинный, короткий, широкий, узкий, укороченная подъязычная связка, малоподвижен, подвижен, гипо</w:t>
      </w:r>
      <w:r>
        <w:rPr>
          <w:rFonts w:ascii="Times New Roman" w:eastAsia="Times New Roman" w:hAnsi="Times New Roman" w:cs="Times New Roman"/>
          <w:sz w:val="28"/>
        </w:rPr>
        <w:t xml:space="preserve"> - </w:t>
      </w:r>
      <w:r w:rsidRPr="006A591E">
        <w:rPr>
          <w:rFonts w:ascii="Times New Roman" w:eastAsia="Times New Roman" w:hAnsi="Times New Roman" w:cs="Times New Roman"/>
          <w:sz w:val="28"/>
        </w:rPr>
        <w:t xml:space="preserve">гипертонус; губы - нормальные, толстые тонкие, короткие, </w:t>
      </w:r>
      <w:r>
        <w:rPr>
          <w:rFonts w:ascii="Times New Roman" w:eastAsia="Times New Roman" w:hAnsi="Times New Roman" w:cs="Times New Roman"/>
          <w:sz w:val="28"/>
        </w:rPr>
        <w:t>малоподвижные, подвижные, гипо-</w:t>
      </w:r>
      <w:r w:rsidRPr="006A591E">
        <w:rPr>
          <w:rFonts w:ascii="Times New Roman" w:eastAsia="Times New Roman" w:hAnsi="Times New Roman" w:cs="Times New Roman"/>
          <w:sz w:val="28"/>
        </w:rPr>
        <w:t>гипертонус.</w:t>
      </w:r>
    </w:p>
    <w:p w:rsidR="003D484F" w:rsidRPr="00DD01EB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DD01EB">
        <w:rPr>
          <w:rFonts w:ascii="Times New Roman" w:eastAsia="Times New Roman" w:hAnsi="Times New Roman" w:cs="Times New Roman"/>
          <w:i/>
          <w:sz w:val="28"/>
        </w:rPr>
        <w:t>Оценивается:</w:t>
      </w:r>
    </w:p>
    <w:p w:rsidR="003D484F" w:rsidRPr="002B1D75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B1D75">
        <w:rPr>
          <w:rFonts w:ascii="Times New Roman" w:eastAsia="Times New Roman" w:hAnsi="Times New Roman" w:cs="Times New Roman"/>
          <w:sz w:val="28"/>
        </w:rPr>
        <w:t>-</w:t>
      </w:r>
      <w:r w:rsidRPr="002B1D75">
        <w:rPr>
          <w:rFonts w:ascii="Times New Roman" w:eastAsia="Times New Roman" w:hAnsi="Times New Roman" w:cs="Times New Roman"/>
          <w:sz w:val="28"/>
        </w:rPr>
        <w:tab/>
        <w:t>наличие или отсутствие движения;</w:t>
      </w:r>
    </w:p>
    <w:p w:rsidR="003D484F" w:rsidRPr="002B1D75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B1D75">
        <w:rPr>
          <w:rFonts w:ascii="Times New Roman" w:eastAsia="Times New Roman" w:hAnsi="Times New Roman" w:cs="Times New Roman"/>
          <w:sz w:val="28"/>
        </w:rPr>
        <w:t>-</w:t>
      </w:r>
      <w:r w:rsidRPr="002B1D75">
        <w:rPr>
          <w:rFonts w:ascii="Times New Roman" w:eastAsia="Times New Roman" w:hAnsi="Times New Roman" w:cs="Times New Roman"/>
          <w:sz w:val="28"/>
        </w:rPr>
        <w:tab/>
        <w:t>замена одного движения другим;</w:t>
      </w:r>
    </w:p>
    <w:p w:rsidR="003D484F" w:rsidRPr="002B1D75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B1D75">
        <w:rPr>
          <w:rFonts w:ascii="Times New Roman" w:eastAsia="Times New Roman" w:hAnsi="Times New Roman" w:cs="Times New Roman"/>
          <w:sz w:val="28"/>
        </w:rPr>
        <w:t>-</w:t>
      </w:r>
      <w:r w:rsidRPr="002B1D75">
        <w:rPr>
          <w:rFonts w:ascii="Times New Roman" w:eastAsia="Times New Roman" w:hAnsi="Times New Roman" w:cs="Times New Roman"/>
          <w:sz w:val="28"/>
        </w:rPr>
        <w:tab/>
        <w:t>объем выполнения (полный, неполный);</w:t>
      </w:r>
    </w:p>
    <w:p w:rsidR="003D484F" w:rsidRPr="002B1D75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</w:rPr>
        <w:tab/>
        <w:t>мышечный тонус (</w:t>
      </w:r>
      <w:r w:rsidRPr="002B1D75">
        <w:rPr>
          <w:rFonts w:ascii="Times New Roman" w:eastAsia="Times New Roman" w:hAnsi="Times New Roman" w:cs="Times New Roman"/>
          <w:sz w:val="28"/>
        </w:rPr>
        <w:t>нормальный, повышенный, пониженный, дистония);</w:t>
      </w:r>
    </w:p>
    <w:p w:rsidR="003D484F" w:rsidRPr="002B1D75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B1D75">
        <w:rPr>
          <w:rFonts w:ascii="Times New Roman" w:eastAsia="Times New Roman" w:hAnsi="Times New Roman" w:cs="Times New Roman"/>
          <w:sz w:val="28"/>
        </w:rPr>
        <w:t>-</w:t>
      </w:r>
      <w:r w:rsidRPr="002B1D75">
        <w:rPr>
          <w:rFonts w:ascii="Times New Roman" w:eastAsia="Times New Roman" w:hAnsi="Times New Roman" w:cs="Times New Roman"/>
          <w:sz w:val="28"/>
        </w:rPr>
        <w:tab/>
        <w:t>наличие синкинезий;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B1D75">
        <w:rPr>
          <w:rFonts w:ascii="Times New Roman" w:eastAsia="Times New Roman" w:hAnsi="Times New Roman" w:cs="Times New Roman"/>
          <w:sz w:val="28"/>
        </w:rPr>
        <w:t>-</w:t>
      </w:r>
      <w:r w:rsidRPr="002B1D75">
        <w:rPr>
          <w:rFonts w:ascii="Times New Roman" w:eastAsia="Times New Roman" w:hAnsi="Times New Roman" w:cs="Times New Roman"/>
          <w:sz w:val="28"/>
        </w:rPr>
        <w:tab/>
        <w:t xml:space="preserve">тремор кончика языка при повторных движениях и при удержании </w:t>
      </w:r>
    </w:p>
    <w:p w:rsidR="003D484F" w:rsidRPr="002B1D75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B1D75">
        <w:rPr>
          <w:rFonts w:ascii="Times New Roman" w:eastAsia="Times New Roman" w:hAnsi="Times New Roman" w:cs="Times New Roman"/>
          <w:sz w:val="28"/>
        </w:rPr>
        <w:t>позы;</w:t>
      </w:r>
    </w:p>
    <w:p w:rsidR="003D484F" w:rsidRPr="002B1D75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B1D75">
        <w:rPr>
          <w:rFonts w:ascii="Times New Roman" w:eastAsia="Times New Roman" w:hAnsi="Times New Roman" w:cs="Times New Roman"/>
          <w:sz w:val="28"/>
        </w:rPr>
        <w:t>-</w:t>
      </w:r>
      <w:r w:rsidRPr="002B1D75">
        <w:rPr>
          <w:rFonts w:ascii="Times New Roman" w:eastAsia="Times New Roman" w:hAnsi="Times New Roman" w:cs="Times New Roman"/>
          <w:sz w:val="28"/>
        </w:rPr>
        <w:tab/>
        <w:t>отклонение кончика языка при высовывании;</w:t>
      </w:r>
    </w:p>
    <w:p w:rsidR="003D484F" w:rsidRPr="002B1D75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B1D75">
        <w:rPr>
          <w:rFonts w:ascii="Times New Roman" w:eastAsia="Times New Roman" w:hAnsi="Times New Roman" w:cs="Times New Roman"/>
          <w:sz w:val="28"/>
        </w:rPr>
        <w:t>-</w:t>
      </w:r>
      <w:r w:rsidRPr="002B1D75">
        <w:rPr>
          <w:rFonts w:ascii="Times New Roman" w:eastAsia="Times New Roman" w:hAnsi="Times New Roman" w:cs="Times New Roman"/>
          <w:sz w:val="28"/>
        </w:rPr>
        <w:tab/>
        <w:t>саливация;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B1D75">
        <w:rPr>
          <w:rFonts w:ascii="Times New Roman" w:eastAsia="Times New Roman" w:hAnsi="Times New Roman" w:cs="Times New Roman"/>
          <w:sz w:val="28"/>
        </w:rPr>
        <w:t>-</w:t>
      </w:r>
      <w:r w:rsidRPr="002B1D75">
        <w:rPr>
          <w:rFonts w:ascii="Times New Roman" w:eastAsia="Times New Roman" w:hAnsi="Times New Roman" w:cs="Times New Roman"/>
          <w:sz w:val="28"/>
        </w:rPr>
        <w:tab/>
        <w:t>сглаженность носогубных складок.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Шкала оценок</w:t>
      </w:r>
    </w:p>
    <w:p w:rsidR="003D484F" w:rsidRPr="00354A8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4   балла - все упражнения выполнены точно</w:t>
      </w:r>
      <w:r w:rsidRPr="009E6A3C">
        <w:rPr>
          <w:rFonts w:ascii="Times New Roman" w:eastAsia="Times New Roman" w:hAnsi="Times New Roman" w:cs="Times New Roman"/>
          <w:sz w:val="28"/>
        </w:rPr>
        <w:t>;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  </w:t>
      </w:r>
      <w:r w:rsidRPr="00F306FE">
        <w:rPr>
          <w:rFonts w:ascii="Times New Roman" w:eastAsia="Times New Roman" w:hAnsi="Times New Roman" w:cs="Times New Roman"/>
          <w:sz w:val="28"/>
        </w:rPr>
        <w:t xml:space="preserve"> балла - </w:t>
      </w:r>
      <w:r w:rsidRPr="009E6A3C">
        <w:rPr>
          <w:rFonts w:ascii="Times New Roman" w:eastAsia="Times New Roman" w:hAnsi="Times New Roman" w:cs="Times New Roman"/>
          <w:sz w:val="28"/>
        </w:rPr>
        <w:t xml:space="preserve"> допускаются</w:t>
      </w:r>
      <w:r>
        <w:rPr>
          <w:rFonts w:ascii="Times New Roman" w:eastAsia="Times New Roman" w:hAnsi="Times New Roman" w:cs="Times New Roman"/>
          <w:sz w:val="28"/>
        </w:rPr>
        <w:t xml:space="preserve"> неточности</w:t>
      </w:r>
      <w:r w:rsidRPr="009E6A3C">
        <w:rPr>
          <w:rFonts w:ascii="Times New Roman" w:eastAsia="Times New Roman" w:hAnsi="Times New Roman" w:cs="Times New Roman"/>
          <w:sz w:val="28"/>
        </w:rPr>
        <w:t xml:space="preserve">, исправляются после повторного </w:t>
      </w:r>
    </w:p>
    <w:p w:rsidR="003D484F" w:rsidRPr="00F306FE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6A3C">
        <w:rPr>
          <w:rFonts w:ascii="Times New Roman" w:eastAsia="Times New Roman" w:hAnsi="Times New Roman" w:cs="Times New Roman"/>
          <w:sz w:val="28"/>
        </w:rPr>
        <w:t>воспроизведения;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Pr="00F306FE">
        <w:rPr>
          <w:rFonts w:ascii="Times New Roman" w:eastAsia="Times New Roman" w:hAnsi="Times New Roman" w:cs="Times New Roman"/>
          <w:sz w:val="28"/>
        </w:rPr>
        <w:t>балл</w:t>
      </w:r>
      <w:r>
        <w:rPr>
          <w:rFonts w:ascii="Times New Roman" w:eastAsia="Times New Roman" w:hAnsi="Times New Roman" w:cs="Times New Roman"/>
          <w:sz w:val="28"/>
        </w:rPr>
        <w:t>а– допускает множество ошибок;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балл – выполнение движений не удается</w:t>
      </w:r>
      <w:r w:rsidRPr="00F306FE">
        <w:rPr>
          <w:rFonts w:ascii="Times New Roman" w:eastAsia="Times New Roman" w:hAnsi="Times New Roman" w:cs="Times New Roman"/>
          <w:sz w:val="28"/>
        </w:rPr>
        <w:t xml:space="preserve">. </w:t>
      </w:r>
    </w:p>
    <w:p w:rsidR="003D484F" w:rsidRPr="00095E26" w:rsidRDefault="003D484F" w:rsidP="003D48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095E26">
        <w:rPr>
          <w:rFonts w:ascii="Times New Roman" w:eastAsia="Times New Roman" w:hAnsi="Times New Roman" w:cs="Times New Roman"/>
          <w:b/>
          <w:i/>
          <w:sz w:val="28"/>
        </w:rPr>
        <w:t>5.2. Звукопроизношение</w:t>
      </w:r>
    </w:p>
    <w:p w:rsidR="003D484F" w:rsidRPr="005563EA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563EA">
        <w:rPr>
          <w:rFonts w:ascii="Times New Roman" w:eastAsia="Times New Roman" w:hAnsi="Times New Roman" w:cs="Times New Roman"/>
          <w:sz w:val="28"/>
        </w:rPr>
        <w:t>Обследование звукопроизношения проводится по общепринятой методике и начинается с тщательной проверки изолированного произношения. Затем обследуются звуки в слогах, словах и предложениях, определяется характер нарушения произношения гласных и согласных звуков изолированно, в открытых, закрытых слогах, слогах со стечением согласных, в начале, середине и конце слова, во фразах.</w:t>
      </w:r>
    </w:p>
    <w:p w:rsidR="003D484F" w:rsidRPr="005563EA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563EA">
        <w:rPr>
          <w:rFonts w:ascii="Times New Roman" w:eastAsia="Times New Roman" w:hAnsi="Times New Roman" w:cs="Times New Roman"/>
          <w:sz w:val="28"/>
        </w:rPr>
        <w:t>Материалом исследования могут служить предметные картинки на заданный звук. При рассмотрении картинок детям необходимо ответить на вопрос: Что это? или Кто это?</w:t>
      </w:r>
    </w:p>
    <w:p w:rsidR="003D484F" w:rsidRPr="005563EA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563EA">
        <w:rPr>
          <w:rFonts w:ascii="Times New Roman" w:eastAsia="Times New Roman" w:hAnsi="Times New Roman" w:cs="Times New Roman"/>
          <w:sz w:val="28"/>
        </w:rPr>
        <w:t>Задания, требующие многократного повторения одного звука, дают возможность обнаружить трудности иннервации артикуляционного аппарата, особенно в случаях стертой дизартрии.</w:t>
      </w:r>
    </w:p>
    <w:p w:rsidR="003D484F" w:rsidRPr="005563EA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5563EA">
        <w:rPr>
          <w:rFonts w:ascii="Times New Roman" w:eastAsia="Times New Roman" w:hAnsi="Times New Roman" w:cs="Times New Roman"/>
          <w:b/>
          <w:i/>
          <w:sz w:val="28"/>
        </w:rPr>
        <w:t>Оценивается:</w:t>
      </w:r>
    </w:p>
    <w:p w:rsidR="003D484F" w:rsidRPr="005563EA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563EA">
        <w:rPr>
          <w:rFonts w:ascii="Times New Roman" w:eastAsia="Times New Roman" w:hAnsi="Times New Roman" w:cs="Times New Roman"/>
          <w:sz w:val="28"/>
        </w:rPr>
        <w:t>-</w:t>
      </w:r>
      <w:r w:rsidRPr="005563EA">
        <w:rPr>
          <w:rFonts w:ascii="Times New Roman" w:eastAsia="Times New Roman" w:hAnsi="Times New Roman" w:cs="Times New Roman"/>
          <w:sz w:val="28"/>
        </w:rPr>
        <w:tab/>
        <w:t>умение произносить слова с заданным звуком;</w:t>
      </w:r>
    </w:p>
    <w:p w:rsidR="003D484F" w:rsidRPr="005563EA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563EA">
        <w:rPr>
          <w:rFonts w:ascii="Times New Roman" w:eastAsia="Times New Roman" w:hAnsi="Times New Roman" w:cs="Times New Roman"/>
          <w:sz w:val="28"/>
        </w:rPr>
        <w:t>-</w:t>
      </w:r>
      <w:r w:rsidRPr="005563EA">
        <w:rPr>
          <w:rFonts w:ascii="Times New Roman" w:eastAsia="Times New Roman" w:hAnsi="Times New Roman" w:cs="Times New Roman"/>
          <w:sz w:val="28"/>
        </w:rPr>
        <w:tab/>
        <w:t>характер нарушения произношения звука: замена, искажение, смешение, пропуск.</w:t>
      </w:r>
    </w:p>
    <w:p w:rsidR="003D484F" w:rsidRPr="005563EA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5563EA">
        <w:rPr>
          <w:rFonts w:ascii="Times New Roman" w:eastAsia="Times New Roman" w:hAnsi="Times New Roman" w:cs="Times New Roman"/>
          <w:b/>
          <w:i/>
          <w:sz w:val="28"/>
        </w:rPr>
        <w:lastRenderedPageBreak/>
        <w:t>Шкала оценки:</w:t>
      </w:r>
    </w:p>
    <w:p w:rsidR="003D484F" w:rsidRPr="000C4129" w:rsidRDefault="003D484F" w:rsidP="00E36C4D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C4129">
        <w:rPr>
          <w:rFonts w:ascii="Times New Roman" w:eastAsia="Times New Roman" w:hAnsi="Times New Roman" w:cs="Times New Roman"/>
          <w:sz w:val="28"/>
        </w:rPr>
        <w:t>балла - звукопроизношение не нарушено.</w:t>
      </w:r>
    </w:p>
    <w:p w:rsidR="003D484F" w:rsidRPr="00354A8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       ба</w:t>
      </w:r>
      <w:r w:rsidRPr="00354A8F">
        <w:rPr>
          <w:rFonts w:ascii="Times New Roman" w:eastAsia="Times New Roman" w:hAnsi="Times New Roman" w:cs="Times New Roman"/>
          <w:sz w:val="28"/>
        </w:rPr>
        <w:t>лла – единичны замены звуков (одна группа).</w:t>
      </w:r>
    </w:p>
    <w:p w:rsidR="003D484F" w:rsidRPr="00354A8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       </w:t>
      </w:r>
      <w:r w:rsidRPr="00354A8F">
        <w:rPr>
          <w:rFonts w:ascii="Times New Roman" w:eastAsia="Times New Roman" w:hAnsi="Times New Roman" w:cs="Times New Roman"/>
          <w:sz w:val="28"/>
        </w:rPr>
        <w:t>балла – искажение, пропуски звуков.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 </w:t>
      </w:r>
      <w:r w:rsidRPr="00354A8F">
        <w:rPr>
          <w:rFonts w:ascii="Times New Roman" w:eastAsia="Times New Roman" w:hAnsi="Times New Roman" w:cs="Times New Roman"/>
          <w:sz w:val="28"/>
        </w:rPr>
        <w:t xml:space="preserve">       балл -  множественн</w:t>
      </w:r>
      <w:r>
        <w:rPr>
          <w:rFonts w:ascii="Times New Roman" w:eastAsia="Times New Roman" w:hAnsi="Times New Roman" w:cs="Times New Roman"/>
          <w:sz w:val="28"/>
        </w:rPr>
        <w:t>ые нарушения звукопроизношения.</w:t>
      </w:r>
    </w:p>
    <w:p w:rsidR="003D484F" w:rsidRPr="00095E26" w:rsidRDefault="003D484F" w:rsidP="003D484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095E26">
        <w:rPr>
          <w:rFonts w:ascii="Times New Roman" w:eastAsia="Times New Roman" w:hAnsi="Times New Roman" w:cs="Times New Roman"/>
          <w:b/>
          <w:i/>
          <w:sz w:val="28"/>
        </w:rPr>
        <w:t>5.3.Обследование слоговой структуры слова.</w:t>
      </w:r>
    </w:p>
    <w:p w:rsidR="003D484F" w:rsidRPr="005563EA" w:rsidRDefault="003D484F" w:rsidP="003D484F">
      <w:pPr>
        <w:pStyle w:val="21"/>
        <w:shd w:val="clear" w:color="auto" w:fill="auto"/>
        <w:spacing w:after="0" w:line="360" w:lineRule="auto"/>
        <w:ind w:left="20" w:right="20"/>
        <w:jc w:val="left"/>
        <w:rPr>
          <w:sz w:val="28"/>
          <w:szCs w:val="28"/>
        </w:rPr>
      </w:pPr>
      <w:r w:rsidRPr="005563EA">
        <w:rPr>
          <w:sz w:val="28"/>
          <w:szCs w:val="28"/>
        </w:rPr>
        <w:t>Материалом исследования слоговой структуры слова служат предметные картинки. В процессе предъявления картинок дается инструкция: «Посмотри внимательно на картинку и назови кто или что это»</w:t>
      </w:r>
      <w:r>
        <w:rPr>
          <w:sz w:val="28"/>
          <w:szCs w:val="28"/>
        </w:rPr>
        <w:t>.  П</w:t>
      </w:r>
      <w:r w:rsidRPr="005563EA">
        <w:rPr>
          <w:sz w:val="28"/>
          <w:szCs w:val="28"/>
        </w:rPr>
        <w:t>редлагаются несколько серий заданий, в которые входят одно-, двух- и трехсложные слова с закрытыми и открытыми слогами, со стечениями согласных звуков.</w:t>
      </w:r>
    </w:p>
    <w:p w:rsidR="003D484F" w:rsidRPr="005563EA" w:rsidRDefault="003D484F" w:rsidP="003D484F">
      <w:pPr>
        <w:pStyle w:val="60"/>
        <w:shd w:val="clear" w:color="auto" w:fill="auto"/>
        <w:spacing w:line="566" w:lineRule="exact"/>
        <w:ind w:left="20"/>
        <w:rPr>
          <w:sz w:val="28"/>
          <w:szCs w:val="28"/>
        </w:rPr>
      </w:pPr>
      <w:r w:rsidRPr="005563EA">
        <w:rPr>
          <w:sz w:val="28"/>
          <w:szCs w:val="28"/>
        </w:rPr>
        <w:t>Оцениваются:</w:t>
      </w:r>
    </w:p>
    <w:p w:rsidR="003D484F" w:rsidRPr="005563EA" w:rsidRDefault="003D484F" w:rsidP="00E36C4D">
      <w:pPr>
        <w:pStyle w:val="21"/>
        <w:numPr>
          <w:ilvl w:val="0"/>
          <w:numId w:val="11"/>
        </w:numPr>
        <w:shd w:val="clear" w:color="auto" w:fill="auto"/>
        <w:tabs>
          <w:tab w:val="left" w:pos="183"/>
        </w:tabs>
        <w:spacing w:after="0" w:line="566" w:lineRule="exact"/>
        <w:ind w:left="20"/>
        <w:jc w:val="left"/>
        <w:rPr>
          <w:sz w:val="28"/>
          <w:szCs w:val="28"/>
        </w:rPr>
      </w:pPr>
      <w:r w:rsidRPr="005563EA">
        <w:rPr>
          <w:sz w:val="28"/>
          <w:szCs w:val="28"/>
        </w:rPr>
        <w:t>особенности нарушений слоговой структуры слова;</w:t>
      </w:r>
    </w:p>
    <w:p w:rsidR="003D484F" w:rsidRPr="005563EA" w:rsidRDefault="003D484F" w:rsidP="00E36C4D">
      <w:pPr>
        <w:pStyle w:val="21"/>
        <w:numPr>
          <w:ilvl w:val="0"/>
          <w:numId w:val="11"/>
        </w:numPr>
        <w:shd w:val="clear" w:color="auto" w:fill="auto"/>
        <w:tabs>
          <w:tab w:val="left" w:pos="183"/>
        </w:tabs>
        <w:spacing w:after="0" w:line="566" w:lineRule="exact"/>
        <w:ind w:left="20"/>
        <w:jc w:val="left"/>
        <w:rPr>
          <w:sz w:val="28"/>
          <w:szCs w:val="28"/>
        </w:rPr>
      </w:pPr>
      <w:r w:rsidRPr="005563EA">
        <w:rPr>
          <w:sz w:val="28"/>
          <w:szCs w:val="28"/>
        </w:rPr>
        <w:t>элизии слогов, опускание согласных в стечениях;</w:t>
      </w:r>
    </w:p>
    <w:p w:rsidR="003D484F" w:rsidRPr="005563EA" w:rsidRDefault="003D484F" w:rsidP="00E36C4D">
      <w:pPr>
        <w:pStyle w:val="21"/>
        <w:numPr>
          <w:ilvl w:val="0"/>
          <w:numId w:val="11"/>
        </w:numPr>
        <w:shd w:val="clear" w:color="auto" w:fill="auto"/>
        <w:tabs>
          <w:tab w:val="left" w:pos="183"/>
        </w:tabs>
        <w:spacing w:after="0" w:line="566" w:lineRule="exact"/>
        <w:ind w:left="20"/>
        <w:jc w:val="left"/>
        <w:rPr>
          <w:sz w:val="28"/>
          <w:szCs w:val="28"/>
        </w:rPr>
      </w:pPr>
      <w:r w:rsidRPr="005563EA">
        <w:rPr>
          <w:sz w:val="28"/>
          <w:szCs w:val="28"/>
        </w:rPr>
        <w:t>парафазии, перестановки при сохранении контура слов;</w:t>
      </w:r>
    </w:p>
    <w:p w:rsidR="003D484F" w:rsidRPr="005563EA" w:rsidRDefault="000A26F6" w:rsidP="00E36C4D">
      <w:pPr>
        <w:pStyle w:val="21"/>
        <w:numPr>
          <w:ilvl w:val="0"/>
          <w:numId w:val="11"/>
        </w:numPr>
        <w:shd w:val="clear" w:color="auto" w:fill="auto"/>
        <w:tabs>
          <w:tab w:val="left" w:pos="183"/>
        </w:tabs>
        <w:spacing w:after="0" w:line="566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>и</w:t>
      </w:r>
      <w:r w:rsidR="003D484F" w:rsidRPr="005563EA">
        <w:rPr>
          <w:sz w:val="28"/>
          <w:szCs w:val="28"/>
        </w:rPr>
        <w:t>терации, персеверации, добавление звуков (слогов);</w:t>
      </w:r>
    </w:p>
    <w:p w:rsidR="003D484F" w:rsidRDefault="003D484F" w:rsidP="00E36C4D">
      <w:pPr>
        <w:pStyle w:val="21"/>
        <w:numPr>
          <w:ilvl w:val="0"/>
          <w:numId w:val="11"/>
        </w:numPr>
        <w:shd w:val="clear" w:color="auto" w:fill="auto"/>
        <w:tabs>
          <w:tab w:val="left" w:pos="183"/>
        </w:tabs>
        <w:spacing w:after="0" w:line="566" w:lineRule="exact"/>
        <w:ind w:left="20" w:right="20"/>
        <w:jc w:val="left"/>
        <w:rPr>
          <w:sz w:val="28"/>
          <w:szCs w:val="28"/>
        </w:rPr>
      </w:pPr>
      <w:r w:rsidRPr="005563EA">
        <w:rPr>
          <w:sz w:val="28"/>
          <w:szCs w:val="28"/>
        </w:rPr>
        <w:t xml:space="preserve">контаминации (часть одного слова соединяется с частью другого) </w:t>
      </w:r>
    </w:p>
    <w:p w:rsidR="003D484F" w:rsidRPr="00DD01EB" w:rsidRDefault="003D484F" w:rsidP="003D484F">
      <w:pPr>
        <w:pStyle w:val="21"/>
        <w:shd w:val="clear" w:color="auto" w:fill="auto"/>
        <w:tabs>
          <w:tab w:val="left" w:pos="183"/>
        </w:tabs>
        <w:spacing w:after="0" w:line="566" w:lineRule="exact"/>
        <w:ind w:left="20" w:right="20"/>
        <w:jc w:val="left"/>
        <w:rPr>
          <w:sz w:val="28"/>
          <w:szCs w:val="28"/>
        </w:rPr>
      </w:pPr>
      <w:r w:rsidRPr="00DD01EB">
        <w:rPr>
          <w:rStyle w:val="a5"/>
          <w:sz w:val="28"/>
          <w:szCs w:val="28"/>
        </w:rPr>
        <w:t>Шкала оценки: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     4 балла - </w:t>
      </w:r>
      <w:r w:rsidRPr="009E6A3C">
        <w:rPr>
          <w:rFonts w:ascii="Times New Roman" w:eastAsia="Times New Roman" w:hAnsi="Times New Roman" w:cs="Times New Roman"/>
          <w:sz w:val="28"/>
        </w:rPr>
        <w:t xml:space="preserve">все задания </w:t>
      </w:r>
      <w:r w:rsidR="00766AD0" w:rsidRPr="009E6A3C">
        <w:rPr>
          <w:rFonts w:ascii="Times New Roman" w:eastAsia="Times New Roman" w:hAnsi="Times New Roman" w:cs="Times New Roman"/>
          <w:sz w:val="28"/>
        </w:rPr>
        <w:t>выполнены,</w:t>
      </w:r>
      <w:r w:rsidRPr="009E6A3C">
        <w:rPr>
          <w:rFonts w:ascii="Times New Roman" w:eastAsia="Times New Roman" w:hAnsi="Times New Roman" w:cs="Times New Roman"/>
          <w:sz w:val="28"/>
        </w:rPr>
        <w:t xml:space="preserve"> верно;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      3  </w:t>
      </w:r>
      <w:r w:rsidRPr="00F306FE">
        <w:rPr>
          <w:rFonts w:ascii="Times New Roman" w:eastAsia="Times New Roman" w:hAnsi="Times New Roman" w:cs="Times New Roman"/>
          <w:sz w:val="28"/>
        </w:rPr>
        <w:t xml:space="preserve"> балла - </w:t>
      </w:r>
      <w:r w:rsidRPr="009E6A3C">
        <w:rPr>
          <w:rFonts w:ascii="Times New Roman" w:eastAsia="Times New Roman" w:hAnsi="Times New Roman" w:cs="Times New Roman"/>
          <w:sz w:val="28"/>
        </w:rPr>
        <w:t xml:space="preserve">ошибки допускаются, исправляются после повторного </w:t>
      </w:r>
    </w:p>
    <w:p w:rsidR="003D484F" w:rsidRPr="00F306FE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6A3C">
        <w:rPr>
          <w:rFonts w:ascii="Times New Roman" w:eastAsia="Times New Roman" w:hAnsi="Times New Roman" w:cs="Times New Roman"/>
          <w:sz w:val="28"/>
        </w:rPr>
        <w:t>воспроизведения;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>2</w:t>
      </w:r>
      <w:r w:rsidRPr="00F306FE">
        <w:rPr>
          <w:rFonts w:ascii="Times New Roman" w:eastAsia="Times New Roman" w:hAnsi="Times New Roman" w:cs="Times New Roman"/>
          <w:sz w:val="28"/>
        </w:rPr>
        <w:t xml:space="preserve"> балл</w:t>
      </w:r>
      <w:r>
        <w:rPr>
          <w:rFonts w:ascii="Times New Roman" w:eastAsia="Times New Roman" w:hAnsi="Times New Roman" w:cs="Times New Roman"/>
          <w:sz w:val="28"/>
        </w:rPr>
        <w:t>а– допускает множество нарушений;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>1 балл</w:t>
      </w:r>
      <w:r w:rsidRPr="00F306FE">
        <w:rPr>
          <w:rFonts w:ascii="Times New Roman" w:eastAsia="Times New Roman" w:hAnsi="Times New Roman" w:cs="Times New Roman"/>
          <w:sz w:val="28"/>
        </w:rPr>
        <w:t xml:space="preserve"> - часть заданий недоступна или совсем не выполняется. </w:t>
      </w:r>
    </w:p>
    <w:p w:rsidR="003D484F" w:rsidRPr="00C927BF" w:rsidRDefault="003D484F" w:rsidP="00E36C4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C927BF">
        <w:rPr>
          <w:rFonts w:ascii="Times New Roman" w:eastAsia="Times New Roman" w:hAnsi="Times New Roman" w:cs="Times New Roman"/>
          <w:b/>
          <w:sz w:val="28"/>
          <w:u w:val="single"/>
        </w:rPr>
        <w:t>Обследование фонематического восприятия.</w:t>
      </w:r>
    </w:p>
    <w:p w:rsidR="003D484F" w:rsidRPr="00F306FE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306FE">
        <w:rPr>
          <w:rFonts w:ascii="Times New Roman" w:eastAsia="Times New Roman" w:hAnsi="Times New Roman" w:cs="Times New Roman"/>
          <w:sz w:val="28"/>
        </w:rPr>
        <w:t>Обследова</w:t>
      </w:r>
      <w:r>
        <w:rPr>
          <w:rFonts w:ascii="Times New Roman" w:eastAsia="Times New Roman" w:hAnsi="Times New Roman" w:cs="Times New Roman"/>
          <w:sz w:val="28"/>
        </w:rPr>
        <w:t xml:space="preserve">ние начинается с исследования фонематического слуха, далее </w:t>
      </w:r>
      <w:r w:rsidRPr="00F306FE">
        <w:rPr>
          <w:rFonts w:ascii="Times New Roman" w:eastAsia="Times New Roman" w:hAnsi="Times New Roman" w:cs="Times New Roman"/>
          <w:sz w:val="28"/>
        </w:rPr>
        <w:t xml:space="preserve"> предъявляются для отраженного проговаривания ряды слогов, содержащие оппозиционные согласные, которые они умеют произносить (для детей старше 5,5 лет предлагается три слога). В эти слоги включаются согласные, </w:t>
      </w:r>
      <w:r w:rsidRPr="00F306FE">
        <w:rPr>
          <w:rFonts w:ascii="Times New Roman" w:eastAsia="Times New Roman" w:hAnsi="Times New Roman" w:cs="Times New Roman"/>
          <w:sz w:val="28"/>
        </w:rPr>
        <w:lastRenderedPageBreak/>
        <w:t>которые наиболее часто страдают на письме, противопоставленные по признакам:</w:t>
      </w:r>
    </w:p>
    <w:p w:rsidR="003D484F" w:rsidRPr="00F306FE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306FE">
        <w:rPr>
          <w:rFonts w:ascii="Times New Roman" w:eastAsia="Times New Roman" w:hAnsi="Times New Roman" w:cs="Times New Roman"/>
          <w:sz w:val="28"/>
        </w:rPr>
        <w:t>-</w:t>
      </w:r>
      <w:r w:rsidR="000D21B0">
        <w:rPr>
          <w:rFonts w:ascii="Times New Roman" w:eastAsia="Times New Roman" w:hAnsi="Times New Roman" w:cs="Times New Roman"/>
          <w:sz w:val="28"/>
        </w:rPr>
        <w:t xml:space="preserve">      </w:t>
      </w:r>
      <w:r w:rsidRPr="00F306FE">
        <w:rPr>
          <w:rFonts w:ascii="Times New Roman" w:eastAsia="Times New Roman" w:hAnsi="Times New Roman" w:cs="Times New Roman"/>
          <w:sz w:val="28"/>
        </w:rPr>
        <w:t>звонкость - глухость (на примере взрывных губных согласных «п» - «б»);</w:t>
      </w:r>
    </w:p>
    <w:p w:rsidR="003D484F" w:rsidRPr="00F306FE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306FE">
        <w:rPr>
          <w:rFonts w:ascii="Times New Roman" w:eastAsia="Times New Roman" w:hAnsi="Times New Roman" w:cs="Times New Roman"/>
          <w:sz w:val="28"/>
        </w:rPr>
        <w:t>-</w:t>
      </w:r>
      <w:r w:rsidRPr="00F306FE">
        <w:rPr>
          <w:rFonts w:ascii="Times New Roman" w:eastAsia="Times New Roman" w:hAnsi="Times New Roman" w:cs="Times New Roman"/>
          <w:sz w:val="28"/>
        </w:rPr>
        <w:tab/>
        <w:t>мягкость - твердость (на примере носовых согласных «МЬ», «М»);</w:t>
      </w:r>
    </w:p>
    <w:p w:rsidR="003D484F" w:rsidRPr="00F306FE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306FE">
        <w:rPr>
          <w:rFonts w:ascii="Times New Roman" w:eastAsia="Times New Roman" w:hAnsi="Times New Roman" w:cs="Times New Roman"/>
          <w:sz w:val="28"/>
        </w:rPr>
        <w:t>-</w:t>
      </w:r>
      <w:r w:rsidRPr="00F306FE">
        <w:rPr>
          <w:rFonts w:ascii="Times New Roman" w:eastAsia="Times New Roman" w:hAnsi="Times New Roman" w:cs="Times New Roman"/>
          <w:sz w:val="28"/>
        </w:rPr>
        <w:tab/>
        <w:t>место образования (на примере взрывных «Б», «Д»);</w:t>
      </w:r>
    </w:p>
    <w:p w:rsidR="003D484F" w:rsidRPr="00F306FE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>место и способ образования (</w:t>
      </w:r>
      <w:r w:rsidRPr="00F306FE">
        <w:rPr>
          <w:rFonts w:ascii="Times New Roman" w:eastAsia="Times New Roman" w:hAnsi="Times New Roman" w:cs="Times New Roman"/>
          <w:sz w:val="28"/>
        </w:rPr>
        <w:t xml:space="preserve">на примере аффрикат «Ц», «Ч», «Щ»). </w:t>
      </w:r>
      <w:r w:rsidRPr="00DC2E49">
        <w:rPr>
          <w:rFonts w:ascii="Times New Roman" w:eastAsia="Times New Roman" w:hAnsi="Times New Roman" w:cs="Times New Roman"/>
          <w:b/>
          <w:sz w:val="28"/>
        </w:rPr>
        <w:t>Оценивается: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 xml:space="preserve">4 балла - </w:t>
      </w:r>
      <w:r w:rsidRPr="009E6A3C">
        <w:rPr>
          <w:rFonts w:ascii="Times New Roman" w:eastAsia="Times New Roman" w:hAnsi="Times New Roman" w:cs="Times New Roman"/>
          <w:sz w:val="28"/>
        </w:rPr>
        <w:t xml:space="preserve">все задания </w:t>
      </w:r>
      <w:r w:rsidR="00766AD0" w:rsidRPr="009E6A3C">
        <w:rPr>
          <w:rFonts w:ascii="Times New Roman" w:eastAsia="Times New Roman" w:hAnsi="Times New Roman" w:cs="Times New Roman"/>
          <w:sz w:val="28"/>
        </w:rPr>
        <w:t>выполнены,</w:t>
      </w:r>
      <w:r w:rsidRPr="009E6A3C">
        <w:rPr>
          <w:rFonts w:ascii="Times New Roman" w:eastAsia="Times New Roman" w:hAnsi="Times New Roman" w:cs="Times New Roman"/>
          <w:sz w:val="28"/>
        </w:rPr>
        <w:t xml:space="preserve"> верно;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 </w:t>
      </w:r>
      <w:r w:rsidR="000D21B0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3  </w:t>
      </w:r>
      <w:r w:rsidRPr="00F306FE">
        <w:rPr>
          <w:rFonts w:ascii="Times New Roman" w:eastAsia="Times New Roman" w:hAnsi="Times New Roman" w:cs="Times New Roman"/>
          <w:sz w:val="28"/>
        </w:rPr>
        <w:t xml:space="preserve"> балла - </w:t>
      </w:r>
      <w:r w:rsidRPr="009E6A3C">
        <w:rPr>
          <w:rFonts w:ascii="Times New Roman" w:eastAsia="Times New Roman" w:hAnsi="Times New Roman" w:cs="Times New Roman"/>
          <w:sz w:val="28"/>
        </w:rPr>
        <w:t xml:space="preserve">ошибки допускаются, исправляются после повторного </w:t>
      </w:r>
    </w:p>
    <w:p w:rsidR="003D484F" w:rsidRPr="00F306FE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6A3C">
        <w:rPr>
          <w:rFonts w:ascii="Times New Roman" w:eastAsia="Times New Roman" w:hAnsi="Times New Roman" w:cs="Times New Roman"/>
          <w:sz w:val="28"/>
        </w:rPr>
        <w:t>воспроизведения;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>2</w:t>
      </w:r>
      <w:r w:rsidRPr="00F306FE">
        <w:rPr>
          <w:rFonts w:ascii="Times New Roman" w:eastAsia="Times New Roman" w:hAnsi="Times New Roman" w:cs="Times New Roman"/>
          <w:sz w:val="28"/>
        </w:rPr>
        <w:t xml:space="preserve"> балл</w:t>
      </w:r>
      <w:r>
        <w:rPr>
          <w:rFonts w:ascii="Times New Roman" w:eastAsia="Times New Roman" w:hAnsi="Times New Roman" w:cs="Times New Roman"/>
          <w:sz w:val="28"/>
        </w:rPr>
        <w:t>а</w:t>
      </w:r>
      <w:r w:rsidR="001F0C8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F0C8D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множество ошибок;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>1 балл</w:t>
      </w:r>
      <w:r w:rsidRPr="00F306FE">
        <w:rPr>
          <w:rFonts w:ascii="Times New Roman" w:eastAsia="Times New Roman" w:hAnsi="Times New Roman" w:cs="Times New Roman"/>
          <w:sz w:val="28"/>
        </w:rPr>
        <w:t xml:space="preserve"> - часть заданий недоступна или совсем не выполняется. </w:t>
      </w:r>
    </w:p>
    <w:p w:rsidR="003D484F" w:rsidRPr="00C56FFD" w:rsidRDefault="003D484F" w:rsidP="003D484F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C56FFD">
        <w:rPr>
          <w:rFonts w:ascii="Times New Roman" w:eastAsia="Times New Roman" w:hAnsi="Times New Roman" w:cs="Times New Roman"/>
          <w:b/>
          <w:i/>
          <w:sz w:val="28"/>
        </w:rPr>
        <w:t>Обследование языкового анализа и синтеза.</w:t>
      </w:r>
    </w:p>
    <w:p w:rsidR="003D484F" w:rsidRPr="00F306FE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306FE">
        <w:rPr>
          <w:rFonts w:ascii="Times New Roman" w:eastAsia="Times New Roman" w:hAnsi="Times New Roman" w:cs="Times New Roman"/>
          <w:sz w:val="28"/>
        </w:rPr>
        <w:t>-</w:t>
      </w:r>
      <w:r w:rsidRPr="00F306FE">
        <w:rPr>
          <w:rFonts w:ascii="Times New Roman" w:eastAsia="Times New Roman" w:hAnsi="Times New Roman" w:cs="Times New Roman"/>
          <w:sz w:val="28"/>
        </w:rPr>
        <w:tab/>
        <w:t>в</w:t>
      </w:r>
      <w:r>
        <w:rPr>
          <w:rFonts w:ascii="Times New Roman" w:eastAsia="Times New Roman" w:hAnsi="Times New Roman" w:cs="Times New Roman"/>
          <w:sz w:val="28"/>
        </w:rPr>
        <w:t>ыделение заданного звука на фоне слова</w:t>
      </w:r>
      <w:r w:rsidRPr="00F306FE">
        <w:rPr>
          <w:rFonts w:ascii="Times New Roman" w:eastAsia="Times New Roman" w:hAnsi="Times New Roman" w:cs="Times New Roman"/>
          <w:sz w:val="28"/>
        </w:rPr>
        <w:t>;</w:t>
      </w:r>
    </w:p>
    <w:p w:rsidR="003D484F" w:rsidRPr="00F306FE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306FE">
        <w:rPr>
          <w:rFonts w:ascii="Times New Roman" w:eastAsia="Times New Roman" w:hAnsi="Times New Roman" w:cs="Times New Roman"/>
          <w:sz w:val="28"/>
        </w:rPr>
        <w:t>-</w:t>
      </w:r>
      <w:r w:rsidRPr="00F306FE">
        <w:rPr>
          <w:rFonts w:ascii="Times New Roman" w:eastAsia="Times New Roman" w:hAnsi="Times New Roman" w:cs="Times New Roman"/>
          <w:sz w:val="28"/>
        </w:rPr>
        <w:tab/>
        <w:t>выделение ударного гласного в начале слова;</w:t>
      </w:r>
    </w:p>
    <w:p w:rsidR="003D484F" w:rsidRPr="00F306FE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306FE">
        <w:rPr>
          <w:rFonts w:ascii="Times New Roman" w:eastAsia="Times New Roman" w:hAnsi="Times New Roman" w:cs="Times New Roman"/>
          <w:sz w:val="28"/>
        </w:rPr>
        <w:t>-</w:t>
      </w:r>
      <w:r w:rsidRPr="00F306FE">
        <w:rPr>
          <w:rFonts w:ascii="Times New Roman" w:eastAsia="Times New Roman" w:hAnsi="Times New Roman" w:cs="Times New Roman"/>
          <w:sz w:val="28"/>
        </w:rPr>
        <w:tab/>
        <w:t>определение первого согласного звука в слове;</w:t>
      </w:r>
    </w:p>
    <w:p w:rsidR="003D484F" w:rsidRPr="00F306FE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306FE">
        <w:rPr>
          <w:rFonts w:ascii="Times New Roman" w:eastAsia="Times New Roman" w:hAnsi="Times New Roman" w:cs="Times New Roman"/>
          <w:sz w:val="28"/>
        </w:rPr>
        <w:t>-</w:t>
      </w:r>
      <w:r w:rsidRPr="00F306FE">
        <w:rPr>
          <w:rFonts w:ascii="Times New Roman" w:eastAsia="Times New Roman" w:hAnsi="Times New Roman" w:cs="Times New Roman"/>
          <w:sz w:val="28"/>
        </w:rPr>
        <w:tab/>
        <w:t>определение последнего звука в слове;</w:t>
      </w:r>
    </w:p>
    <w:p w:rsidR="003D484F" w:rsidRPr="00F306FE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306FE">
        <w:rPr>
          <w:rFonts w:ascii="Times New Roman" w:eastAsia="Times New Roman" w:hAnsi="Times New Roman" w:cs="Times New Roman"/>
          <w:sz w:val="28"/>
        </w:rPr>
        <w:t>-</w:t>
      </w:r>
      <w:r w:rsidRPr="00F306FE">
        <w:rPr>
          <w:rFonts w:ascii="Times New Roman" w:eastAsia="Times New Roman" w:hAnsi="Times New Roman" w:cs="Times New Roman"/>
          <w:sz w:val="28"/>
        </w:rPr>
        <w:tab/>
        <w:t>определение последовательности звуков в слове;</w:t>
      </w:r>
    </w:p>
    <w:p w:rsidR="003D484F" w:rsidRPr="00F306FE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306FE">
        <w:rPr>
          <w:rFonts w:ascii="Times New Roman" w:eastAsia="Times New Roman" w:hAnsi="Times New Roman" w:cs="Times New Roman"/>
          <w:sz w:val="28"/>
        </w:rPr>
        <w:t>-</w:t>
      </w:r>
      <w:r w:rsidRPr="00F306FE">
        <w:rPr>
          <w:rFonts w:ascii="Times New Roman" w:eastAsia="Times New Roman" w:hAnsi="Times New Roman" w:cs="Times New Roman"/>
          <w:sz w:val="28"/>
        </w:rPr>
        <w:tab/>
        <w:t>определение количества звуков в слове;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306FE">
        <w:rPr>
          <w:rFonts w:ascii="Times New Roman" w:eastAsia="Times New Roman" w:hAnsi="Times New Roman" w:cs="Times New Roman"/>
          <w:sz w:val="28"/>
        </w:rPr>
        <w:t>-</w:t>
      </w:r>
      <w:r w:rsidRPr="00F306FE">
        <w:rPr>
          <w:rFonts w:ascii="Times New Roman" w:eastAsia="Times New Roman" w:hAnsi="Times New Roman" w:cs="Times New Roman"/>
          <w:sz w:val="28"/>
        </w:rPr>
        <w:tab/>
        <w:t>определение количества слов в предложении.</w:t>
      </w:r>
    </w:p>
    <w:p w:rsidR="003D484F" w:rsidRPr="00C927B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Исследование фонематического синтеза и представления.</w:t>
      </w:r>
    </w:p>
    <w:p w:rsidR="003D484F" w:rsidRPr="00DC2E49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DC2E49">
        <w:rPr>
          <w:rFonts w:ascii="Times New Roman" w:eastAsia="Times New Roman" w:hAnsi="Times New Roman" w:cs="Times New Roman"/>
          <w:b/>
          <w:sz w:val="28"/>
        </w:rPr>
        <w:t>Оценивается:</w:t>
      </w:r>
    </w:p>
    <w:p w:rsidR="003D484F" w:rsidRPr="00F306FE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       4  </w:t>
      </w:r>
      <w:r w:rsidRPr="00F306FE">
        <w:rPr>
          <w:rFonts w:ascii="Times New Roman" w:eastAsia="Times New Roman" w:hAnsi="Times New Roman" w:cs="Times New Roman"/>
          <w:sz w:val="28"/>
        </w:rPr>
        <w:t>балла - все задания выполнены верно с первой попытки;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 xml:space="preserve">3 </w:t>
      </w:r>
      <w:r w:rsidRPr="00F306FE">
        <w:rPr>
          <w:rFonts w:ascii="Times New Roman" w:eastAsia="Times New Roman" w:hAnsi="Times New Roman" w:cs="Times New Roman"/>
          <w:sz w:val="28"/>
        </w:rPr>
        <w:t>балл</w:t>
      </w:r>
      <w:r>
        <w:rPr>
          <w:rFonts w:ascii="Times New Roman" w:eastAsia="Times New Roman" w:hAnsi="Times New Roman" w:cs="Times New Roman"/>
          <w:sz w:val="28"/>
        </w:rPr>
        <w:t>а</w:t>
      </w:r>
      <w:r w:rsidRPr="00F306FE">
        <w:rPr>
          <w:rFonts w:ascii="Times New Roman" w:eastAsia="Times New Roman" w:hAnsi="Times New Roman" w:cs="Times New Roman"/>
          <w:sz w:val="28"/>
        </w:rPr>
        <w:t xml:space="preserve"> - допускаются одна-две ошибки, но исправляются </w:t>
      </w:r>
    </w:p>
    <w:p w:rsidR="003D484F" w:rsidRPr="00F306FE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306FE">
        <w:rPr>
          <w:rFonts w:ascii="Times New Roman" w:eastAsia="Times New Roman" w:hAnsi="Times New Roman" w:cs="Times New Roman"/>
          <w:sz w:val="28"/>
        </w:rPr>
        <w:t>самостоятельно;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>2 балла</w:t>
      </w:r>
      <w:r w:rsidRPr="00F306FE">
        <w:rPr>
          <w:rFonts w:ascii="Times New Roman" w:eastAsia="Times New Roman" w:hAnsi="Times New Roman" w:cs="Times New Roman"/>
          <w:sz w:val="28"/>
        </w:rPr>
        <w:t xml:space="preserve"> - большая часть заданий </w:t>
      </w:r>
      <w:r>
        <w:rPr>
          <w:rFonts w:ascii="Times New Roman" w:eastAsia="Times New Roman" w:hAnsi="Times New Roman" w:cs="Times New Roman"/>
          <w:sz w:val="28"/>
        </w:rPr>
        <w:t>недоступна или ответы неверные;</w:t>
      </w:r>
    </w:p>
    <w:p w:rsidR="003D484F" w:rsidRPr="00B55F03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       1 балл -  отказ от выполнения задания.</w:t>
      </w:r>
    </w:p>
    <w:p w:rsidR="003D484F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3D484F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3D484F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3D484F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3D484F" w:rsidRDefault="003D484F" w:rsidP="003D4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114DE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3D484F" w:rsidRPr="006114DE" w:rsidRDefault="003D484F" w:rsidP="003D4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484F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174E1">
        <w:rPr>
          <w:rFonts w:ascii="Times New Roman" w:eastAsia="Times New Roman" w:hAnsi="Times New Roman" w:cs="Times New Roman"/>
          <w:b/>
          <w:sz w:val="32"/>
          <w:szCs w:val="32"/>
        </w:rPr>
        <w:t>Карта  логопедического обследования</w:t>
      </w:r>
    </w:p>
    <w:p w:rsidR="003D484F" w:rsidRPr="00F174E1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F174E1">
        <w:rPr>
          <w:rFonts w:ascii="Times New Roman" w:eastAsia="Times New Roman" w:hAnsi="Times New Roman" w:cs="Times New Roman"/>
          <w:b/>
          <w:i/>
        </w:rPr>
        <w:t>Фамилия, имя ______________________________________   Группа №_________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F174E1">
        <w:rPr>
          <w:rFonts w:ascii="Times New Roman" w:eastAsia="Times New Roman" w:hAnsi="Times New Roman" w:cs="Times New Roman"/>
          <w:b/>
          <w:i/>
        </w:rPr>
        <w:t>Дата рождения _________________________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F174E1">
        <w:rPr>
          <w:rFonts w:ascii="Times New Roman" w:eastAsia="Times New Roman" w:hAnsi="Times New Roman" w:cs="Times New Roman"/>
          <w:b/>
          <w:i/>
        </w:rPr>
        <w:t>Домашний адрес __________________________________________________________________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F174E1">
        <w:rPr>
          <w:rFonts w:ascii="Times New Roman" w:eastAsia="Times New Roman" w:hAnsi="Times New Roman" w:cs="Times New Roman"/>
          <w:b/>
          <w:i/>
        </w:rPr>
        <w:t>Слух_________________________    Зрение___________________________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F174E1">
        <w:rPr>
          <w:rFonts w:ascii="Times New Roman" w:eastAsia="Times New Roman" w:hAnsi="Times New Roman" w:cs="Times New Roman"/>
          <w:b/>
          <w:i/>
        </w:rPr>
        <w:t>Общая моторика__________________________________________________________________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F174E1">
        <w:rPr>
          <w:rFonts w:ascii="Times New Roman" w:eastAsia="Times New Roman" w:hAnsi="Times New Roman" w:cs="Times New Roman"/>
          <w:b/>
          <w:i/>
        </w:rPr>
        <w:t>Мелкая моторика _________________________________________________________________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F174E1">
        <w:rPr>
          <w:rFonts w:ascii="Times New Roman" w:eastAsia="Times New Roman" w:hAnsi="Times New Roman" w:cs="Times New Roman"/>
          <w:b/>
          <w:i/>
        </w:rPr>
        <w:t>Артикуляционная моторика ________________________</w:t>
      </w:r>
      <w:r>
        <w:rPr>
          <w:rFonts w:ascii="Times New Roman" w:eastAsia="Times New Roman" w:hAnsi="Times New Roman" w:cs="Times New Roman"/>
          <w:b/>
          <w:i/>
        </w:rPr>
        <w:t>_______________________________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  <w:b/>
          <w:i/>
        </w:rPr>
        <w:t>Особенности строения артикуляционного аппарата ____</w:t>
      </w:r>
      <w:r>
        <w:rPr>
          <w:rFonts w:ascii="Times New Roman" w:eastAsia="Times New Roman" w:hAnsi="Times New Roman" w:cs="Times New Roman"/>
          <w:b/>
          <w:i/>
        </w:rPr>
        <w:t>_____________________________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  <w:b/>
          <w:i/>
        </w:rPr>
        <w:t>Темп речи_____________________  Дыхание</w:t>
      </w:r>
      <w:r w:rsidRPr="00F174E1">
        <w:rPr>
          <w:rFonts w:ascii="Times New Roman" w:eastAsia="Times New Roman" w:hAnsi="Times New Roman" w:cs="Times New Roman"/>
        </w:rPr>
        <w:t xml:space="preserve"> (диафрагмальное, грудное, брюшное, смешанное)</w:t>
      </w:r>
    </w:p>
    <w:p w:rsidR="003D484F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  <w:b/>
          <w:i/>
        </w:rPr>
        <w:t xml:space="preserve">Характеристика голоса  </w:t>
      </w:r>
      <w:r w:rsidRPr="00F174E1">
        <w:rPr>
          <w:rFonts w:ascii="Times New Roman" w:eastAsia="Times New Roman" w:hAnsi="Times New Roman" w:cs="Times New Roman"/>
        </w:rPr>
        <w:t>(тихий, громкий, глухой, затухающий); высота (высокий, низкий, соответствует возрасту); тембр (хриплый, сиплый, резкий, наличие или отсутствие носового оттенка); выразительность (маловыразительный, монотонный).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484F" w:rsidRPr="00F174E1" w:rsidRDefault="003D484F" w:rsidP="00E36C4D">
      <w:pPr>
        <w:keepNext/>
        <w:numPr>
          <w:ilvl w:val="0"/>
          <w:numId w:val="18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174E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Исследование неречевых психических функций</w:t>
      </w:r>
    </w:p>
    <w:p w:rsidR="003D484F" w:rsidRPr="00F174E1" w:rsidRDefault="003D484F" w:rsidP="00E36C4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F174E1">
        <w:rPr>
          <w:rFonts w:ascii="Times New Roman" w:eastAsia="Times New Roman" w:hAnsi="Times New Roman" w:cs="Times New Roman"/>
          <w:b/>
          <w:u w:val="single"/>
        </w:rPr>
        <w:t>Исследование уровня развития зрительно-пространственного восприятия и представлений</w:t>
      </w:r>
    </w:p>
    <w:p w:rsidR="003D484F" w:rsidRPr="00F174E1" w:rsidRDefault="003D484F" w:rsidP="00E36C4D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</w:rPr>
        <w:t>Заштрихуй.</w:t>
      </w:r>
    </w:p>
    <w:p w:rsidR="003D484F" w:rsidRPr="00F174E1" w:rsidRDefault="003D484F" w:rsidP="00E36C4D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</w:rPr>
        <w:t>Обведи контурные изображения предметов.</w:t>
      </w:r>
    </w:p>
    <w:p w:rsidR="003D484F" w:rsidRPr="00F174E1" w:rsidRDefault="003D484F" w:rsidP="00E36C4D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</w:rPr>
        <w:t>Напиши буквы.</w:t>
      </w:r>
    </w:p>
    <w:p w:rsidR="003D484F" w:rsidRPr="00F174E1" w:rsidRDefault="003D484F" w:rsidP="00E36C4D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</w:rPr>
        <w:t>Сложи буквы из элементов.</w:t>
      </w:r>
    </w:p>
    <w:p w:rsidR="003D484F" w:rsidRPr="00F174E1" w:rsidRDefault="003D484F" w:rsidP="00E36C4D">
      <w:pPr>
        <w:numPr>
          <w:ilvl w:val="1"/>
          <w:numId w:val="12"/>
        </w:num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</w:rPr>
        <w:t>Показать правую и левую руку, правую и левую ногу.</w:t>
      </w:r>
    </w:p>
    <w:p w:rsidR="003D484F" w:rsidRPr="00F174E1" w:rsidRDefault="003D484F" w:rsidP="00E36C4D">
      <w:pPr>
        <w:numPr>
          <w:ilvl w:val="1"/>
          <w:numId w:val="12"/>
        </w:num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</w:rPr>
        <w:t>Показать предметы, которые находятся     слева  - справа – вверху –   внизу – впереди – сзади.</w:t>
      </w:r>
    </w:p>
    <w:p w:rsidR="003D484F" w:rsidRPr="00F174E1" w:rsidRDefault="003D484F" w:rsidP="00E36C4D">
      <w:pPr>
        <w:numPr>
          <w:ilvl w:val="1"/>
          <w:numId w:val="12"/>
        </w:num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</w:rPr>
        <w:t>Разбор и складывание пирамидки из 5ти колец  _____________________.</w:t>
      </w:r>
    </w:p>
    <w:p w:rsidR="003D484F" w:rsidRPr="00F174E1" w:rsidRDefault="003D484F" w:rsidP="00E36C4D">
      <w:pPr>
        <w:numPr>
          <w:ilvl w:val="1"/>
          <w:numId w:val="12"/>
        </w:numPr>
        <w:tabs>
          <w:tab w:val="left" w:pos="3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</w:rPr>
        <w:t>Складывание разрезанных картинок из 2-4 частей (4-5 лет), из 5-8 частей (5-7 лет);</w:t>
      </w:r>
    </w:p>
    <w:p w:rsidR="003D484F" w:rsidRPr="00F174E1" w:rsidRDefault="003D484F" w:rsidP="00E36C4D">
      <w:pPr>
        <w:numPr>
          <w:ilvl w:val="1"/>
          <w:numId w:val="12"/>
        </w:numPr>
        <w:tabs>
          <w:tab w:val="left" w:pos="3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</w:rPr>
        <w:t>Складывание фигур из палочек.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F174E1">
        <w:rPr>
          <w:rFonts w:ascii="Times New Roman" w:eastAsia="Times New Roman" w:hAnsi="Times New Roman" w:cs="Times New Roman"/>
          <w:b/>
        </w:rPr>
        <w:t>2</w:t>
      </w:r>
      <w:r w:rsidRPr="00F174E1">
        <w:rPr>
          <w:rFonts w:ascii="Times New Roman" w:eastAsia="Times New Roman" w:hAnsi="Times New Roman" w:cs="Times New Roman"/>
          <w:b/>
          <w:u w:val="single"/>
        </w:rPr>
        <w:t>. Слуховое внимание:</w:t>
      </w:r>
    </w:p>
    <w:p w:rsidR="003D484F" w:rsidRPr="00F174E1" w:rsidRDefault="003D484F" w:rsidP="00E36C4D">
      <w:pPr>
        <w:numPr>
          <w:ilvl w:val="0"/>
          <w:numId w:val="13"/>
        </w:numPr>
        <w:spacing w:after="0" w:line="240" w:lineRule="auto"/>
        <w:ind w:firstLine="491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Дифференциация звучащих игрушек  _____________________________</w:t>
      </w:r>
      <w:r>
        <w:rPr>
          <w:rFonts w:ascii="Times New Roman" w:eastAsia="Times New Roman" w:hAnsi="Times New Roman" w:cs="Times New Roman"/>
        </w:rPr>
        <w:t>____</w:t>
      </w:r>
      <w:r w:rsidRPr="00F174E1">
        <w:rPr>
          <w:rFonts w:ascii="Times New Roman" w:eastAsia="Times New Roman" w:hAnsi="Times New Roman" w:cs="Times New Roman"/>
        </w:rPr>
        <w:t>_</w:t>
      </w:r>
    </w:p>
    <w:p w:rsidR="003D484F" w:rsidRPr="00F174E1" w:rsidRDefault="003D484F" w:rsidP="00E36C4D">
      <w:pPr>
        <w:numPr>
          <w:ilvl w:val="0"/>
          <w:numId w:val="13"/>
        </w:numPr>
        <w:spacing w:after="0" w:line="240" w:lineRule="auto"/>
        <w:ind w:firstLine="491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Определение направления источника звука _______________________</w:t>
      </w:r>
      <w:r>
        <w:rPr>
          <w:rFonts w:ascii="Times New Roman" w:eastAsia="Times New Roman" w:hAnsi="Times New Roman" w:cs="Times New Roman"/>
        </w:rPr>
        <w:t>____</w:t>
      </w:r>
      <w:r w:rsidRPr="00F174E1">
        <w:rPr>
          <w:rFonts w:ascii="Times New Roman" w:eastAsia="Times New Roman" w:hAnsi="Times New Roman" w:cs="Times New Roman"/>
        </w:rPr>
        <w:t>__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 xml:space="preserve">         Восприятие и воспроизведение ритма из 4х элементов </w:t>
      </w:r>
    </w:p>
    <w:p w:rsidR="003D484F" w:rsidRPr="00F174E1" w:rsidRDefault="003D484F" w:rsidP="003D484F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</w:rPr>
      </w:pPr>
    </w:p>
    <w:p w:rsidR="003D484F" w:rsidRPr="00F174E1" w:rsidRDefault="003D484F" w:rsidP="003D484F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ддккдккдккдддккккккд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F174E1">
        <w:rPr>
          <w:rFonts w:ascii="Times New Roman" w:eastAsia="Times New Roman" w:hAnsi="Times New Roman" w:cs="Times New Roman"/>
          <w:b/>
        </w:rPr>
        <w:t>3</w:t>
      </w:r>
      <w:r w:rsidRPr="00F174E1">
        <w:rPr>
          <w:rFonts w:ascii="Times New Roman" w:eastAsia="Times New Roman" w:hAnsi="Times New Roman" w:cs="Times New Roman"/>
          <w:b/>
          <w:u w:val="single"/>
        </w:rPr>
        <w:t>. Зрительное восприятие:</w:t>
      </w:r>
    </w:p>
    <w:p w:rsidR="003D484F" w:rsidRPr="00F174E1" w:rsidRDefault="003D484F" w:rsidP="00E36C4D">
      <w:pPr>
        <w:numPr>
          <w:ilvl w:val="0"/>
          <w:numId w:val="15"/>
        </w:num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Подбор картинок к данному цветовому фону:</w:t>
      </w:r>
    </w:p>
    <w:p w:rsidR="003D484F" w:rsidRPr="00F174E1" w:rsidRDefault="003D484F" w:rsidP="003D484F">
      <w:pPr>
        <w:tabs>
          <w:tab w:val="left" w:pos="1418"/>
        </w:tabs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 xml:space="preserve">                        белый – чёрный - красный – жёлтый – зелёный  - синий -  _____</w:t>
      </w:r>
      <w:r>
        <w:rPr>
          <w:rFonts w:ascii="Times New Roman" w:eastAsia="Times New Roman" w:hAnsi="Times New Roman" w:cs="Times New Roman"/>
        </w:rPr>
        <w:t>____</w:t>
      </w:r>
      <w:r w:rsidRPr="00F174E1">
        <w:rPr>
          <w:rFonts w:ascii="Times New Roman" w:eastAsia="Times New Roman" w:hAnsi="Times New Roman" w:cs="Times New Roman"/>
        </w:rPr>
        <w:t>_____</w:t>
      </w:r>
    </w:p>
    <w:p w:rsidR="003D484F" w:rsidRPr="00F174E1" w:rsidRDefault="003D484F" w:rsidP="00E36C4D">
      <w:pPr>
        <w:keepNext/>
        <w:numPr>
          <w:ilvl w:val="0"/>
          <w:numId w:val="14"/>
        </w:numPr>
        <w:tabs>
          <w:tab w:val="left" w:pos="1418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Показ основных цветов ________________________________</w:t>
      </w:r>
      <w:r>
        <w:rPr>
          <w:rFonts w:ascii="Times New Roman" w:eastAsia="Times New Roman" w:hAnsi="Times New Roman" w:cs="Times New Roman"/>
        </w:rPr>
        <w:t>____________</w:t>
      </w:r>
      <w:r w:rsidRPr="00F174E1">
        <w:rPr>
          <w:rFonts w:ascii="Times New Roman" w:eastAsia="Times New Roman" w:hAnsi="Times New Roman" w:cs="Times New Roman"/>
        </w:rPr>
        <w:t>_</w:t>
      </w:r>
    </w:p>
    <w:p w:rsidR="003D484F" w:rsidRPr="00F174E1" w:rsidRDefault="003D484F" w:rsidP="003D484F">
      <w:pPr>
        <w:pBdr>
          <w:bottom w:val="single" w:sz="12" w:space="0" w:color="auto"/>
        </w:pBd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F174E1">
        <w:rPr>
          <w:rFonts w:ascii="Times New Roman" w:eastAsia="Times New Roman" w:hAnsi="Times New Roman" w:cs="Times New Roman"/>
          <w:b/>
        </w:rPr>
        <w:t xml:space="preserve">4.  </w:t>
      </w:r>
      <w:r w:rsidRPr="00F174E1">
        <w:rPr>
          <w:rFonts w:ascii="Times New Roman" w:eastAsia="Times New Roman" w:hAnsi="Times New Roman" w:cs="Times New Roman"/>
          <w:b/>
          <w:u w:val="single"/>
        </w:rPr>
        <w:t xml:space="preserve">Состояние общей моторики </w:t>
      </w:r>
    </w:p>
    <w:p w:rsidR="003D484F" w:rsidRPr="00F174E1" w:rsidRDefault="003D484F" w:rsidP="003D484F">
      <w:pPr>
        <w:pBdr>
          <w:bottom w:val="single" w:sz="12" w:space="0" w:color="auto"/>
        </w:pBd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3D484F" w:rsidRPr="00F174E1" w:rsidRDefault="003D484F" w:rsidP="003D484F">
      <w:pPr>
        <w:pBdr>
          <w:bottom w:val="single" w:sz="12" w:space="0" w:color="auto"/>
        </w:pBd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F174E1">
        <w:rPr>
          <w:rFonts w:ascii="Times New Roman" w:eastAsia="Times New Roman" w:hAnsi="Times New Roman" w:cs="Times New Roman"/>
          <w:i/>
        </w:rPr>
        <w:t>Точность движений ___________________   Темп движений _________________</w:t>
      </w:r>
      <w:r>
        <w:rPr>
          <w:rFonts w:ascii="Times New Roman" w:eastAsia="Times New Roman" w:hAnsi="Times New Roman" w:cs="Times New Roman"/>
          <w:i/>
        </w:rPr>
        <w:t>______</w:t>
      </w:r>
      <w:r w:rsidRPr="00F174E1">
        <w:rPr>
          <w:rFonts w:ascii="Times New Roman" w:eastAsia="Times New Roman" w:hAnsi="Times New Roman" w:cs="Times New Roman"/>
          <w:i/>
        </w:rPr>
        <w:t>___</w:t>
      </w:r>
    </w:p>
    <w:p w:rsidR="003D484F" w:rsidRPr="00F174E1" w:rsidRDefault="003D484F" w:rsidP="003D484F">
      <w:pPr>
        <w:pBdr>
          <w:bottom w:val="single" w:sz="12" w:space="0" w:color="auto"/>
        </w:pBd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F174E1">
        <w:rPr>
          <w:rFonts w:ascii="Times New Roman" w:eastAsia="Times New Roman" w:hAnsi="Times New Roman" w:cs="Times New Roman"/>
          <w:i/>
        </w:rPr>
        <w:t>Координация движений ________________________________________________</w:t>
      </w:r>
      <w:r>
        <w:rPr>
          <w:rFonts w:ascii="Times New Roman" w:eastAsia="Times New Roman" w:hAnsi="Times New Roman" w:cs="Times New Roman"/>
          <w:i/>
        </w:rPr>
        <w:t>_______</w:t>
      </w:r>
      <w:r w:rsidRPr="00F174E1">
        <w:rPr>
          <w:rFonts w:ascii="Times New Roman" w:eastAsia="Times New Roman" w:hAnsi="Times New Roman" w:cs="Times New Roman"/>
          <w:i/>
        </w:rPr>
        <w:t>___</w:t>
      </w:r>
    </w:p>
    <w:p w:rsidR="003D484F" w:rsidRPr="00F174E1" w:rsidRDefault="003D484F" w:rsidP="003D484F">
      <w:pPr>
        <w:pBdr>
          <w:bottom w:val="single" w:sz="12" w:space="0" w:color="auto"/>
        </w:pBd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F174E1">
        <w:rPr>
          <w:rFonts w:ascii="Times New Roman" w:eastAsia="Times New Roman" w:hAnsi="Times New Roman" w:cs="Times New Roman"/>
          <w:i/>
        </w:rPr>
        <w:t>Синхронность движений правой и левой руки ______________________________</w:t>
      </w:r>
      <w:r>
        <w:rPr>
          <w:rFonts w:ascii="Times New Roman" w:eastAsia="Times New Roman" w:hAnsi="Times New Roman" w:cs="Times New Roman"/>
          <w:i/>
        </w:rPr>
        <w:t>______</w:t>
      </w:r>
      <w:r w:rsidRPr="00F174E1">
        <w:rPr>
          <w:rFonts w:ascii="Times New Roman" w:eastAsia="Times New Roman" w:hAnsi="Times New Roman" w:cs="Times New Roman"/>
          <w:i/>
        </w:rPr>
        <w:t>___</w:t>
      </w:r>
    </w:p>
    <w:p w:rsidR="003D484F" w:rsidRPr="00F174E1" w:rsidRDefault="003D484F" w:rsidP="003D484F">
      <w:pPr>
        <w:pBdr>
          <w:bottom w:val="single" w:sz="12" w:space="0" w:color="auto"/>
        </w:pBd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  <w:i/>
        </w:rPr>
        <w:t>Переключение от одного движения к другому _______________________________</w:t>
      </w:r>
      <w:r>
        <w:rPr>
          <w:rFonts w:ascii="Times New Roman" w:eastAsia="Times New Roman" w:hAnsi="Times New Roman" w:cs="Times New Roman"/>
          <w:i/>
        </w:rPr>
        <w:t>_______</w:t>
      </w:r>
      <w:r w:rsidRPr="00F174E1">
        <w:rPr>
          <w:rFonts w:ascii="Times New Roman" w:eastAsia="Times New Roman" w:hAnsi="Times New Roman" w:cs="Times New Roman"/>
          <w:i/>
        </w:rPr>
        <w:t>_</w:t>
      </w:r>
    </w:p>
    <w:p w:rsidR="003D484F" w:rsidRPr="00F174E1" w:rsidRDefault="003D484F" w:rsidP="003D484F">
      <w:pPr>
        <w:pBdr>
          <w:bottom w:val="single" w:sz="12" w:space="0" w:color="auto"/>
        </w:pBdr>
        <w:tabs>
          <w:tab w:val="left" w:pos="1418"/>
        </w:tabs>
        <w:spacing w:after="0" w:line="240" w:lineRule="auto"/>
        <w:ind w:firstLine="75"/>
        <w:rPr>
          <w:rFonts w:ascii="Times New Roman" w:eastAsia="Times New Roman" w:hAnsi="Times New Roman" w:cs="Times New Roman"/>
        </w:rPr>
      </w:pPr>
    </w:p>
    <w:p w:rsidR="003D484F" w:rsidRPr="00F174E1" w:rsidRDefault="003D484F" w:rsidP="003D484F">
      <w:pPr>
        <w:pBdr>
          <w:bottom w:val="single" w:sz="12" w:space="0" w:color="auto"/>
        </w:pBd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F174E1">
        <w:rPr>
          <w:rFonts w:ascii="Times New Roman" w:eastAsia="Times New Roman" w:hAnsi="Times New Roman" w:cs="Times New Roman"/>
          <w:b/>
          <w:u w:val="single"/>
        </w:rPr>
        <w:t>5. Состояние ручной моторики:</w:t>
      </w:r>
    </w:p>
    <w:p w:rsidR="003D484F" w:rsidRPr="00F174E1" w:rsidRDefault="003D484F" w:rsidP="00E36C4D">
      <w:pPr>
        <w:numPr>
          <w:ilvl w:val="0"/>
          <w:numId w:val="16"/>
        </w:numPr>
        <w:pBdr>
          <w:bottom w:val="single" w:sz="12" w:space="0" w:color="auto"/>
        </w:pBd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Здороваются пальчики правой и левой руки</w:t>
      </w:r>
    </w:p>
    <w:p w:rsidR="003D484F" w:rsidRPr="00F174E1" w:rsidRDefault="003D484F" w:rsidP="00E36C4D">
      <w:pPr>
        <w:numPr>
          <w:ilvl w:val="0"/>
          <w:numId w:val="16"/>
        </w:numPr>
        <w:pBdr>
          <w:bottom w:val="single" w:sz="12" w:space="0" w:color="auto"/>
        </w:pBd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Здороваются пальчики только правой руки</w:t>
      </w:r>
    </w:p>
    <w:p w:rsidR="003D484F" w:rsidRPr="00F174E1" w:rsidRDefault="003D484F" w:rsidP="00E36C4D">
      <w:pPr>
        <w:numPr>
          <w:ilvl w:val="0"/>
          <w:numId w:val="16"/>
        </w:numPr>
        <w:pBdr>
          <w:bottom w:val="single" w:sz="12" w:space="0" w:color="auto"/>
        </w:pBd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Кулак-ребро-ладонь</w:t>
      </w:r>
    </w:p>
    <w:p w:rsidR="003D484F" w:rsidRPr="00F174E1" w:rsidRDefault="003D484F" w:rsidP="003D484F">
      <w:pPr>
        <w:pBdr>
          <w:bottom w:val="single" w:sz="12" w:space="0" w:color="auto"/>
        </w:pBd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F174E1">
        <w:rPr>
          <w:rFonts w:ascii="Times New Roman" w:eastAsia="Times New Roman" w:hAnsi="Times New Roman" w:cs="Times New Roman"/>
          <w:i/>
        </w:rPr>
        <w:t>Точность движений ___________________   Темп движений _________________</w:t>
      </w:r>
      <w:r>
        <w:rPr>
          <w:rFonts w:ascii="Times New Roman" w:eastAsia="Times New Roman" w:hAnsi="Times New Roman" w:cs="Times New Roman"/>
          <w:i/>
        </w:rPr>
        <w:t>______</w:t>
      </w:r>
      <w:r w:rsidRPr="00F174E1">
        <w:rPr>
          <w:rFonts w:ascii="Times New Roman" w:eastAsia="Times New Roman" w:hAnsi="Times New Roman" w:cs="Times New Roman"/>
          <w:i/>
        </w:rPr>
        <w:t>___</w:t>
      </w:r>
    </w:p>
    <w:p w:rsidR="003D484F" w:rsidRDefault="003D484F" w:rsidP="003D484F">
      <w:pPr>
        <w:pBdr>
          <w:bottom w:val="single" w:sz="12" w:space="0" w:color="auto"/>
        </w:pBd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F174E1">
        <w:rPr>
          <w:rFonts w:ascii="Times New Roman" w:eastAsia="Times New Roman" w:hAnsi="Times New Roman" w:cs="Times New Roman"/>
          <w:i/>
        </w:rPr>
        <w:t>Синхронность движений правой и левой руки _</w:t>
      </w:r>
      <w:r>
        <w:rPr>
          <w:rFonts w:ascii="Times New Roman" w:eastAsia="Times New Roman" w:hAnsi="Times New Roman" w:cs="Times New Roman"/>
          <w:i/>
        </w:rPr>
        <w:t>______________________________________</w:t>
      </w:r>
    </w:p>
    <w:p w:rsidR="003D484F" w:rsidRPr="00F174E1" w:rsidRDefault="003D484F" w:rsidP="003D484F">
      <w:pPr>
        <w:pBdr>
          <w:bottom w:val="single" w:sz="12" w:space="0" w:color="auto"/>
        </w:pBd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3D484F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  <w:b/>
          <w:u w:val="single"/>
        </w:rPr>
        <w:t>Общительность</w:t>
      </w:r>
      <w:r w:rsidRPr="00F174E1">
        <w:rPr>
          <w:rFonts w:ascii="Times New Roman" w:eastAsia="Times New Roman" w:hAnsi="Times New Roman" w:cs="Times New Roman"/>
        </w:rPr>
        <w:t>(контактен, инициативен, истощаем, работоспособен, общение устойчивое/неустойчивое)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  <w:b/>
        </w:rPr>
        <w:t xml:space="preserve"> Психомоторика  </w:t>
      </w:r>
      <w:r w:rsidRPr="00F174E1">
        <w:rPr>
          <w:rFonts w:ascii="Times New Roman" w:eastAsia="Times New Roman" w:hAnsi="Times New Roman" w:cs="Times New Roman"/>
        </w:rPr>
        <w:t xml:space="preserve">(напряжен, раскован; </w:t>
      </w:r>
      <w:r w:rsidRPr="00F174E1">
        <w:rPr>
          <w:rFonts w:ascii="Times New Roman" w:eastAsia="Times New Roman" w:hAnsi="Times New Roman" w:cs="Times New Roman"/>
          <w:b/>
          <w:i/>
        </w:rPr>
        <w:t>общая имелкая моторика</w:t>
      </w:r>
      <w:r w:rsidRPr="00F174E1">
        <w:rPr>
          <w:rFonts w:ascii="Times New Roman" w:eastAsia="Times New Roman" w:hAnsi="Times New Roman" w:cs="Times New Roman"/>
        </w:rPr>
        <w:t xml:space="preserve"> развита достаточно/недостаточно; </w:t>
      </w:r>
      <w:r w:rsidRPr="00F174E1">
        <w:rPr>
          <w:rFonts w:ascii="Times New Roman" w:eastAsia="Times New Roman" w:hAnsi="Times New Roman" w:cs="Times New Roman"/>
          <w:b/>
          <w:i/>
        </w:rPr>
        <w:t>зрительное восприятие</w:t>
      </w:r>
      <w:r w:rsidRPr="00F174E1">
        <w:rPr>
          <w:rFonts w:ascii="Times New Roman" w:eastAsia="Times New Roman" w:hAnsi="Times New Roman" w:cs="Times New Roman"/>
        </w:rPr>
        <w:t xml:space="preserve">–величины(соотносит, не соотносит, обозначает словом), цвета(называет, не называет), формы(обозначает словом, соотносит, не соотносит); </w:t>
      </w:r>
      <w:r w:rsidRPr="00F174E1">
        <w:rPr>
          <w:rFonts w:ascii="Times New Roman" w:eastAsia="Times New Roman" w:hAnsi="Times New Roman" w:cs="Times New Roman"/>
          <w:b/>
          <w:i/>
        </w:rPr>
        <w:t>ведущая рука</w:t>
      </w:r>
      <w:r w:rsidRPr="00F174E1">
        <w:rPr>
          <w:rFonts w:ascii="Times New Roman" w:eastAsia="Times New Roman" w:hAnsi="Times New Roman" w:cs="Times New Roman"/>
        </w:rPr>
        <w:t xml:space="preserve"> (левая, правая, развиты обе)</w:t>
      </w:r>
    </w:p>
    <w:p w:rsidR="003D484F" w:rsidRPr="00F174E1" w:rsidRDefault="003D484F" w:rsidP="003D484F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174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F174E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Исследование речевой моторики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174E1">
        <w:rPr>
          <w:rFonts w:ascii="Times New Roman" w:eastAsia="Times New Roman" w:hAnsi="Times New Roman" w:cs="Times New Roman"/>
          <w:b/>
          <w:u w:val="single"/>
        </w:rPr>
        <w:t>2.1.  Состояние мимической мускулатуры: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</w:rPr>
        <w:t>Задания: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- поднять брови вверх (удивиться)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- нахмурить брови (рассердиться)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- прищурить глаза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- надуть щеки (толстячок)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- втянуть щеки  (худышка)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</w:rPr>
        <w:t>Отметить наличие или отсутствие сглаженности носогубных складок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174E1">
        <w:rPr>
          <w:rFonts w:ascii="Times New Roman" w:eastAsia="Times New Roman" w:hAnsi="Times New Roman" w:cs="Times New Roman"/>
          <w:b/>
        </w:rPr>
        <w:t>2.2</w:t>
      </w:r>
      <w:r w:rsidRPr="00F174E1">
        <w:rPr>
          <w:rFonts w:ascii="Times New Roman" w:eastAsia="Times New Roman" w:hAnsi="Times New Roman" w:cs="Times New Roman"/>
          <w:b/>
          <w:u w:val="single"/>
        </w:rPr>
        <w:t>. Состояние артикуляторной моторики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F174E1">
        <w:rPr>
          <w:rFonts w:ascii="Times New Roman" w:eastAsia="Times New Roman" w:hAnsi="Times New Roman" w:cs="Times New Roman"/>
          <w:b/>
          <w:i/>
        </w:rPr>
        <w:t>Губы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  <w:i/>
        </w:rPr>
        <w:t xml:space="preserve">Улыбка-трубочка </w:t>
      </w:r>
      <w:r w:rsidRPr="00F174E1">
        <w:rPr>
          <w:rFonts w:ascii="Times New Roman" w:eastAsia="Times New Roman" w:hAnsi="Times New Roman" w:cs="Times New Roman"/>
        </w:rPr>
        <w:t>(под счет до 3-х – до 5 лет, до 5 – с 5 лет)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F174E1">
        <w:rPr>
          <w:rFonts w:ascii="Times New Roman" w:eastAsia="Times New Roman" w:hAnsi="Times New Roman" w:cs="Times New Roman"/>
          <w:b/>
          <w:i/>
        </w:rPr>
        <w:t>Язык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  <w:i/>
        </w:rPr>
        <w:t>Широкий – узкий</w:t>
      </w:r>
      <w:r w:rsidRPr="00F174E1">
        <w:rPr>
          <w:rFonts w:ascii="Times New Roman" w:eastAsia="Times New Roman" w:hAnsi="Times New Roman" w:cs="Times New Roman"/>
        </w:rPr>
        <w:t>: под счет    5 раз – с</w:t>
      </w:r>
      <w:r>
        <w:rPr>
          <w:rFonts w:ascii="Times New Roman" w:eastAsia="Times New Roman" w:hAnsi="Times New Roman" w:cs="Times New Roman"/>
        </w:rPr>
        <w:t xml:space="preserve"> 5 лет _______________________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174E1">
        <w:rPr>
          <w:rFonts w:ascii="Times New Roman" w:eastAsia="Times New Roman" w:hAnsi="Times New Roman" w:cs="Times New Roman"/>
          <w:i/>
        </w:rPr>
        <w:t>кончик языка поднять__________________________________________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174E1">
        <w:rPr>
          <w:rFonts w:ascii="Times New Roman" w:eastAsia="Times New Roman" w:hAnsi="Times New Roman" w:cs="Times New Roman"/>
          <w:i/>
        </w:rPr>
        <w:t>кончик языка опустить ________________________________________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174E1">
        <w:rPr>
          <w:rFonts w:ascii="Times New Roman" w:eastAsia="Times New Roman" w:hAnsi="Times New Roman" w:cs="Times New Roman"/>
          <w:i/>
        </w:rPr>
        <w:t>«Маятник»___________________________________________________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174E1">
        <w:rPr>
          <w:rFonts w:ascii="Times New Roman" w:eastAsia="Times New Roman" w:hAnsi="Times New Roman" w:cs="Times New Roman"/>
          <w:i/>
        </w:rPr>
        <w:t>«Качели»_____________________________________________________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174E1">
        <w:rPr>
          <w:rFonts w:ascii="Times New Roman" w:eastAsia="Times New Roman" w:hAnsi="Times New Roman" w:cs="Times New Roman"/>
          <w:i/>
        </w:rPr>
        <w:t>«Цоканье»____________________________________________________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а) наличие или отсутствие движений _____________________________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б) тонус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F174E1">
        <w:rPr>
          <w:rFonts w:ascii="Times New Roman" w:eastAsia="Times New Roman" w:hAnsi="Times New Roman" w:cs="Times New Roman"/>
          <w:b/>
          <w:i/>
        </w:rPr>
        <w:t>Челюсти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Широко открыть и закрыть рот _______</w:t>
      </w:r>
      <w:r>
        <w:rPr>
          <w:rFonts w:ascii="Times New Roman" w:eastAsia="Times New Roman" w:hAnsi="Times New Roman" w:cs="Times New Roman"/>
        </w:rPr>
        <w:t>___________________________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а) наличие или отсутствие движений _____________________________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б) тонус (нормальный, вялый, чрезмерно напряженный)_____________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в) темп движений _____________________________________________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г) переключение от одного движения к другому____________________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д) объем движений (полный, неполный) __________________________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е) точность выполнения ________________________________________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ж) длительность (способность удерживать губы в заданном положении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_____________________________________________________________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з) замены движения ____________________________________________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</w:rPr>
        <w:t xml:space="preserve">и) добавочные и мелкие движения </w:t>
      </w:r>
      <w:r>
        <w:rPr>
          <w:rFonts w:ascii="Times New Roman" w:eastAsia="Times New Roman" w:hAnsi="Times New Roman" w:cs="Times New Roman"/>
        </w:rPr>
        <w:t>(синкинезия)___________________</w:t>
      </w:r>
      <w:r w:rsidRPr="00F174E1">
        <w:rPr>
          <w:rFonts w:ascii="Times New Roman" w:eastAsia="Times New Roman" w:hAnsi="Times New Roman" w:cs="Times New Roman"/>
        </w:rPr>
        <w:t>_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</w:rPr>
        <w:t>________________________________</w:t>
      </w:r>
      <w:r>
        <w:rPr>
          <w:rFonts w:ascii="Times New Roman" w:eastAsia="Times New Roman" w:hAnsi="Times New Roman" w:cs="Times New Roman"/>
          <w:b/>
        </w:rPr>
        <w:t>____________________________</w:t>
      </w:r>
      <w:r w:rsidRPr="00F174E1">
        <w:rPr>
          <w:rFonts w:ascii="Times New Roman" w:eastAsia="Times New Roman" w:hAnsi="Times New Roman" w:cs="Times New Roman"/>
          <w:b/>
        </w:rPr>
        <w:t>_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к) гиперсаливация, отклонение кончика я</w:t>
      </w:r>
      <w:r>
        <w:rPr>
          <w:rFonts w:ascii="Times New Roman" w:eastAsia="Times New Roman" w:hAnsi="Times New Roman" w:cs="Times New Roman"/>
        </w:rPr>
        <w:t>зыка_____________________</w:t>
      </w:r>
      <w:r w:rsidRPr="00F174E1">
        <w:rPr>
          <w:rFonts w:ascii="Times New Roman" w:eastAsia="Times New Roman" w:hAnsi="Times New Roman" w:cs="Times New Roman"/>
        </w:rPr>
        <w:t>_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3D484F" w:rsidRPr="00F174E1" w:rsidRDefault="003D484F" w:rsidP="003D484F">
      <w:pPr>
        <w:spacing w:after="0" w:line="240" w:lineRule="auto"/>
        <w:ind w:left="135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174E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Ш. Исследование импрессивной речи (понимание обращенной речи)</w:t>
      </w:r>
    </w:p>
    <w:p w:rsidR="003D484F" w:rsidRPr="00F174E1" w:rsidRDefault="003D484F" w:rsidP="00E36C4D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74E1">
        <w:rPr>
          <w:rFonts w:ascii="Times New Roman" w:eastAsia="Times New Roman" w:hAnsi="Times New Roman" w:cs="Times New Roman"/>
          <w:b/>
        </w:rPr>
        <w:t>Покажи части тела</w:t>
      </w:r>
      <w:r w:rsidRPr="00F174E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D484F" w:rsidRPr="00F174E1" w:rsidRDefault="003D484F" w:rsidP="003D484F">
      <w:p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- Где лоб?                          - Где живот?                       - Где подбородок?</w:t>
      </w:r>
    </w:p>
    <w:p w:rsidR="003D484F" w:rsidRPr="00F174E1" w:rsidRDefault="003D484F" w:rsidP="003D484F">
      <w:p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- Где глаза?                       - Где щеки?                         - Где руки?</w:t>
      </w:r>
    </w:p>
    <w:p w:rsidR="003D484F" w:rsidRPr="00F174E1" w:rsidRDefault="003D484F" w:rsidP="003D484F">
      <w:p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- Где плечи?                      - Где брови?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F174E1">
        <w:rPr>
          <w:rFonts w:ascii="Times New Roman" w:eastAsia="Times New Roman" w:hAnsi="Times New Roman" w:cs="Times New Roman"/>
          <w:b/>
        </w:rPr>
        <w:t>3.2. Дифференциация ед. и мн. числа (покажи, где..)</w:t>
      </w:r>
    </w:p>
    <w:p w:rsidR="003D484F" w:rsidRPr="00F174E1" w:rsidRDefault="003D484F" w:rsidP="003D484F">
      <w:pPr>
        <w:spacing w:after="0" w:line="240" w:lineRule="auto"/>
        <w:ind w:left="360"/>
        <w:rPr>
          <w:rFonts w:ascii="Times New Roman" w:eastAsia="Times New Roman" w:hAnsi="Times New Roman" w:cs="Times New Roman"/>
          <w:i/>
        </w:rPr>
      </w:pPr>
      <w:r w:rsidRPr="00F174E1">
        <w:rPr>
          <w:rFonts w:ascii="Times New Roman" w:eastAsia="Times New Roman" w:hAnsi="Times New Roman" w:cs="Times New Roman"/>
          <w:i/>
        </w:rPr>
        <w:t>стол-столы                                  стул-стулья                                        берёза-берёзы</w:t>
      </w:r>
    </w:p>
    <w:p w:rsidR="003D484F" w:rsidRPr="00F174E1" w:rsidRDefault="003D484F" w:rsidP="003D484F">
      <w:pPr>
        <w:spacing w:after="0" w:line="240" w:lineRule="auto"/>
        <w:ind w:left="360"/>
        <w:rPr>
          <w:rFonts w:ascii="Times New Roman" w:eastAsia="Times New Roman" w:hAnsi="Times New Roman" w:cs="Times New Roman"/>
          <w:i/>
        </w:rPr>
      </w:pPr>
      <w:r w:rsidRPr="00F174E1">
        <w:rPr>
          <w:rFonts w:ascii="Times New Roman" w:eastAsia="Times New Roman" w:hAnsi="Times New Roman" w:cs="Times New Roman"/>
          <w:i/>
        </w:rPr>
        <w:t>дом-дома                                      дерево-деревья                                    цветок- цветы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</w:rPr>
        <w:lastRenderedPageBreak/>
        <w:t>3.3.. Понимание причинно – следственнной связи.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  <w:b/>
        </w:rPr>
        <w:t xml:space="preserve">        Определи, какая фраза правильная: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 xml:space="preserve">        Весна бывает перед летом.                                         Оля потеряла карандаш, который взяла у Вовы.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 xml:space="preserve">        Весна бывает после лета.                                            Чей это был карандаш?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  <w:b/>
        </w:rPr>
        <w:t>3.4. Выполни инструкцию:</w:t>
      </w:r>
    </w:p>
    <w:p w:rsidR="003D484F" w:rsidRPr="00F174E1" w:rsidRDefault="003D484F" w:rsidP="003D484F">
      <w:p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Положи ручку  на стол.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 xml:space="preserve">        Покажи линейкой карандаш.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 xml:space="preserve">        Достань ручку и положи ее на тетрадь.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</w:rPr>
        <w:t>3.5.Покажи, где…</w:t>
      </w:r>
    </w:p>
    <w:p w:rsidR="003D484F" w:rsidRPr="00F174E1" w:rsidRDefault="003D484F" w:rsidP="003D484F">
      <w:p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На картинке играет мальчик                                 кот вылезает из трубы</w:t>
      </w:r>
    </w:p>
    <w:p w:rsidR="003D484F" w:rsidRPr="00F174E1" w:rsidRDefault="003D484F" w:rsidP="003D484F">
      <w:p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На картинке играют дети.кот под крыльцом</w:t>
      </w:r>
    </w:p>
    <w:p w:rsidR="003D484F" w:rsidRPr="00F174E1" w:rsidRDefault="003D484F" w:rsidP="003D484F">
      <w:p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Кот идет к дому.кот перед домом</w:t>
      </w:r>
    </w:p>
    <w:p w:rsidR="003D484F" w:rsidRPr="00F174E1" w:rsidRDefault="003D484F" w:rsidP="003D484F">
      <w:p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Кот сидит в доме                                                    кот за домом</w:t>
      </w:r>
    </w:p>
    <w:p w:rsidR="003D484F" w:rsidRPr="00F174E1" w:rsidRDefault="003D484F" w:rsidP="003D48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74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F174E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Исследование лексики и грамматического строя речи.</w:t>
      </w:r>
    </w:p>
    <w:p w:rsidR="003D484F" w:rsidRPr="00F174E1" w:rsidRDefault="003D484F" w:rsidP="003D484F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174E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экспрессивной речи</w:t>
      </w:r>
    </w:p>
    <w:p w:rsidR="003D484F" w:rsidRPr="00F174E1" w:rsidRDefault="003D484F" w:rsidP="003D484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:rsidR="003D484F" w:rsidRPr="00F174E1" w:rsidRDefault="003D484F" w:rsidP="003D484F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</w:rPr>
        <w:t xml:space="preserve">4.1.Конкретные существительные по темам: </w:t>
      </w:r>
    </w:p>
    <w:p w:rsidR="003D484F" w:rsidRPr="00F174E1" w:rsidRDefault="003D484F" w:rsidP="003D484F">
      <w:pPr>
        <w:spacing w:after="0" w:line="240" w:lineRule="auto"/>
        <w:ind w:firstLine="285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«Игрушки» ____________________________________________________________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 xml:space="preserve">    «Посуда»______________________________________________________________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 xml:space="preserve">    «Одежда»______________________________________________________________ 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 xml:space="preserve">    «Обувь» _______________________________________________________________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 xml:space="preserve">    «Животные» ___________________________________________________________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 xml:space="preserve">    «Семья» _______________________________________________________________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 xml:space="preserve">    «Мебель» ______________________________________________________________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 xml:space="preserve">    «Овощи» ______________________________________________________________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</w:rPr>
        <w:t xml:space="preserve">    «Фрукты» ______________________________________________________________</w:t>
      </w:r>
    </w:p>
    <w:p w:rsidR="003D484F" w:rsidRPr="00F174E1" w:rsidRDefault="003D484F" w:rsidP="003D484F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</w:rPr>
        <w:t>4.2. Назови одним словом:</w:t>
      </w:r>
    </w:p>
    <w:p w:rsidR="003D484F" w:rsidRPr="00F174E1" w:rsidRDefault="003D484F" w:rsidP="003D484F">
      <w:p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Морковь, огурец, свекла                                 Тарелка, чашка, блюдце</w:t>
      </w:r>
    </w:p>
    <w:p w:rsidR="003D484F" w:rsidRPr="00F174E1" w:rsidRDefault="003D484F" w:rsidP="003D484F">
      <w:p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Яблоко, груша, апельсин                                 Стул, шкаф, стол</w:t>
      </w:r>
    </w:p>
    <w:p w:rsidR="003D484F" w:rsidRPr="00F174E1" w:rsidRDefault="003D484F" w:rsidP="003D484F">
      <w:p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Кошка, собака, лошадь                                     Автобус, троллейбус, поезд</w:t>
      </w:r>
    </w:p>
    <w:p w:rsidR="003D484F" w:rsidRPr="00F174E1" w:rsidRDefault="003D484F" w:rsidP="003D484F">
      <w:p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Медведь, заяц, лиса                                           Молоток, рубанок, клещи</w:t>
      </w:r>
    </w:p>
    <w:p w:rsidR="003D484F" w:rsidRPr="00F174E1" w:rsidRDefault="003D484F" w:rsidP="003D484F">
      <w:p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Сапоги, сандали, тапочки                               Платье, кофта, брюки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</w:rPr>
        <w:t>4.3.Прилагательные (названия цветов)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F174E1">
        <w:rPr>
          <w:rFonts w:ascii="Times New Roman" w:eastAsia="Times New Roman" w:hAnsi="Times New Roman" w:cs="Times New Roman"/>
        </w:rPr>
        <w:t xml:space="preserve">   4-5лет – </w:t>
      </w:r>
      <w:r w:rsidRPr="00F174E1">
        <w:rPr>
          <w:rFonts w:ascii="Times New Roman" w:eastAsia="Times New Roman" w:hAnsi="Times New Roman" w:cs="Times New Roman"/>
          <w:i/>
        </w:rPr>
        <w:t xml:space="preserve">белый – чёрный - красный - синий - зелёный 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F174E1">
        <w:rPr>
          <w:rFonts w:ascii="Times New Roman" w:eastAsia="Times New Roman" w:hAnsi="Times New Roman" w:cs="Times New Roman"/>
          <w:i/>
        </w:rPr>
        <w:t xml:space="preserve">  5-7 лет =- оранжевый, голубой, розовый, коричневый, фиолетовый + основные цвета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</w:rPr>
        <w:t>4.4. Назови действия, выполняемые предметами:</w:t>
      </w:r>
    </w:p>
    <w:p w:rsidR="003D484F" w:rsidRPr="00F174E1" w:rsidRDefault="003D484F" w:rsidP="003D484F">
      <w:p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Пилой                       лопатой                             пылесосом</w:t>
      </w:r>
    </w:p>
    <w:p w:rsidR="003D484F" w:rsidRPr="00F174E1" w:rsidRDefault="003D484F" w:rsidP="003D484F">
      <w:p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Топором                   утюгом                              ножницами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</w:rPr>
        <w:t>4.5.Подбери слова, противоположные по значению (антонимия с 6 ЛЕТ)</w:t>
      </w:r>
    </w:p>
    <w:p w:rsidR="003D484F" w:rsidRPr="00F174E1" w:rsidRDefault="003D484F" w:rsidP="003D484F">
      <w:p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 xml:space="preserve"> Добро  -                                 белый -                                   поднимать -                       </w:t>
      </w:r>
    </w:p>
    <w:p w:rsidR="003D484F" w:rsidRPr="00F174E1" w:rsidRDefault="003D484F" w:rsidP="003D484F">
      <w:p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 xml:space="preserve"> Потолок-                               сладкий-                                 продавать - 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 xml:space="preserve">          День-                                     маленький -                           веселый -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 xml:space="preserve">          широкий -                              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</w:rPr>
        <w:t>4.6.Назови слова, родственные слову «лес»:</w:t>
      </w:r>
    </w:p>
    <w:p w:rsidR="003D484F" w:rsidRPr="00F174E1" w:rsidRDefault="003D484F" w:rsidP="003D484F">
      <w:p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 xml:space="preserve"> .  кружатся и падают зимой -</w:t>
      </w:r>
    </w:p>
    <w:p w:rsidR="003D484F" w:rsidRPr="00F174E1" w:rsidRDefault="003D484F" w:rsidP="003D484F">
      <w:p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 xml:space="preserve"> .  слепили из снега –</w:t>
      </w:r>
    </w:p>
    <w:p w:rsidR="003D484F" w:rsidRPr="00F174E1" w:rsidRDefault="003D484F" w:rsidP="003D484F">
      <w:p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 xml:space="preserve"> .  внучка Деда Мороза</w:t>
      </w:r>
    </w:p>
    <w:p w:rsidR="003D484F" w:rsidRPr="00F174E1" w:rsidRDefault="003D484F" w:rsidP="003D484F">
      <w:p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 xml:space="preserve"> . первый цветок –</w:t>
      </w:r>
    </w:p>
    <w:p w:rsidR="003D484F" w:rsidRPr="00F174E1" w:rsidRDefault="003D484F" w:rsidP="003D484F">
      <w:pPr>
        <w:spacing w:after="0" w:line="240" w:lineRule="auto"/>
        <w:ind w:left="480"/>
        <w:rPr>
          <w:rFonts w:ascii="Times New Roman" w:eastAsia="Times New Roman" w:hAnsi="Times New Roman" w:cs="Times New Roman"/>
        </w:rPr>
      </w:pP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F174E1">
        <w:rPr>
          <w:rFonts w:ascii="Times New Roman" w:eastAsia="Times New Roman" w:hAnsi="Times New Roman" w:cs="Times New Roman"/>
          <w:b/>
          <w:u w:val="single"/>
        </w:rPr>
        <w:t>Функция   словоизменения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F174E1">
        <w:rPr>
          <w:rFonts w:ascii="Times New Roman" w:eastAsia="Times New Roman" w:hAnsi="Times New Roman" w:cs="Times New Roman"/>
          <w:b/>
        </w:rPr>
        <w:t>Употребление существительных в косвенных падежах без  предлога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У меня в руке «мяч». Это «мяч». У меня нет ______(мяча). Я протягиваю руку к _______(мячу).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Я играю с ___________ (мячом)..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  <w:b/>
        </w:rPr>
        <w:t>Преобразование имени существительного в И.п. ед.ч. во мн.ч. и наоборот.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</w:rPr>
        <w:lastRenderedPageBreak/>
        <w:t xml:space="preserve"> «Один – много».  Выполни по образцу: коза – козы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бабочка –                             гнездо -                         стол -                   перо –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 xml:space="preserve"> девочка -                             карандаш -                   вагон -                 дерево -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 xml:space="preserve"> письмо –                             мяч  -                             яйцо -                 гриб -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</w:rPr>
        <w:t>Образование форм родительского падежа ( мн. ч.)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  <w:b/>
        </w:rPr>
        <w:t>Выполни по образцу: кукла -   нет кукол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кот -                                      девочка -                        гриб –                          гнездо -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вагон -                                  кровать -                        мальчик -                     письмо -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стол  -                                   бабочка -                        лампа -                         яйцо -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</w:rPr>
        <w:t>Согласование числительных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</w:rPr>
        <w:t>Выполни по образцу: один лось, два лося, пять лосей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один дом,             два____________ пять _______________ (дома, домов)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одно ухо,             два ____________ пять ______________  (уха, ушей)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один помидор,    два ____________ пять _______________(помидора, помидоров)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одна кукла,          две ____________ пять _______________(куклы, кукол)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одна ручка,          две ____________ пять ______________ (ручки, ручек)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одна сказка,         две ____________ пять_______________(сказки, сказок)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  <w:b/>
          <w:u w:val="single"/>
        </w:rPr>
        <w:t>Функция словообразования</w:t>
      </w:r>
    </w:p>
    <w:p w:rsidR="003D484F" w:rsidRPr="00F174E1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</w:rPr>
        <w:t>с 5 лет: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  <w:b/>
        </w:rPr>
        <w:t xml:space="preserve">   а) образование существительных с уменьшительно-ласкательными суффиксами. </w:t>
      </w:r>
      <w:r w:rsidRPr="00F174E1">
        <w:rPr>
          <w:rFonts w:ascii="Times New Roman" w:eastAsia="Times New Roman" w:hAnsi="Times New Roman" w:cs="Times New Roman"/>
          <w:b/>
          <w:i/>
        </w:rPr>
        <w:t>Как назвать маленький предмет?</w:t>
      </w:r>
      <w:r w:rsidRPr="00F174E1">
        <w:rPr>
          <w:rFonts w:ascii="Times New Roman" w:eastAsia="Times New Roman" w:hAnsi="Times New Roman" w:cs="Times New Roman"/>
          <w:b/>
        </w:rPr>
        <w:t xml:space="preserve"> «Назови ласково»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стул-                                        кольцо-                                    дом-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скамейка-                                 ключ-                                      пуговица -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санки -                                      звезда                                      подушка-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D484F" w:rsidRPr="00F174E1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F174E1">
        <w:rPr>
          <w:rFonts w:ascii="Times New Roman" w:eastAsia="Times New Roman" w:hAnsi="Times New Roman" w:cs="Times New Roman"/>
          <w:b/>
          <w:u w:val="single"/>
        </w:rPr>
        <w:t>с 6 лет: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гриб-                        лиса-                          лист-                         одеяло-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</w:rPr>
        <w:t xml:space="preserve">   б) образование названий детенышей животных</w:t>
      </w:r>
    </w:p>
    <w:p w:rsidR="003D484F" w:rsidRPr="00F174E1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F174E1">
        <w:rPr>
          <w:rFonts w:ascii="Times New Roman" w:eastAsia="Times New Roman" w:hAnsi="Times New Roman" w:cs="Times New Roman"/>
          <w:b/>
          <w:u w:val="single"/>
        </w:rPr>
        <w:t>с 4 лет: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у кошки-                          у утки-                       у гуся-                      у лисы-</w:t>
      </w:r>
    </w:p>
    <w:p w:rsidR="003D484F" w:rsidRPr="00F174E1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F174E1">
        <w:rPr>
          <w:rFonts w:ascii="Times New Roman" w:eastAsia="Times New Roman" w:hAnsi="Times New Roman" w:cs="Times New Roman"/>
          <w:b/>
          <w:u w:val="single"/>
        </w:rPr>
        <w:t>с 5 лет: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у зайца-                         у белки-                              у медведя-</w:t>
      </w:r>
    </w:p>
    <w:p w:rsidR="003D484F" w:rsidRPr="00F174E1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F174E1">
        <w:rPr>
          <w:rFonts w:ascii="Times New Roman" w:eastAsia="Times New Roman" w:hAnsi="Times New Roman" w:cs="Times New Roman"/>
          <w:b/>
          <w:u w:val="single"/>
        </w:rPr>
        <w:t>с 6 лет: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у коровы-                        у лошади-                          у собаки-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174E1">
        <w:rPr>
          <w:rFonts w:ascii="Times New Roman" w:eastAsia="Times New Roman" w:hAnsi="Times New Roman" w:cs="Times New Roman"/>
          <w:b/>
          <w:u w:val="single"/>
        </w:rPr>
        <w:t xml:space="preserve">   в) образование относительных  и притяжательных  прилагательных от существительных – с 6 лет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  <w:b/>
        </w:rPr>
        <w:t>Выполни по образцу</w:t>
      </w:r>
      <w:r w:rsidRPr="00F174E1">
        <w:rPr>
          <w:rFonts w:ascii="Times New Roman" w:eastAsia="Times New Roman" w:hAnsi="Times New Roman" w:cs="Times New Roman"/>
        </w:rPr>
        <w:t xml:space="preserve">: Скамейка из дерева. Какая скамейка? (деревянная)  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  <w:b/>
        </w:rPr>
        <w:t>Из чего сделано?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Шкаф из дерева -                                 чашка из фарфора -                   стакан  из стекла -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 xml:space="preserve">Шапка из шерсти -                               машина из металла –                суп из риса -      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 xml:space="preserve">Сок из брусники-                             компот из черника-                     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174E1">
        <w:rPr>
          <w:rFonts w:ascii="Times New Roman" w:eastAsia="Times New Roman" w:hAnsi="Times New Roman" w:cs="Times New Roman"/>
          <w:b/>
          <w:u w:val="single"/>
        </w:rPr>
        <w:t>Чей? Чья? Чьё?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Нора   лисы-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Хвост зайца-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Лапа медведя-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Хвост  волка-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174E1">
        <w:rPr>
          <w:rFonts w:ascii="Times New Roman" w:eastAsia="Times New Roman" w:hAnsi="Times New Roman" w:cs="Times New Roman"/>
          <w:b/>
          <w:u w:val="single"/>
        </w:rPr>
        <w:t>г) образование приставочных глаголов – с 6 лет: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Назвать действия (Что делает мальчик?)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174E1">
        <w:rPr>
          <w:rFonts w:ascii="Times New Roman" w:eastAsia="Times New Roman" w:hAnsi="Times New Roman" w:cs="Times New Roman"/>
          <w:i/>
        </w:rPr>
        <w:t>Ходит – уходит – входит – выходит – переходит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174E1">
        <w:rPr>
          <w:rFonts w:ascii="Times New Roman" w:eastAsia="Times New Roman" w:hAnsi="Times New Roman" w:cs="Times New Roman"/>
          <w:i/>
        </w:rPr>
        <w:lastRenderedPageBreak/>
        <w:t>Бежит – убегает – вбегает – выбегает – перебегает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  <w:i/>
        </w:rPr>
        <w:t xml:space="preserve">    д</w:t>
      </w:r>
      <w:r w:rsidRPr="00F174E1">
        <w:rPr>
          <w:rFonts w:ascii="Times New Roman" w:eastAsia="Times New Roman" w:hAnsi="Times New Roman" w:cs="Times New Roman"/>
          <w:i/>
        </w:rPr>
        <w:t xml:space="preserve">) </w:t>
      </w:r>
      <w:r w:rsidRPr="00F174E1">
        <w:rPr>
          <w:rFonts w:ascii="Times New Roman" w:eastAsia="Times New Roman" w:hAnsi="Times New Roman" w:cs="Times New Roman"/>
          <w:b/>
        </w:rPr>
        <w:t>Образование глаголов движения.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Что делает повар?  -                    водитель -                    летчик –                   учитель –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Кто какие звуки издает?             кошка -                        корова -                     свинья –            собака -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Кто как передвигается?               рыба -                          змея -                         заяц –                кошка -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74E1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F174E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Выявление уровня аграмматизма.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</w:rPr>
        <w:t xml:space="preserve">  5.1. Закончи предложения: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Сегодня дует сильный …………………        Мама завязывает дочке розовый ……………………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Мы на речке ловим,…………………….         Я плыву по морю на огромном ………………….....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В небе летит реактивный ………………        По крышам барабанит…………………………….…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</w:rPr>
        <w:t xml:space="preserve">  5.2. Составь предложение из рассыпавшихся слов: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Скоро, школу, дети, в , пойдут.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Улетают, края, птицы, в теплые.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74E1">
        <w:rPr>
          <w:rFonts w:ascii="Times New Roman" w:eastAsia="Times New Roman" w:hAnsi="Times New Roman" w:cs="Times New Roman"/>
          <w:b/>
        </w:rPr>
        <w:t xml:space="preserve">  6</w:t>
      </w:r>
      <w:r w:rsidRPr="00F174E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F174E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Изучение уровня связной речи.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</w:rPr>
        <w:t xml:space="preserve">  6.1.  Продолжи: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Поезд остановился, потому что……….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Я  сегодня  вечером, буду ……..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</w:rPr>
        <w:t xml:space="preserve">  6.2.Пересказ </w:t>
      </w:r>
      <w:r w:rsidRPr="00F174E1">
        <w:rPr>
          <w:rFonts w:ascii="Times New Roman" w:eastAsia="Times New Roman" w:hAnsi="Times New Roman" w:cs="Times New Roman"/>
        </w:rPr>
        <w:t>(4-5 лет</w:t>
      </w:r>
      <w:r w:rsidRPr="00F174E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174E1">
        <w:rPr>
          <w:rFonts w:ascii="Times New Roman" w:eastAsia="Times New Roman" w:hAnsi="Times New Roman" w:cs="Times New Roman"/>
          <w:b/>
          <w:u w:val="single"/>
        </w:rPr>
        <w:t>4 года:</w:t>
      </w:r>
      <w:r w:rsidR="000D21B0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F174E1">
        <w:rPr>
          <w:rFonts w:ascii="Times New Roman" w:eastAsia="Times New Roman" w:hAnsi="Times New Roman" w:cs="Times New Roman"/>
          <w:i/>
        </w:rPr>
        <w:t>Котенок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174E1">
        <w:rPr>
          <w:rFonts w:ascii="Times New Roman" w:eastAsia="Times New Roman" w:hAnsi="Times New Roman" w:cs="Times New Roman"/>
          <w:i/>
        </w:rPr>
        <w:t>У Кати жил котенок. Катя любила котенка. Она поила котенка молоком. Котенок любил играть с Катей.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174E1">
        <w:rPr>
          <w:rFonts w:ascii="Times New Roman" w:eastAsia="Times New Roman" w:hAnsi="Times New Roman" w:cs="Times New Roman"/>
          <w:b/>
          <w:u w:val="single"/>
        </w:rPr>
        <w:t>5 лет</w:t>
      </w:r>
      <w:r w:rsidRPr="00F174E1">
        <w:rPr>
          <w:rFonts w:ascii="Times New Roman" w:eastAsia="Times New Roman" w:hAnsi="Times New Roman" w:cs="Times New Roman"/>
        </w:rPr>
        <w:t xml:space="preserve">:                                    </w:t>
      </w:r>
      <w:r w:rsidRPr="00F174E1">
        <w:rPr>
          <w:rFonts w:ascii="Times New Roman" w:eastAsia="Times New Roman" w:hAnsi="Times New Roman" w:cs="Times New Roman"/>
          <w:i/>
        </w:rPr>
        <w:t xml:space="preserve">Кукла 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На улице холодно. Валя гуляет с куклой. У Вали шуба, шапка, шарф. На ногах – сапоги, на руках – варежки. А кукла без пальто, без шапки, без шарфа. Кукле холодно, кукла заболела. Валя лечила куклу, а потом сшила ей одежду.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</w:rPr>
        <w:t>5.3. Составление рассказа по сюжетной картине.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( Рассказ повествовательный или перечисление предметов без описания/ с описанием действий, качеств; предложения простые/ сложные; распространенные/нераспространенные; есть ли прилагательные, наречия, союзы)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</w:rPr>
        <w:t>_____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  <w:b/>
        </w:rPr>
        <w:t xml:space="preserve">7. </w:t>
      </w:r>
      <w:r w:rsidRPr="00F174E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Исследование звуковой стороны речи</w:t>
      </w:r>
      <w:r w:rsidRPr="00F174E1">
        <w:rPr>
          <w:rFonts w:ascii="Times New Roman" w:eastAsia="Times New Roman" w:hAnsi="Times New Roman" w:cs="Times New Roman"/>
          <w:b/>
          <w:u w:val="single"/>
        </w:rPr>
        <w:t>.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</w:rPr>
        <w:t>7.1. Строение и подвижность артикуляционного аппарата: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 xml:space="preserve">-  </w:t>
      </w:r>
      <w:r w:rsidRPr="00F174E1">
        <w:rPr>
          <w:rFonts w:ascii="Times New Roman" w:eastAsia="Times New Roman" w:hAnsi="Times New Roman" w:cs="Times New Roman"/>
          <w:b/>
          <w:i/>
        </w:rPr>
        <w:t>челюсти</w:t>
      </w:r>
      <w:r w:rsidRPr="00F174E1">
        <w:rPr>
          <w:rFonts w:ascii="Times New Roman" w:eastAsia="Times New Roman" w:hAnsi="Times New Roman" w:cs="Times New Roman"/>
        </w:rPr>
        <w:t xml:space="preserve">  (подвижные, неподвижные, аномалии строения) ;</w:t>
      </w:r>
      <w:r w:rsidRPr="00F174E1">
        <w:rPr>
          <w:rFonts w:ascii="Times New Roman" w:eastAsia="Times New Roman" w:hAnsi="Times New Roman" w:cs="Times New Roman"/>
          <w:b/>
          <w:i/>
        </w:rPr>
        <w:t xml:space="preserve">прикус </w:t>
      </w:r>
      <w:r w:rsidRPr="00F174E1">
        <w:rPr>
          <w:rFonts w:ascii="Times New Roman" w:eastAsia="Times New Roman" w:hAnsi="Times New Roman" w:cs="Times New Roman"/>
        </w:rPr>
        <w:t xml:space="preserve">(передний открытый, боковой открытый, перекрестные, прямой, глубокий, прогения, прогнатия); </w:t>
      </w:r>
      <w:r w:rsidRPr="00F174E1">
        <w:rPr>
          <w:rFonts w:ascii="Times New Roman" w:eastAsia="Times New Roman" w:hAnsi="Times New Roman" w:cs="Times New Roman"/>
          <w:b/>
          <w:i/>
        </w:rPr>
        <w:t xml:space="preserve">зубов </w:t>
      </w:r>
      <w:r w:rsidRPr="00F174E1">
        <w:rPr>
          <w:rFonts w:ascii="Times New Roman" w:eastAsia="Times New Roman" w:hAnsi="Times New Roman" w:cs="Times New Roman"/>
        </w:rPr>
        <w:t xml:space="preserve"> (отсутствие, мелкие, редкие, неровные, двойной ряд); </w:t>
      </w:r>
      <w:r w:rsidRPr="00F174E1">
        <w:rPr>
          <w:rFonts w:ascii="Times New Roman" w:eastAsia="Times New Roman" w:hAnsi="Times New Roman" w:cs="Times New Roman"/>
          <w:b/>
          <w:i/>
        </w:rPr>
        <w:t>языка</w:t>
      </w:r>
      <w:r w:rsidRPr="00F174E1">
        <w:rPr>
          <w:rFonts w:ascii="Times New Roman" w:eastAsia="Times New Roman" w:hAnsi="Times New Roman" w:cs="Times New Roman"/>
        </w:rPr>
        <w:t xml:space="preserve"> (макроглоссия, микроглоссия, короткая подъязычная складка); </w:t>
      </w:r>
      <w:r w:rsidRPr="00F174E1">
        <w:rPr>
          <w:rFonts w:ascii="Times New Roman" w:eastAsia="Times New Roman" w:hAnsi="Times New Roman" w:cs="Times New Roman"/>
          <w:b/>
          <w:i/>
        </w:rPr>
        <w:t>твёрдого нёба</w:t>
      </w:r>
      <w:r w:rsidRPr="00F174E1">
        <w:rPr>
          <w:rFonts w:ascii="Times New Roman" w:eastAsia="Times New Roman" w:hAnsi="Times New Roman" w:cs="Times New Roman"/>
        </w:rPr>
        <w:t xml:space="preserve"> (готическое, низкое, уплощённое, наличие расщелин); </w:t>
      </w:r>
      <w:r w:rsidRPr="00F174E1">
        <w:rPr>
          <w:rFonts w:ascii="Times New Roman" w:eastAsia="Times New Roman" w:hAnsi="Times New Roman" w:cs="Times New Roman"/>
          <w:b/>
          <w:i/>
        </w:rPr>
        <w:t xml:space="preserve">мягкого нёба </w:t>
      </w:r>
      <w:r w:rsidRPr="00F174E1">
        <w:rPr>
          <w:rFonts w:ascii="Times New Roman" w:eastAsia="Times New Roman" w:hAnsi="Times New Roman" w:cs="Times New Roman"/>
        </w:rPr>
        <w:t xml:space="preserve">(укороченное, наличие раздвоения, расщепление маленького язычка или его отсутствие); </w:t>
      </w:r>
      <w:r w:rsidRPr="00F174E1">
        <w:rPr>
          <w:rFonts w:ascii="Times New Roman" w:eastAsia="Times New Roman" w:hAnsi="Times New Roman" w:cs="Times New Roman"/>
          <w:b/>
          <w:i/>
        </w:rPr>
        <w:t>губ</w:t>
      </w:r>
      <w:r w:rsidRPr="00F174E1">
        <w:rPr>
          <w:rFonts w:ascii="Times New Roman" w:eastAsia="Times New Roman" w:hAnsi="Times New Roman" w:cs="Times New Roman"/>
        </w:rPr>
        <w:t xml:space="preserve"> (короткая верхняя губа, толстая  нижняя губа, наличие рубцов).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</w:rPr>
        <w:t>__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b/>
        </w:rPr>
        <w:t>______________________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  <w:b/>
        </w:rPr>
        <w:t>7.2. Звукопроизношение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</w:t>
      </w:r>
      <w:r w:rsidRPr="00F174E1">
        <w:rPr>
          <w:rFonts w:ascii="Times New Roman" w:eastAsia="Times New Roman" w:hAnsi="Times New Roman" w:cs="Times New Roman"/>
        </w:rPr>
        <w:br/>
        <w:t>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</w:rPr>
        <w:t>7.3.Произношение слов сложной слоговой структуры: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lastRenderedPageBreak/>
        <w:t>Сыр, мяч, луг, снег, хлеб, рога, гнездо, весна, крыша, кошка, сквозняк, лошадка, картофель, капуста, экскаваторщик, велосипед, автобус, температура, милиционер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Петя пьет горькое лекарство.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На перекрестке стоит милиционер.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Космонавт управляет космическим кораблем.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Милиционер регулирует уличное движение.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484F" w:rsidRPr="00F174E1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7.Исследование фонематической системы языка</w:t>
      </w:r>
      <w:r w:rsidRPr="00F174E1">
        <w:rPr>
          <w:rFonts w:ascii="Times New Roman" w:eastAsia="Times New Roman" w:hAnsi="Times New Roman" w:cs="Times New Roman"/>
        </w:rPr>
        <w:t>.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</w:rPr>
        <w:t>7.1. Исследование фонематического слуха.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  <w:b/>
        </w:rPr>
        <w:t xml:space="preserve"> Определи, есть или нет: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- звук в ряду других звуков;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- звук в слоге;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- звук в слове;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  <w:b/>
        </w:rPr>
        <w:t>7.1.Исследование различения звуков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Повторить слоги с оппозиционными звуками: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</w:rPr>
        <w:t xml:space="preserve">         С 4 лет                                                                                                         с 5 лет 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Та – да              та-нава-та                                           па – ба – па                 ча-ща-ча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 xml:space="preserve">КА – га             ба-на               га-даса – за – ца                  та-да-та           </w:t>
      </w:r>
    </w:p>
    <w:p w:rsidR="003D484F" w:rsidRPr="00F174E1" w:rsidRDefault="003D484F" w:rsidP="003D484F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</w:rPr>
        <w:t xml:space="preserve">Дифференциация оппозиционных звуков, не смешиваемых в произношении </w:t>
      </w:r>
    </w:p>
    <w:p w:rsidR="003D484F" w:rsidRPr="00F174E1" w:rsidRDefault="003D484F" w:rsidP="003D484F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 xml:space="preserve">      (показать картинки)</w:t>
      </w:r>
    </w:p>
    <w:p w:rsidR="003D484F" w:rsidRPr="00F174E1" w:rsidRDefault="003D484F" w:rsidP="003D484F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 xml:space="preserve">     мишка – миска                      бочка – почка                      ложки – рожки           </w:t>
      </w:r>
    </w:p>
    <w:p w:rsidR="003D484F" w:rsidRPr="00F174E1" w:rsidRDefault="003D484F" w:rsidP="003D484F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тануи-санки                           зуб – суп                              салат - халат</w:t>
      </w:r>
    </w:p>
    <w:p w:rsidR="003D484F" w:rsidRPr="00F174E1" w:rsidRDefault="003D484F" w:rsidP="003D484F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  <w:b/>
        </w:rPr>
        <w:t>Дифференциация по слуху звуков, смешиваемых в произношении</w:t>
      </w:r>
      <w:r w:rsidRPr="00F174E1">
        <w:rPr>
          <w:rFonts w:ascii="Times New Roman" w:eastAsia="Times New Roman" w:hAnsi="Times New Roman" w:cs="Times New Roman"/>
        </w:rPr>
        <w:t>:</w:t>
      </w:r>
    </w:p>
    <w:p w:rsidR="003D484F" w:rsidRPr="00F174E1" w:rsidRDefault="003D484F" w:rsidP="003D484F">
      <w:pPr>
        <w:keepNext/>
        <w:tabs>
          <w:tab w:val="num" w:pos="42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:rsidR="003D484F" w:rsidRPr="00F174E1" w:rsidRDefault="003D484F" w:rsidP="003D484F">
      <w:pPr>
        <w:keepNext/>
        <w:tabs>
          <w:tab w:val="num" w:pos="42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F174E1">
        <w:rPr>
          <w:rFonts w:ascii="Times New Roman" w:eastAsia="Times New Roman" w:hAnsi="Times New Roman" w:cs="Times New Roman"/>
          <w:bCs/>
        </w:rPr>
        <w:t>миска – мишка             вечер – ветер               цветик – Светик</w:t>
      </w:r>
    </w:p>
    <w:p w:rsidR="003D484F" w:rsidRPr="00F174E1" w:rsidRDefault="003D484F" w:rsidP="003D484F">
      <w:pPr>
        <w:keepNext/>
        <w:tabs>
          <w:tab w:val="num" w:pos="42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F174E1">
        <w:rPr>
          <w:rFonts w:ascii="Times New Roman" w:eastAsia="Times New Roman" w:hAnsi="Times New Roman" w:cs="Times New Roman"/>
          <w:bCs/>
        </w:rPr>
        <w:t>крыса – крыша             речка – редька             косы – козы</w:t>
      </w:r>
    </w:p>
    <w:p w:rsidR="003D484F" w:rsidRPr="00F174E1" w:rsidRDefault="003D484F" w:rsidP="003D484F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</w:rPr>
        <w:t>7.2.  Исследование фонематического анализа. Простые формы.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</w:rPr>
        <w:t xml:space="preserve">- Выделение звука на фоне слова </w:t>
      </w:r>
    </w:p>
    <w:p w:rsidR="003D484F" w:rsidRPr="00F174E1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174E1">
        <w:rPr>
          <w:rFonts w:ascii="Times New Roman" w:eastAsia="Times New Roman" w:hAnsi="Times New Roman" w:cs="Times New Roman"/>
        </w:rPr>
        <w:t xml:space="preserve">Слышишь ли ты звук «П» в слове </w:t>
      </w:r>
      <w:r w:rsidRPr="00F174E1">
        <w:rPr>
          <w:rFonts w:ascii="Times New Roman" w:eastAsia="Times New Roman" w:hAnsi="Times New Roman" w:cs="Times New Roman"/>
          <w:b/>
          <w:i/>
        </w:rPr>
        <w:t>СУП? (М-мак, Б-бок, У-утро)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</w:rPr>
        <w:t>- Выделение ударного гласного в начале слова (с 5 лет)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</w:rPr>
        <w:t>Аня, аист, осы, утка, Ира, Оля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-</w:t>
      </w:r>
      <w:r w:rsidRPr="00F174E1">
        <w:rPr>
          <w:rFonts w:ascii="Times New Roman" w:eastAsia="Times New Roman" w:hAnsi="Times New Roman" w:cs="Times New Roman"/>
          <w:b/>
        </w:rPr>
        <w:t xml:space="preserve"> Выделение звука из слова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Какой ты слышишь в слове ССАД?</w:t>
      </w:r>
    </w:p>
    <w:p w:rsidR="003D484F" w:rsidRPr="00F174E1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</w:rPr>
        <w:t>с 6 лет: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  <w:b/>
        </w:rPr>
        <w:t>- Определение первого согласного звука в слове (с 6 лет)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Мак, Дым, Кошка, Ночь, Воробей, Булка, Чашка.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  <w:b/>
        </w:rPr>
        <w:t>- Определение последнего звука в слове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доМ, маК, камыШ, клюЧ, танК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</w:rPr>
        <w:t>- Определение количества звуков в слове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«Сколько звуков в слове РРАААК? Кот, каша, булка, корка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  <w:b/>
        </w:rPr>
        <w:t>- Определение последовательности звука в слове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«Какой ты звук слышишь в начале слова ССУМКА?», какой звук ты слышишь после звука «С» СУУМКА..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484F" w:rsidRPr="00F174E1" w:rsidRDefault="003D484F" w:rsidP="00E36C4D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</w:rPr>
        <w:t>Исследование фонематического синтеза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Послушай звуки, они поссорились, поставь их рядом:: «М»«А»«К», «Р»«Ы»«Б»«А», «К» «О» «Ш» «К» «А»</w:t>
      </w:r>
    </w:p>
    <w:p w:rsidR="003D484F" w:rsidRPr="00F174E1" w:rsidRDefault="003D484F" w:rsidP="00E36C4D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</w:rPr>
        <w:t>Фонематические представления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Назови слово со звуком: Р, Л, С, З, Ц, Ш, Ж, Щ</w:t>
      </w:r>
    </w:p>
    <w:p w:rsidR="003D484F" w:rsidRPr="00F174E1" w:rsidRDefault="003D484F" w:rsidP="003D4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4E1">
        <w:rPr>
          <w:rFonts w:ascii="Times New Roman" w:eastAsia="Times New Roman" w:hAnsi="Times New Roman" w:cs="Times New Roman"/>
        </w:rPr>
        <w:t>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</w:t>
      </w:r>
    </w:p>
    <w:p w:rsidR="003D484F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74E1">
        <w:rPr>
          <w:rFonts w:ascii="Times New Roman" w:eastAsia="Times New Roman" w:hAnsi="Times New Roman" w:cs="Times New Roman"/>
          <w:b/>
          <w:sz w:val="28"/>
          <w:szCs w:val="28"/>
        </w:rPr>
        <w:t>Логопедическое   заключение</w:t>
      </w:r>
      <w:r w:rsidRPr="00F174E1">
        <w:rPr>
          <w:rFonts w:ascii="Times New Roman" w:eastAsia="Times New Roman" w:hAnsi="Times New Roman" w:cs="Times New Roman"/>
          <w:b/>
        </w:rPr>
        <w:t>:_______________________________________</w:t>
      </w:r>
      <w:r>
        <w:rPr>
          <w:rFonts w:ascii="Times New Roman" w:eastAsia="Times New Roman" w:hAnsi="Times New Roman" w:cs="Times New Roman"/>
          <w:b/>
        </w:rPr>
        <w:t>___________</w:t>
      </w:r>
      <w:r w:rsidRPr="00F174E1">
        <w:rPr>
          <w:rFonts w:ascii="Times New Roman" w:eastAsia="Times New Roman" w:hAnsi="Times New Roman" w:cs="Times New Roman"/>
          <w:b/>
        </w:rPr>
        <w:t xml:space="preserve"> _______________</w:t>
      </w:r>
      <w:r>
        <w:rPr>
          <w:rFonts w:ascii="Times New Roman" w:eastAsia="Times New Roman" w:hAnsi="Times New Roman" w:cs="Times New Roman"/>
          <w:b/>
        </w:rPr>
        <w:t>_</w:t>
      </w:r>
      <w:r w:rsidRPr="00F174E1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84F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D484F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D484F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D484F" w:rsidRPr="00E85C0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D484F" w:rsidRDefault="003D484F" w:rsidP="003D484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4D01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3D484F" w:rsidRPr="00375711" w:rsidRDefault="003D484F" w:rsidP="003D484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1F4">
        <w:rPr>
          <w:rFonts w:ascii="Times New Roman" w:eastAsia="Times New Roman" w:hAnsi="Times New Roman" w:cs="Times New Roman"/>
          <w:b/>
          <w:sz w:val="28"/>
          <w:szCs w:val="28"/>
        </w:rPr>
        <w:t>Журнал первичного обследования детей</w:t>
      </w:r>
    </w:p>
    <w:tbl>
      <w:tblPr>
        <w:tblStyle w:val="a6"/>
        <w:tblW w:w="10349" w:type="dxa"/>
        <w:tblInd w:w="-318" w:type="dxa"/>
        <w:tblLayout w:type="fixed"/>
        <w:tblLook w:val="01E0"/>
      </w:tblPr>
      <w:tblGrid>
        <w:gridCol w:w="475"/>
        <w:gridCol w:w="1085"/>
        <w:gridCol w:w="426"/>
        <w:gridCol w:w="582"/>
        <w:gridCol w:w="552"/>
        <w:gridCol w:w="502"/>
        <w:gridCol w:w="493"/>
        <w:gridCol w:w="564"/>
        <w:gridCol w:w="408"/>
        <w:gridCol w:w="491"/>
        <w:gridCol w:w="486"/>
        <w:gridCol w:w="449"/>
        <w:gridCol w:w="454"/>
        <w:gridCol w:w="547"/>
        <w:gridCol w:w="378"/>
        <w:gridCol w:w="357"/>
        <w:gridCol w:w="682"/>
        <w:gridCol w:w="1418"/>
      </w:tblGrid>
      <w:tr w:rsidR="003D484F" w:rsidRPr="005941F4" w:rsidTr="00BF3799">
        <w:trPr>
          <w:trHeight w:val="315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  <w:r w:rsidRPr="005941F4">
              <w:rPr>
                <w:sz w:val="24"/>
                <w:szCs w:val="24"/>
              </w:rPr>
              <w:t>№</w:t>
            </w:r>
          </w:p>
          <w:p w:rsidR="003D484F" w:rsidRPr="005941F4" w:rsidRDefault="003D484F" w:rsidP="00BF3799">
            <w:pPr>
              <w:rPr>
                <w:sz w:val="24"/>
                <w:szCs w:val="24"/>
              </w:rPr>
            </w:pPr>
            <w:r w:rsidRPr="005941F4">
              <w:rPr>
                <w:sz w:val="24"/>
                <w:szCs w:val="24"/>
              </w:rPr>
              <w:t>п/п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  <w:r w:rsidRPr="005941F4">
              <w:rPr>
                <w:sz w:val="24"/>
                <w:szCs w:val="24"/>
              </w:rPr>
              <w:t>Фамилия, имя ребенка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  <w:r w:rsidRPr="005941F4">
              <w:rPr>
                <w:sz w:val="24"/>
                <w:szCs w:val="24"/>
              </w:rPr>
              <w:t>Звукопроизношение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  <w:r w:rsidRPr="005941F4">
              <w:rPr>
                <w:sz w:val="24"/>
                <w:szCs w:val="24"/>
              </w:rPr>
              <w:t>Фонематическое восприятие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  <w:r w:rsidRPr="005941F4">
              <w:rPr>
                <w:sz w:val="24"/>
                <w:szCs w:val="24"/>
              </w:rPr>
              <w:t>Грамматический строй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  <w:r w:rsidRPr="005941F4">
              <w:rPr>
                <w:sz w:val="24"/>
                <w:szCs w:val="24"/>
              </w:rPr>
              <w:t>Просодическая организация речи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  <w:r w:rsidRPr="005941F4">
              <w:rPr>
                <w:sz w:val="24"/>
                <w:szCs w:val="24"/>
              </w:rPr>
              <w:t>Словарный запас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  <w:r w:rsidRPr="005941F4">
              <w:rPr>
                <w:sz w:val="24"/>
                <w:szCs w:val="24"/>
              </w:rPr>
              <w:t>Логопеди</w:t>
            </w:r>
            <w:r>
              <w:rPr>
                <w:sz w:val="24"/>
                <w:szCs w:val="24"/>
              </w:rPr>
              <w:t>-</w:t>
            </w:r>
            <w:r w:rsidRPr="005941F4">
              <w:rPr>
                <w:sz w:val="24"/>
                <w:szCs w:val="24"/>
              </w:rPr>
              <w:t>ческоезаключе</w:t>
            </w:r>
            <w:r>
              <w:rPr>
                <w:sz w:val="24"/>
                <w:szCs w:val="24"/>
              </w:rPr>
              <w:t>-</w:t>
            </w:r>
            <w:r w:rsidRPr="005941F4">
              <w:rPr>
                <w:sz w:val="24"/>
                <w:szCs w:val="24"/>
              </w:rPr>
              <w:t>ние</w:t>
            </w:r>
          </w:p>
        </w:tc>
      </w:tr>
      <w:tr w:rsidR="003D484F" w:rsidRPr="005941F4" w:rsidTr="00BF3799">
        <w:trPr>
          <w:trHeight w:val="195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  <w:r w:rsidRPr="005941F4">
              <w:rPr>
                <w:sz w:val="24"/>
                <w:szCs w:val="24"/>
              </w:rPr>
              <w:t>С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  <w:r w:rsidRPr="005941F4">
              <w:rPr>
                <w:sz w:val="24"/>
                <w:szCs w:val="24"/>
              </w:rPr>
              <w:t>П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  <w:r w:rsidRPr="005941F4">
              <w:rPr>
                <w:sz w:val="24"/>
                <w:szCs w:val="24"/>
              </w:rPr>
              <w:t>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  <w:r w:rsidRPr="005941F4">
              <w:rPr>
                <w:sz w:val="24"/>
                <w:szCs w:val="24"/>
              </w:rPr>
              <w:t>С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  <w:r w:rsidRPr="005941F4">
              <w:rPr>
                <w:sz w:val="24"/>
                <w:szCs w:val="24"/>
              </w:rPr>
              <w:t>П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  <w:r w:rsidRPr="005941F4">
              <w:rPr>
                <w:sz w:val="24"/>
                <w:szCs w:val="24"/>
              </w:rPr>
              <w:t>И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  <w:r w:rsidRPr="005941F4">
              <w:rPr>
                <w:sz w:val="24"/>
                <w:szCs w:val="24"/>
              </w:rPr>
              <w:t>С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  <w:r w:rsidRPr="005941F4">
              <w:rPr>
                <w:sz w:val="24"/>
                <w:szCs w:val="24"/>
              </w:rPr>
              <w:t>П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  <w:r w:rsidRPr="005941F4">
              <w:rPr>
                <w:sz w:val="24"/>
                <w:szCs w:val="24"/>
              </w:rPr>
              <w:t>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  <w:r w:rsidRPr="005941F4">
              <w:rPr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  <w:r w:rsidRPr="005941F4">
              <w:rPr>
                <w:sz w:val="24"/>
                <w:szCs w:val="24"/>
              </w:rPr>
              <w:t>П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  <w:r w:rsidRPr="005941F4">
              <w:rPr>
                <w:sz w:val="24"/>
                <w:szCs w:val="24"/>
              </w:rPr>
              <w:t>И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  <w:r w:rsidRPr="005941F4">
              <w:rPr>
                <w:sz w:val="24"/>
                <w:szCs w:val="24"/>
              </w:rPr>
              <w:t>С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  <w:r w:rsidRPr="005941F4">
              <w:rPr>
                <w:sz w:val="24"/>
                <w:szCs w:val="24"/>
              </w:rPr>
              <w:t>П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  <w:r w:rsidRPr="005941F4">
              <w:rPr>
                <w:sz w:val="24"/>
                <w:szCs w:val="24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</w:tr>
      <w:tr w:rsidR="003D484F" w:rsidRPr="005941F4" w:rsidTr="00BF3799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4F" w:rsidRPr="005941F4" w:rsidRDefault="003D484F" w:rsidP="00BF3799">
            <w:pPr>
              <w:rPr>
                <w:sz w:val="24"/>
                <w:szCs w:val="24"/>
                <w:lang w:val="en-US"/>
              </w:rPr>
            </w:pPr>
            <w:r w:rsidRPr="005941F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</w:tr>
      <w:tr w:rsidR="003D484F" w:rsidRPr="005941F4" w:rsidTr="00BF3799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4F" w:rsidRPr="005941F4" w:rsidRDefault="003D484F" w:rsidP="00BF3799">
            <w:pPr>
              <w:rPr>
                <w:sz w:val="24"/>
                <w:szCs w:val="24"/>
                <w:lang w:val="en-US"/>
              </w:rPr>
            </w:pPr>
            <w:r w:rsidRPr="005941F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</w:tr>
      <w:tr w:rsidR="003D484F" w:rsidRPr="005941F4" w:rsidTr="00BF3799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4F" w:rsidRPr="005941F4" w:rsidRDefault="003D484F" w:rsidP="00BF3799">
            <w:pPr>
              <w:rPr>
                <w:sz w:val="24"/>
                <w:szCs w:val="24"/>
                <w:lang w:val="en-US"/>
              </w:rPr>
            </w:pPr>
            <w:r w:rsidRPr="005941F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</w:tr>
      <w:tr w:rsidR="003D484F" w:rsidRPr="005941F4" w:rsidTr="00BF3799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4F" w:rsidRPr="005941F4" w:rsidRDefault="003D484F" w:rsidP="00BF3799">
            <w:pPr>
              <w:rPr>
                <w:sz w:val="24"/>
                <w:szCs w:val="24"/>
                <w:lang w:val="en-US"/>
              </w:rPr>
            </w:pPr>
            <w:r w:rsidRPr="005941F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</w:tr>
      <w:tr w:rsidR="003D484F" w:rsidRPr="005941F4" w:rsidTr="00BF3799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4F" w:rsidRPr="005941F4" w:rsidRDefault="003D484F" w:rsidP="00BF3799">
            <w:pPr>
              <w:rPr>
                <w:sz w:val="24"/>
                <w:szCs w:val="24"/>
                <w:lang w:val="en-US"/>
              </w:rPr>
            </w:pPr>
            <w:r w:rsidRPr="005941F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</w:tr>
      <w:tr w:rsidR="003D484F" w:rsidRPr="005941F4" w:rsidTr="00BF3799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24"/>
                <w:szCs w:val="24"/>
              </w:rPr>
            </w:pPr>
          </w:p>
        </w:tc>
      </w:tr>
      <w:tr w:rsidR="003D484F" w:rsidRPr="005941F4" w:rsidTr="00BF3799">
        <w:tc>
          <w:tcPr>
            <w:tcW w:w="103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18"/>
                <w:szCs w:val="18"/>
                <w:lang w:val="en-US"/>
              </w:rPr>
            </w:pPr>
          </w:p>
        </w:tc>
      </w:tr>
      <w:tr w:rsidR="003D484F" w:rsidRPr="005941F4" w:rsidTr="00BF3799">
        <w:tc>
          <w:tcPr>
            <w:tcW w:w="103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5941F4" w:rsidRDefault="003D484F" w:rsidP="00BF3799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3D484F" w:rsidRDefault="003D484F" w:rsidP="003D484F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D484F" w:rsidRPr="006826DA" w:rsidRDefault="003D484F" w:rsidP="003D484F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826D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ЭКРАН  ЗВУКОПРОИЗНОШЕНИЯ</w:t>
      </w:r>
    </w:p>
    <w:p w:rsidR="003D484F" w:rsidRPr="006826DA" w:rsidRDefault="003D484F" w:rsidP="003D484F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826DA">
        <w:rPr>
          <w:rFonts w:ascii="Times New Roman" w:eastAsia="Times New Roman" w:hAnsi="Times New Roman" w:cs="Times New Roman"/>
          <w:sz w:val="18"/>
          <w:szCs w:val="18"/>
        </w:rPr>
        <w:t xml:space="preserve">   Группа __________________________________________________________________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285"/>
        <w:gridCol w:w="537"/>
        <w:gridCol w:w="537"/>
        <w:gridCol w:w="471"/>
        <w:gridCol w:w="513"/>
        <w:gridCol w:w="502"/>
        <w:gridCol w:w="543"/>
        <w:gridCol w:w="528"/>
        <w:gridCol w:w="528"/>
        <w:gridCol w:w="458"/>
        <w:gridCol w:w="411"/>
        <w:gridCol w:w="460"/>
        <w:gridCol w:w="550"/>
        <w:gridCol w:w="481"/>
        <w:gridCol w:w="516"/>
      </w:tblGrid>
      <w:tr w:rsidR="003D484F" w:rsidRPr="006826DA" w:rsidTr="00BF3799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4F" w:rsidRPr="006826DA" w:rsidRDefault="003D484F" w:rsidP="00BF37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6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3D484F" w:rsidRPr="006826DA" w:rsidRDefault="003D484F" w:rsidP="00BF37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6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4F" w:rsidRPr="006826DA" w:rsidRDefault="003D484F" w:rsidP="00BF37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6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Фамилия,  имя</w:t>
            </w:r>
          </w:p>
          <w:p w:rsidR="003D484F" w:rsidRPr="006826DA" w:rsidRDefault="003D484F" w:rsidP="00BF37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6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ребенка</w:t>
            </w:r>
          </w:p>
        </w:tc>
        <w:tc>
          <w:tcPr>
            <w:tcW w:w="70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4F" w:rsidRPr="006826DA" w:rsidRDefault="003D484F" w:rsidP="00BF37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6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Звукиречи</w:t>
            </w:r>
          </w:p>
        </w:tc>
      </w:tr>
      <w:tr w:rsidR="003D484F" w:rsidRPr="006826DA" w:rsidTr="00BF3799">
        <w:trPr>
          <w:trHeight w:val="3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84F" w:rsidRPr="006826DA" w:rsidRDefault="003D484F" w:rsidP="00BF37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84F" w:rsidRPr="006826DA" w:rsidRDefault="003D484F" w:rsidP="00BF37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4F" w:rsidRPr="006826DA" w:rsidRDefault="003D484F" w:rsidP="00BF37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6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С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4F" w:rsidRPr="006826DA" w:rsidRDefault="003D484F" w:rsidP="00BF37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6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С</w:t>
            </w:r>
            <w:r w:rsidRPr="006826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4F" w:rsidRPr="006826DA" w:rsidRDefault="003D484F" w:rsidP="00BF37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6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4F" w:rsidRPr="006826DA" w:rsidRDefault="003D484F" w:rsidP="00BF37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6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 '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4F" w:rsidRPr="006826DA" w:rsidRDefault="003D484F" w:rsidP="00BF37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6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4F" w:rsidRPr="006826DA" w:rsidRDefault="003D484F" w:rsidP="00BF37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6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4F" w:rsidRPr="006826DA" w:rsidRDefault="003D484F" w:rsidP="00BF37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6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Ж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4F" w:rsidRPr="006826DA" w:rsidRDefault="003D484F" w:rsidP="00BF37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6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Щ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4F" w:rsidRPr="006826DA" w:rsidRDefault="003D484F" w:rsidP="00BF37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6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4F" w:rsidRPr="006826DA" w:rsidRDefault="003D484F" w:rsidP="00BF37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6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4F" w:rsidRPr="006826DA" w:rsidRDefault="003D484F" w:rsidP="00BF37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6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Л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4F" w:rsidRPr="006826DA" w:rsidRDefault="003D484F" w:rsidP="00BF37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6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Л'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4F" w:rsidRPr="006826DA" w:rsidRDefault="003D484F" w:rsidP="00BF37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6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4F" w:rsidRPr="006826DA" w:rsidRDefault="003D484F" w:rsidP="00BF37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26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Р'</w:t>
            </w:r>
          </w:p>
        </w:tc>
      </w:tr>
      <w:tr w:rsidR="003D484F" w:rsidRPr="006826DA" w:rsidTr="00BF3799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6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D484F" w:rsidRPr="006826DA" w:rsidTr="00BF3799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6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3D484F" w:rsidRPr="006826DA" w:rsidTr="00BF379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6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3D484F" w:rsidRPr="006826DA" w:rsidTr="00BF3799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6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3D484F" w:rsidRPr="006826DA" w:rsidTr="00BF3799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6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6826DA" w:rsidRDefault="003D484F" w:rsidP="00BF37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3D484F" w:rsidRDefault="003D484F" w:rsidP="003D484F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D484F" w:rsidRDefault="003D484F" w:rsidP="003D484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4D01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3D484F" w:rsidRPr="00E74A03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A03">
        <w:rPr>
          <w:rFonts w:ascii="Times New Roman" w:eastAsia="Times New Roman" w:hAnsi="Times New Roman" w:cs="Times New Roman"/>
          <w:b/>
          <w:sz w:val="24"/>
          <w:szCs w:val="24"/>
        </w:rPr>
        <w:t>СПИСОК ДЕТЕЙ, ЗАЧИСЛЕННЫХ НА ЛОГОПУНКТ</w:t>
      </w:r>
    </w:p>
    <w:p w:rsidR="003D484F" w:rsidRPr="00E74A03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A03">
        <w:rPr>
          <w:rFonts w:ascii="Times New Roman" w:eastAsia="Times New Roman" w:hAnsi="Times New Roman" w:cs="Times New Roman"/>
          <w:b/>
          <w:sz w:val="24"/>
          <w:szCs w:val="24"/>
        </w:rPr>
        <w:t>200 _____ / _____ уч. год</w:t>
      </w:r>
    </w:p>
    <w:p w:rsidR="003D484F" w:rsidRPr="00E74A03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2"/>
        <w:tblW w:w="5000" w:type="pct"/>
        <w:tblLook w:val="01E0"/>
      </w:tblPr>
      <w:tblGrid>
        <w:gridCol w:w="458"/>
        <w:gridCol w:w="2656"/>
        <w:gridCol w:w="1043"/>
        <w:gridCol w:w="1278"/>
        <w:gridCol w:w="1962"/>
        <w:gridCol w:w="1017"/>
        <w:gridCol w:w="1157"/>
      </w:tblGrid>
      <w:tr w:rsidR="003D484F" w:rsidRPr="00E74A03" w:rsidTr="00BF379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4F" w:rsidRPr="00E74A03" w:rsidRDefault="003D484F" w:rsidP="00BF3799">
            <w:pPr>
              <w:jc w:val="center"/>
              <w:rPr>
                <w:b/>
                <w:sz w:val="24"/>
                <w:szCs w:val="24"/>
              </w:rPr>
            </w:pPr>
            <w:r w:rsidRPr="00E74A0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4F" w:rsidRPr="00E74A03" w:rsidRDefault="003D484F" w:rsidP="00BF3799">
            <w:pPr>
              <w:jc w:val="center"/>
              <w:rPr>
                <w:b/>
                <w:sz w:val="24"/>
                <w:szCs w:val="24"/>
              </w:rPr>
            </w:pPr>
            <w:r w:rsidRPr="00E74A03">
              <w:rPr>
                <w:b/>
                <w:sz w:val="24"/>
                <w:szCs w:val="24"/>
              </w:rPr>
              <w:t>Фамилия, имя ребёнка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4F" w:rsidRPr="00E74A03" w:rsidRDefault="003D484F" w:rsidP="00BF3799">
            <w:pPr>
              <w:jc w:val="center"/>
              <w:rPr>
                <w:b/>
                <w:sz w:val="24"/>
                <w:szCs w:val="24"/>
              </w:rPr>
            </w:pPr>
            <w:r w:rsidRPr="00E74A03"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4F" w:rsidRPr="00E74A03" w:rsidRDefault="003D484F" w:rsidP="00BF3799">
            <w:pPr>
              <w:jc w:val="center"/>
              <w:rPr>
                <w:b/>
                <w:sz w:val="24"/>
                <w:szCs w:val="24"/>
              </w:rPr>
            </w:pPr>
            <w:r w:rsidRPr="00E74A03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4F" w:rsidRPr="00E74A03" w:rsidRDefault="003D484F" w:rsidP="00BF3799">
            <w:pPr>
              <w:jc w:val="center"/>
              <w:rPr>
                <w:b/>
                <w:sz w:val="24"/>
                <w:szCs w:val="24"/>
              </w:rPr>
            </w:pPr>
            <w:r w:rsidRPr="00E74A03">
              <w:rPr>
                <w:b/>
                <w:sz w:val="24"/>
                <w:szCs w:val="24"/>
              </w:rPr>
              <w:t>Логопедическое заключение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4F" w:rsidRPr="00E74A03" w:rsidRDefault="003D484F" w:rsidP="00BF3799">
            <w:pPr>
              <w:jc w:val="center"/>
              <w:rPr>
                <w:b/>
                <w:sz w:val="24"/>
                <w:szCs w:val="24"/>
              </w:rPr>
            </w:pPr>
            <w:r w:rsidRPr="00E74A03">
              <w:rPr>
                <w:b/>
                <w:sz w:val="24"/>
                <w:szCs w:val="24"/>
              </w:rPr>
              <w:t>Дата приёма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4F" w:rsidRPr="00E74A03" w:rsidRDefault="003D484F" w:rsidP="00BF3799">
            <w:pPr>
              <w:jc w:val="center"/>
              <w:rPr>
                <w:b/>
                <w:sz w:val="24"/>
                <w:szCs w:val="24"/>
              </w:rPr>
            </w:pPr>
            <w:r w:rsidRPr="00E74A03">
              <w:rPr>
                <w:b/>
                <w:sz w:val="24"/>
                <w:szCs w:val="24"/>
              </w:rPr>
              <w:t>Дата выпуска</w:t>
            </w:r>
          </w:p>
        </w:tc>
      </w:tr>
      <w:tr w:rsidR="003D484F" w:rsidRPr="00E74A03" w:rsidTr="00BF379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E74A03" w:rsidRDefault="003D484F" w:rsidP="00BF37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E74A03" w:rsidRDefault="003D484F" w:rsidP="00BF37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E74A03" w:rsidRDefault="003D484F" w:rsidP="00BF37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E74A03" w:rsidRDefault="003D484F" w:rsidP="00BF37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E74A03" w:rsidRDefault="003D484F" w:rsidP="00BF37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E74A03" w:rsidRDefault="003D484F" w:rsidP="00BF37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E74A03" w:rsidRDefault="003D484F" w:rsidP="00BF37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484F" w:rsidRPr="00E74A03" w:rsidTr="00BF379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E74A03" w:rsidRDefault="003D484F" w:rsidP="00BF37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E74A03" w:rsidRDefault="003D484F" w:rsidP="00BF37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E74A03" w:rsidRDefault="003D484F" w:rsidP="00BF37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E74A03" w:rsidRDefault="003D484F" w:rsidP="00BF37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E74A03" w:rsidRDefault="003D484F" w:rsidP="00BF37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E74A03" w:rsidRDefault="003D484F" w:rsidP="00BF37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E74A03" w:rsidRDefault="003D484F" w:rsidP="00BF37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484F" w:rsidRPr="00E74A03" w:rsidTr="00BF379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E74A03" w:rsidRDefault="003D484F" w:rsidP="00BF37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E74A03" w:rsidRDefault="003D484F" w:rsidP="00BF37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E74A03" w:rsidRDefault="003D484F" w:rsidP="00BF37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E74A03" w:rsidRDefault="003D484F" w:rsidP="00BF37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E74A03" w:rsidRDefault="003D484F" w:rsidP="00BF37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E74A03" w:rsidRDefault="003D484F" w:rsidP="00BF37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E74A03" w:rsidRDefault="003D484F" w:rsidP="00BF37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484F" w:rsidRPr="00E74A03" w:rsidTr="00BF379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E74A03" w:rsidRDefault="003D484F" w:rsidP="00BF37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E74A03" w:rsidRDefault="003D484F" w:rsidP="00BF37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E74A03" w:rsidRDefault="003D484F" w:rsidP="00BF37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E74A03" w:rsidRDefault="003D484F" w:rsidP="00BF37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E74A03" w:rsidRDefault="003D484F" w:rsidP="00BF37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E74A03" w:rsidRDefault="003D484F" w:rsidP="00BF37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E74A03" w:rsidRDefault="003D484F" w:rsidP="00BF37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484F" w:rsidRPr="00E74A03" w:rsidTr="00BF379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E74A03" w:rsidRDefault="003D484F" w:rsidP="00BF37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E74A03" w:rsidRDefault="003D484F" w:rsidP="00BF37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E74A03" w:rsidRDefault="003D484F" w:rsidP="00BF37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E74A03" w:rsidRDefault="003D484F" w:rsidP="00BF37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E74A03" w:rsidRDefault="003D484F" w:rsidP="00BF37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E74A03" w:rsidRDefault="003D484F" w:rsidP="00BF37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4F" w:rsidRPr="00E74A03" w:rsidRDefault="003D484F" w:rsidP="00BF379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D484F" w:rsidRPr="005941F4" w:rsidRDefault="003D484F" w:rsidP="003D484F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D484F" w:rsidRDefault="003D484F" w:rsidP="003D484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484F" w:rsidRPr="00B74D01" w:rsidRDefault="003D484F" w:rsidP="003D484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 4</w:t>
      </w:r>
    </w:p>
    <w:p w:rsidR="003D484F" w:rsidRDefault="003D484F" w:rsidP="003D484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Циклограмма рабочего времени учителя – логопеда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385"/>
        <w:gridCol w:w="2244"/>
        <w:gridCol w:w="5208"/>
      </w:tblGrid>
      <w:tr w:rsidR="003D484F" w:rsidTr="00BF3799"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84F" w:rsidRDefault="003D484F" w:rsidP="00BF3799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 занятий</w:t>
            </w:r>
          </w:p>
        </w:tc>
        <w:tc>
          <w:tcPr>
            <w:tcW w:w="5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84F" w:rsidRDefault="003D484F" w:rsidP="00BF3799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работы</w:t>
            </w:r>
          </w:p>
        </w:tc>
      </w:tr>
      <w:tr w:rsidR="003D484F" w:rsidTr="00BF3799">
        <w:trPr>
          <w:cantSplit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понедельник</w:t>
            </w:r>
          </w:p>
        </w:tc>
        <w:tc>
          <w:tcPr>
            <w:tcW w:w="224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9.00 – 9.20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9.20 – 9.40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9.40 – 10.00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10.00 – 10.20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10.20 – 10.40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10.40 – 11.00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11.00 – 11.20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11.20 – 11.40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11.40– 12.00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12.00 – 12.30</w:t>
            </w:r>
          </w:p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12.30 – 13.00</w:t>
            </w:r>
          </w:p>
        </w:tc>
        <w:tc>
          <w:tcPr>
            <w:tcW w:w="52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занятие - 1-й ребёнок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занятие - 2-й ребёнок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занятие - 3-й ребёнок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занятие - 4-й ребёнок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занятие - 5-й ребёнок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занятие - 6-й ребёнок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занятие - 7-й ребёнок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занятие - 8-й ребёнок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занятие - 9-й ребёнок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Подгрупповое занятие </w:t>
            </w: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Подгрупповое занятие</w:t>
            </w:r>
          </w:p>
        </w:tc>
      </w:tr>
      <w:tr w:rsidR="003D484F" w:rsidTr="00BF3799"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вторник</w:t>
            </w:r>
          </w:p>
        </w:tc>
        <w:tc>
          <w:tcPr>
            <w:tcW w:w="2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9.00 – 9.20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9.20 – 9.40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9.40 – 10.00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10.00 – 10.20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10.20 – 10.40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10.40 – 11.00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11.00 – 11.20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11.20 – 11.40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11.40 – 12.00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12.00 – 12.30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12.30 – 13.00</w:t>
            </w:r>
          </w:p>
          <w:p w:rsidR="003D484F" w:rsidRDefault="003D484F" w:rsidP="00BF3799">
            <w:pPr>
              <w:spacing w:after="0" w:line="240" w:lineRule="auto"/>
              <w:jc w:val="center"/>
            </w:pPr>
          </w:p>
        </w:tc>
        <w:tc>
          <w:tcPr>
            <w:tcW w:w="5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занятие - 1-й ребёнок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занятие - 2-й ребёнок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занятие - 3-й ребёнок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занятие - 4-й ребёнок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занятие - 5-й ребёнок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занятие - 6-й ребёнок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занятие - 7-й ребёнок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занятие - 8-й ребёнок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занятие - 9-й ребёнок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Подгрупповое занятие </w:t>
            </w: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Подгрупповое занятие</w:t>
            </w:r>
          </w:p>
        </w:tc>
      </w:tr>
      <w:tr w:rsidR="003D484F" w:rsidTr="00BF3799"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84F" w:rsidRDefault="003D484F" w:rsidP="00BF3799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среда</w:t>
            </w:r>
          </w:p>
        </w:tc>
        <w:tc>
          <w:tcPr>
            <w:tcW w:w="224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9.00 – 9.20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9.20 – 9.40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9.40 – 10.00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10.00 – 10.20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10.20 – 10.40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10.40 – 11.00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11.00 – 11.20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11.20 – 11.40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11.40 – 12.00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12.00 – 12.30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12.30 – 13.00</w:t>
            </w:r>
          </w:p>
          <w:p w:rsidR="003D484F" w:rsidRDefault="003D484F" w:rsidP="00BF3799">
            <w:pPr>
              <w:spacing w:after="0" w:line="240" w:lineRule="auto"/>
              <w:jc w:val="center"/>
            </w:pPr>
          </w:p>
        </w:tc>
        <w:tc>
          <w:tcPr>
            <w:tcW w:w="520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занятие - 1-й ребёнок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занятие - 2-й ребёнок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занятие - 3-й ребёнок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занятие - 4-й ребёнок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занятие - 5-й ребёнок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занятие - 6-й ребёнок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занятие - 7-й ребёнок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занятие - 8-й ребёнок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занятие - 9-й ребёнок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Подгрупповое занятие </w:t>
            </w: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Подгрупповое занятие</w:t>
            </w:r>
          </w:p>
        </w:tc>
      </w:tr>
      <w:tr w:rsidR="003D484F" w:rsidTr="00BF3799">
        <w:tc>
          <w:tcPr>
            <w:tcW w:w="67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четверг</w:t>
            </w:r>
          </w:p>
        </w:tc>
        <w:tc>
          <w:tcPr>
            <w:tcW w:w="224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9.00 – 9.20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9.20 – 9.40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9.40 – 10.00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10.00 – 10.20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10.20 – 10.40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10.40 – 11.00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11.00 – 11.20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11.20 – 11.40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11.40 – 12.00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12.00 – 12.30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12.30 – 13.00</w:t>
            </w:r>
          </w:p>
          <w:p w:rsidR="003D484F" w:rsidRDefault="003D484F" w:rsidP="00BF3799">
            <w:pPr>
              <w:spacing w:after="0" w:line="240" w:lineRule="auto"/>
              <w:jc w:val="center"/>
            </w:pPr>
          </w:p>
        </w:tc>
        <w:tc>
          <w:tcPr>
            <w:tcW w:w="5208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Индивидуальное занятие - 1-й ребёнок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занятие - 2-й ребёнок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занятие - 3-й ребёнок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занятие - 4-й ребёнок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занятие - 5-й ребёнок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занятие - 6-й ребёнок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занятие - 7-й ребёнок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Индивидуальное занятие - 8-й ребёнок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занятие - 9-й ребёнок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Подгрупповое занятие</w:t>
            </w: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Подгрупповое занятие</w:t>
            </w:r>
          </w:p>
        </w:tc>
      </w:tr>
      <w:tr w:rsidR="003D484F" w:rsidTr="00BF3799">
        <w:tc>
          <w:tcPr>
            <w:tcW w:w="67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пятница</w:t>
            </w:r>
          </w:p>
        </w:tc>
        <w:tc>
          <w:tcPr>
            <w:tcW w:w="224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9.00 – 9.20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9.20 – 9.40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9.40 – 10.00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10.00 – 10.20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10.20 – 10.40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10.40 – 11.00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11.00 – 11.20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11.20 – 11.40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11.40– 12.00</w:t>
            </w:r>
          </w:p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15.30 – 16.00</w:t>
            </w:r>
          </w:p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16.00 – 16.30</w:t>
            </w:r>
          </w:p>
        </w:tc>
        <w:tc>
          <w:tcPr>
            <w:tcW w:w="5208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занятие - 1-й ребёнок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занятие - 2-й ребёнок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занятие - 3-й ребёнок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занятие - 4-й ребёнок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занятие - 5-й ребёнок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занятие - 6-й ребёнок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занятие - 7-й ребёнок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занятие - 8-й ребёнок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занятие - 9-й ребёнок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Совместное занятие родителей с ребенком </w:t>
            </w: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Совместное занятие родителей с ребенком</w:t>
            </w:r>
          </w:p>
        </w:tc>
      </w:tr>
    </w:tbl>
    <w:p w:rsidR="003D484F" w:rsidRDefault="003D484F" w:rsidP="003D484F">
      <w:pPr>
        <w:rPr>
          <w:rFonts w:ascii="Times New Roman" w:eastAsia="Times New Roman" w:hAnsi="Times New Roman" w:cs="Times New Roman"/>
          <w:b/>
          <w:sz w:val="24"/>
        </w:rPr>
      </w:pPr>
    </w:p>
    <w:p w:rsidR="003D484F" w:rsidRDefault="003D484F" w:rsidP="003D484F">
      <w:pPr>
        <w:rPr>
          <w:rFonts w:ascii="Times New Roman" w:eastAsia="Times New Roman" w:hAnsi="Times New Roman" w:cs="Times New Roman"/>
          <w:b/>
          <w:sz w:val="24"/>
        </w:rPr>
      </w:pPr>
    </w:p>
    <w:p w:rsidR="00DD1093" w:rsidRDefault="00DD1093" w:rsidP="003D484F">
      <w:pPr>
        <w:rPr>
          <w:rFonts w:ascii="Times New Roman" w:eastAsia="Times New Roman" w:hAnsi="Times New Roman" w:cs="Times New Roman"/>
          <w:b/>
          <w:sz w:val="24"/>
        </w:rPr>
      </w:pPr>
    </w:p>
    <w:p w:rsidR="00DD1093" w:rsidRDefault="00DD1093" w:rsidP="003D484F">
      <w:pPr>
        <w:rPr>
          <w:rFonts w:ascii="Times New Roman" w:eastAsia="Times New Roman" w:hAnsi="Times New Roman" w:cs="Times New Roman"/>
          <w:b/>
          <w:sz w:val="24"/>
        </w:rPr>
      </w:pPr>
    </w:p>
    <w:p w:rsidR="00DD1093" w:rsidRDefault="00DD1093" w:rsidP="003D484F">
      <w:pPr>
        <w:rPr>
          <w:rFonts w:ascii="Times New Roman" w:eastAsia="Times New Roman" w:hAnsi="Times New Roman" w:cs="Times New Roman"/>
          <w:b/>
          <w:sz w:val="24"/>
        </w:rPr>
      </w:pPr>
    </w:p>
    <w:p w:rsidR="00DD1093" w:rsidRDefault="00DD1093" w:rsidP="003D484F">
      <w:pPr>
        <w:rPr>
          <w:rFonts w:ascii="Times New Roman" w:eastAsia="Times New Roman" w:hAnsi="Times New Roman" w:cs="Times New Roman"/>
          <w:b/>
          <w:sz w:val="24"/>
        </w:rPr>
      </w:pPr>
    </w:p>
    <w:p w:rsidR="00DD1093" w:rsidRDefault="00DD1093" w:rsidP="003D484F">
      <w:pPr>
        <w:rPr>
          <w:rFonts w:ascii="Times New Roman" w:eastAsia="Times New Roman" w:hAnsi="Times New Roman" w:cs="Times New Roman"/>
          <w:b/>
          <w:sz w:val="24"/>
        </w:rPr>
      </w:pPr>
    </w:p>
    <w:p w:rsidR="00DD1093" w:rsidRDefault="00DD1093" w:rsidP="003D484F">
      <w:pPr>
        <w:rPr>
          <w:rFonts w:ascii="Times New Roman" w:eastAsia="Times New Roman" w:hAnsi="Times New Roman" w:cs="Times New Roman"/>
          <w:b/>
          <w:sz w:val="24"/>
        </w:rPr>
      </w:pPr>
    </w:p>
    <w:p w:rsidR="00DD1093" w:rsidRDefault="00DD1093" w:rsidP="003D484F">
      <w:pPr>
        <w:rPr>
          <w:rFonts w:ascii="Times New Roman" w:eastAsia="Times New Roman" w:hAnsi="Times New Roman" w:cs="Times New Roman"/>
          <w:b/>
          <w:sz w:val="24"/>
        </w:rPr>
      </w:pPr>
    </w:p>
    <w:p w:rsidR="00DD1093" w:rsidRDefault="00DD1093" w:rsidP="003D484F">
      <w:pPr>
        <w:rPr>
          <w:rFonts w:ascii="Times New Roman" w:eastAsia="Times New Roman" w:hAnsi="Times New Roman" w:cs="Times New Roman"/>
          <w:b/>
          <w:sz w:val="24"/>
        </w:rPr>
      </w:pPr>
    </w:p>
    <w:p w:rsidR="00DD1093" w:rsidRDefault="00DD1093" w:rsidP="003D484F">
      <w:pPr>
        <w:rPr>
          <w:rFonts w:ascii="Times New Roman" w:eastAsia="Times New Roman" w:hAnsi="Times New Roman" w:cs="Times New Roman"/>
          <w:b/>
          <w:sz w:val="24"/>
        </w:rPr>
      </w:pPr>
    </w:p>
    <w:p w:rsidR="00DD1093" w:rsidRDefault="00DD1093" w:rsidP="003D484F">
      <w:pPr>
        <w:rPr>
          <w:rFonts w:ascii="Times New Roman" w:eastAsia="Times New Roman" w:hAnsi="Times New Roman" w:cs="Times New Roman"/>
          <w:b/>
          <w:sz w:val="24"/>
        </w:rPr>
      </w:pPr>
    </w:p>
    <w:p w:rsidR="00DD1093" w:rsidRDefault="00DD1093" w:rsidP="003D484F">
      <w:pPr>
        <w:rPr>
          <w:rFonts w:ascii="Times New Roman" w:eastAsia="Times New Roman" w:hAnsi="Times New Roman" w:cs="Times New Roman"/>
          <w:b/>
          <w:sz w:val="24"/>
        </w:rPr>
      </w:pPr>
    </w:p>
    <w:p w:rsidR="00DD1093" w:rsidRDefault="00DD1093" w:rsidP="003D484F">
      <w:pPr>
        <w:rPr>
          <w:rFonts w:ascii="Times New Roman" w:eastAsia="Times New Roman" w:hAnsi="Times New Roman" w:cs="Times New Roman"/>
          <w:b/>
          <w:sz w:val="24"/>
        </w:rPr>
      </w:pPr>
    </w:p>
    <w:p w:rsidR="00DD1093" w:rsidRDefault="00DD1093" w:rsidP="003D484F">
      <w:pPr>
        <w:rPr>
          <w:rFonts w:ascii="Times New Roman" w:eastAsia="Times New Roman" w:hAnsi="Times New Roman" w:cs="Times New Roman"/>
          <w:b/>
          <w:sz w:val="24"/>
        </w:rPr>
      </w:pPr>
    </w:p>
    <w:p w:rsidR="00DD1093" w:rsidRDefault="00DD1093" w:rsidP="003D484F">
      <w:pPr>
        <w:rPr>
          <w:rFonts w:ascii="Times New Roman" w:eastAsia="Times New Roman" w:hAnsi="Times New Roman" w:cs="Times New Roman"/>
          <w:b/>
          <w:sz w:val="24"/>
        </w:rPr>
      </w:pPr>
    </w:p>
    <w:p w:rsidR="00DD1093" w:rsidRDefault="00DD1093" w:rsidP="003D484F">
      <w:pPr>
        <w:rPr>
          <w:rFonts w:ascii="Times New Roman" w:eastAsia="Times New Roman" w:hAnsi="Times New Roman" w:cs="Times New Roman"/>
          <w:b/>
          <w:sz w:val="24"/>
        </w:rPr>
      </w:pPr>
    </w:p>
    <w:p w:rsidR="00DD1093" w:rsidRDefault="00DD1093" w:rsidP="003D484F">
      <w:pPr>
        <w:rPr>
          <w:rFonts w:ascii="Times New Roman" w:eastAsia="Times New Roman" w:hAnsi="Times New Roman" w:cs="Times New Roman"/>
          <w:b/>
          <w:sz w:val="24"/>
        </w:rPr>
      </w:pPr>
    </w:p>
    <w:p w:rsidR="003D484F" w:rsidRDefault="003D484F" w:rsidP="003D484F">
      <w:pPr>
        <w:rPr>
          <w:rFonts w:ascii="Times New Roman" w:eastAsia="Times New Roman" w:hAnsi="Times New Roman" w:cs="Times New Roman"/>
          <w:b/>
          <w:sz w:val="24"/>
        </w:rPr>
      </w:pPr>
    </w:p>
    <w:p w:rsidR="003D484F" w:rsidRPr="00B74D01" w:rsidRDefault="003D484F" w:rsidP="003D4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 5</w:t>
      </w:r>
    </w:p>
    <w:p w:rsidR="003D484F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График проведения занятий на логопункте</w:t>
      </w:r>
    </w:p>
    <w:p w:rsidR="003D484F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484F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061"/>
        <w:gridCol w:w="1889"/>
        <w:gridCol w:w="1631"/>
        <w:gridCol w:w="3892"/>
      </w:tblGrid>
      <w:tr w:rsidR="003D484F" w:rsidTr="00BF3799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Время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Вид занятия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Ф.И. ребенка</w:t>
            </w:r>
          </w:p>
          <w:p w:rsidR="003D484F" w:rsidRDefault="003D484F" w:rsidP="00BF3799">
            <w:pPr>
              <w:spacing w:after="0" w:line="240" w:lineRule="auto"/>
              <w:jc w:val="center"/>
            </w:pPr>
          </w:p>
        </w:tc>
      </w:tr>
      <w:tr w:rsidR="003D484F" w:rsidTr="00BF3799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09.00 – 09.20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09.20 – 09.40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09.40 – 10.00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10.00 – 10.20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10.20 – 10.40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10.40 – 11.00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11.00 – 11.20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11.20 – 11.40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11.40 – 12.00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12.00 – 12.30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12.30 – 13.00</w:t>
            </w:r>
          </w:p>
          <w:p w:rsidR="003D484F" w:rsidRDefault="003D484F" w:rsidP="00BF3799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Индивид.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Индивид.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Индивид.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Индивид.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Индивид.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Индивид.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Индивид.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Индивид.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Подгруп.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Подгруп</w:t>
            </w:r>
          </w:p>
          <w:p w:rsidR="003D484F" w:rsidRDefault="003D484F" w:rsidP="00BF3799">
            <w:pPr>
              <w:spacing w:after="0" w:line="240" w:lineRule="auto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Подгруппа №1</w:t>
            </w: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Подгруппа №2</w:t>
            </w:r>
          </w:p>
        </w:tc>
      </w:tr>
      <w:tr w:rsidR="003D484F" w:rsidTr="00BF3799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Вторник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09.00 – 09.20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09.20 – 09.40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09.40 – 10.00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10.00 – 10.20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10.20 – 10.40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10.40 – 11.00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11.00 – 11.20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11.20 – 11.40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11.40 – 12.00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12.00 – 12.30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12.30 – 13.00</w:t>
            </w:r>
          </w:p>
          <w:p w:rsidR="003D484F" w:rsidRDefault="003D484F" w:rsidP="00BF3799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Индивид.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Индивид.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Индивид.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Индивид.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Индивид.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Индивид.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Индивид.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Индивид.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Подгруп</w:t>
            </w: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Подгруп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Подгруппа №3</w:t>
            </w: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Подгруппа №4</w:t>
            </w:r>
          </w:p>
        </w:tc>
      </w:tr>
      <w:tr w:rsidR="003D484F" w:rsidTr="00BF379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Среда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09.00 – 09.20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09.20 – 09.40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09.40 – 10.00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10.00 – 10.20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10.20 – 10.40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10.40 – 11.00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11.00 – 11.20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11.20 – 11.40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11.40 – 12.00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12.00 – 12.30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12.30 – 13.00</w:t>
            </w:r>
          </w:p>
          <w:p w:rsidR="003D484F" w:rsidRDefault="003D484F" w:rsidP="00BF3799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Индивид.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Индивид.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Индивид.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Индивид.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Индивид.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Индивид.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Индивид.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Индивид.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Подгруп.</w:t>
            </w: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Подгруп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Подгруппа №1</w:t>
            </w: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Подгруппа №2</w:t>
            </w:r>
          </w:p>
        </w:tc>
      </w:tr>
      <w:tr w:rsidR="003D484F" w:rsidTr="00BF3799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Четверг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09.00 – 09.20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09.20 – 09.40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09.40 – 10.00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10.00 – 10.20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10.20 – 10.40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10.40 – 11.00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11.00 – 11.20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11.20 – 11.40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11.40 – 12.00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12.00 – 12.30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12.30 – 13.00</w:t>
            </w:r>
          </w:p>
          <w:p w:rsidR="003D484F" w:rsidRDefault="003D484F" w:rsidP="00BF3799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Индивид.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Индивид.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Индивид.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Индивид.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Индивид.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Индивид.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Индивид.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Индивид.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Подгруп</w:t>
            </w: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Подгруп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Подгруппа №3</w:t>
            </w: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Подгруппа №4</w:t>
            </w:r>
          </w:p>
        </w:tc>
      </w:tr>
      <w:tr w:rsidR="003D484F" w:rsidTr="00BF3799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Пятница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09.00 – 09.20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09.20 – 09.40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09.40 – 10.00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10.00 – 10.20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10.20 – 10.40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10.40 – 11.00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11.00 – 11.20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11.20 – 11.40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11.40 – 12.00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15.30 – 16.00</w:t>
            </w:r>
          </w:p>
          <w:p w:rsidR="001F0C8D" w:rsidRDefault="001F0C8D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F0C8D" w:rsidRDefault="001F0C8D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16.00 – 16.30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Индивид.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Индивид.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Индивид.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Индивид.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Индивид.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Индивид.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Совместн.</w:t>
            </w:r>
            <w:r w:rsidR="001F0C8D">
              <w:rPr>
                <w:rFonts w:ascii="Times New Roman" w:eastAsia="Times New Roman" w:hAnsi="Times New Roman" w:cs="Times New Roman"/>
                <w:sz w:val="28"/>
              </w:rPr>
              <w:t xml:space="preserve"> работа с родителями</w:t>
            </w: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Совместн.</w:t>
            </w:r>
            <w:r w:rsidR="001F0C8D">
              <w:rPr>
                <w:rFonts w:ascii="Times New Roman" w:eastAsia="Times New Roman" w:hAnsi="Times New Roman" w:cs="Times New Roman"/>
                <w:sz w:val="28"/>
              </w:rPr>
              <w:t xml:space="preserve"> работа с родителями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D484F" w:rsidRDefault="003D484F" w:rsidP="00580E0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D484F" w:rsidRDefault="003D484F" w:rsidP="00580E0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D484F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D1093" w:rsidRDefault="00DD1093" w:rsidP="003D4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D1093" w:rsidRDefault="00DD1093" w:rsidP="003D4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D1093" w:rsidRDefault="00DD1093" w:rsidP="003D4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D1093" w:rsidRDefault="00DD1093" w:rsidP="003D4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D1093" w:rsidRDefault="00DD1093" w:rsidP="003D4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D1093" w:rsidRDefault="00DD1093" w:rsidP="003D4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D1093" w:rsidRDefault="00DD1093" w:rsidP="003D4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D1093" w:rsidRDefault="00DD1093" w:rsidP="003D4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D1093" w:rsidRDefault="00DD1093" w:rsidP="003D4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D1093" w:rsidRDefault="00DD1093" w:rsidP="003D4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D1093" w:rsidRDefault="00DD1093" w:rsidP="003D4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D1093" w:rsidRDefault="00DD1093" w:rsidP="003D4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D1093" w:rsidRDefault="00DD1093" w:rsidP="003D4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D1093" w:rsidRDefault="00DD1093" w:rsidP="003D4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D1093" w:rsidRDefault="00DD1093" w:rsidP="003D4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D1093" w:rsidRDefault="00DD1093" w:rsidP="003D4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D1093" w:rsidRDefault="00DD1093" w:rsidP="003D4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D1093" w:rsidRDefault="00DD1093" w:rsidP="003D4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D484F" w:rsidRDefault="003D484F" w:rsidP="003D484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Приложение  6</w:t>
      </w:r>
    </w:p>
    <w:p w:rsidR="003D484F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484F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ГОДОВОЙ ПЛАН РАБОТЫ УЧИТЕЛЯ – ЛОГОПЕДА</w:t>
      </w:r>
    </w:p>
    <w:p w:rsidR="003D484F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162"/>
        <w:gridCol w:w="4251"/>
        <w:gridCol w:w="2060"/>
      </w:tblGrid>
      <w:tr w:rsidR="003D484F" w:rsidTr="00BF3799"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исполнения </w:t>
            </w:r>
          </w:p>
        </w:tc>
      </w:tr>
      <w:tr w:rsidR="003D484F" w:rsidTr="00BF3799"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Диагностико – проектная деятельность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Коррекционно – развивающая учебно – воспитательная 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Консультативно – методическая работа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Организационная работа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Документация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</w:pP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Составление графика работы и утверждение заведующим детского сада;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Обследование познавательной деятельности и речи дошкольников с ЗПР;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Заполнение индивидуальных дневников; 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Составление графика индивидуальной работы, графика консультирования родителей; 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Зачисление дошкольников на занятия (групповые, индивидуальные) в соответствии с логопедическим заключением.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Проведение занятий с дошкольниками, имеющими отклонения в психическом и речевом развитии (индивидуально и подгрупповые)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Изучение методической литературы по коррекционной педагогике и специальной психологии;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Выбор темы по самообразованию;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Консультативная помощь родителям;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Взаимодействие с педагогами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Обмен опытом (посещение открытых занятий)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Планирование: календарное, тематическое, планирование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индивидуальных маршрутов;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Систематизация дидактических   пособий, наглядного материала, пополнение кабинета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Заполнение индивидуальных дневников развития по результатам обследования;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Составление перспективного группового (индивидуального) планирования коррекционно – развивающей учебно – воспитательной работы с дошкольниками;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Составление расписания с учётом различных форм организации занятий (групповое,  подгрупповое, индивидуальное);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Оформление журнала индивидуальной работы, журнала скоординированности действий педагогов;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Составление отчёта о работе в текущем году.</w:t>
            </w:r>
          </w:p>
          <w:p w:rsidR="003D484F" w:rsidRDefault="003D484F" w:rsidP="00BF3799">
            <w:pPr>
              <w:spacing w:after="0" w:line="240" w:lineRule="auto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Сентябрь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Сентябрь, январь, май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Сентябрь, январь, май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Сентябрь, январь, май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484F" w:rsidRDefault="003D484F" w:rsidP="00BF3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Сентябрь, январь, май</w:t>
            </w:r>
          </w:p>
        </w:tc>
      </w:tr>
    </w:tbl>
    <w:p w:rsidR="003D484F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D484F" w:rsidRDefault="003D484F" w:rsidP="003D484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D484F" w:rsidRDefault="003D484F" w:rsidP="003D484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D484F" w:rsidRDefault="003D484F" w:rsidP="003D484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D484F" w:rsidRDefault="003D484F" w:rsidP="003D484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D484F" w:rsidRDefault="003D484F" w:rsidP="003D484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D484F" w:rsidRDefault="003D484F" w:rsidP="003D484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D484F" w:rsidRDefault="003D484F" w:rsidP="003D484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D484F" w:rsidRDefault="003D484F" w:rsidP="003D484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D484F" w:rsidRDefault="003D484F" w:rsidP="003D484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D484F" w:rsidRDefault="003D484F" w:rsidP="003D484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D484F" w:rsidRPr="00C43546" w:rsidRDefault="003D484F" w:rsidP="003D484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D484F" w:rsidRPr="001279E1" w:rsidRDefault="003D484F" w:rsidP="003D4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7C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3D484F" w:rsidRDefault="003D484F" w:rsidP="003D484F">
      <w:pPr>
        <w:rPr>
          <w:rFonts w:ascii="Calibri" w:eastAsia="Calibri" w:hAnsi="Calibri" w:cs="Calibri"/>
        </w:rPr>
      </w:pPr>
    </w:p>
    <w:p w:rsidR="003D484F" w:rsidRPr="005D7CEB" w:rsidRDefault="003D484F" w:rsidP="003D484F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Календарно – тематическое планирование</w:t>
      </w:r>
    </w:p>
    <w:p w:rsidR="003D484F" w:rsidRDefault="003D484F" w:rsidP="003D484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логопедических занятий по лексическим темам</w:t>
      </w:r>
    </w:p>
    <w:p w:rsidR="003D484F" w:rsidRDefault="00093DD1" w:rsidP="003D484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20__ – 20__</w:t>
      </w:r>
      <w:r w:rsidR="003D484F">
        <w:rPr>
          <w:rFonts w:ascii="Times New Roman" w:eastAsia="Times New Roman" w:hAnsi="Times New Roman" w:cs="Times New Roman"/>
          <w:b/>
          <w:sz w:val="28"/>
        </w:rPr>
        <w:t xml:space="preserve"> уч.год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154"/>
        <w:gridCol w:w="1727"/>
        <w:gridCol w:w="4592"/>
      </w:tblGrid>
      <w:tr w:rsidR="003D484F" w:rsidTr="00BF3799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Неделя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Лексическая тема</w:t>
            </w:r>
          </w:p>
          <w:p w:rsidR="003D484F" w:rsidRDefault="003D484F" w:rsidP="00BF3799">
            <w:pPr>
              <w:spacing w:after="0" w:line="240" w:lineRule="auto"/>
              <w:jc w:val="center"/>
            </w:pPr>
          </w:p>
        </w:tc>
      </w:tr>
      <w:tr w:rsidR="003D484F" w:rsidTr="00BF3799">
        <w:trPr>
          <w:trHeight w:val="1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Обследование</w:t>
            </w:r>
          </w:p>
        </w:tc>
      </w:tr>
      <w:tr w:rsidR="003D484F" w:rsidTr="00BF3799">
        <w:trPr>
          <w:trHeight w:val="1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Семья</w:t>
            </w:r>
          </w:p>
        </w:tc>
      </w:tr>
      <w:tr w:rsidR="003D484F" w:rsidTr="00BF3799">
        <w:trPr>
          <w:trHeight w:val="1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</w:t>
            </w:r>
          </w:p>
        </w:tc>
      </w:tr>
      <w:tr w:rsidR="003D484F" w:rsidTr="00BF3799">
        <w:trPr>
          <w:trHeight w:val="1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Здравствуй, осень!</w:t>
            </w:r>
          </w:p>
        </w:tc>
      </w:tr>
      <w:tr w:rsidR="003D484F" w:rsidTr="00BF3799">
        <w:trPr>
          <w:trHeight w:val="1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Овощи, фрукты</w:t>
            </w:r>
          </w:p>
        </w:tc>
      </w:tr>
      <w:tr w:rsidR="003D484F" w:rsidTr="00BF3799">
        <w:trPr>
          <w:trHeight w:val="1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Грибы, ягоды</w:t>
            </w:r>
          </w:p>
        </w:tc>
      </w:tr>
      <w:tr w:rsidR="003D484F" w:rsidTr="00BF3799">
        <w:trPr>
          <w:trHeight w:val="1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Домашние животные, птицы</w:t>
            </w:r>
          </w:p>
        </w:tc>
      </w:tr>
      <w:tr w:rsidR="003D484F" w:rsidTr="00BF3799">
        <w:trPr>
          <w:trHeight w:val="1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Дикие животные</w:t>
            </w:r>
          </w:p>
        </w:tc>
      </w:tr>
      <w:tr w:rsidR="003D484F" w:rsidTr="00BF3799">
        <w:trPr>
          <w:trHeight w:val="1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Перелетные птицы</w:t>
            </w:r>
          </w:p>
        </w:tc>
      </w:tr>
      <w:tr w:rsidR="003D484F" w:rsidTr="00BF3799">
        <w:trPr>
          <w:trHeight w:val="1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Сезонная одежда, обувь</w:t>
            </w:r>
          </w:p>
        </w:tc>
      </w:tr>
      <w:tr w:rsidR="003D484F" w:rsidTr="00BF3799">
        <w:trPr>
          <w:trHeight w:val="1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Посуда</w:t>
            </w:r>
          </w:p>
        </w:tc>
      </w:tr>
      <w:tr w:rsidR="003D484F" w:rsidTr="00BF3799">
        <w:trPr>
          <w:trHeight w:val="1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Зимние забавы</w:t>
            </w:r>
          </w:p>
        </w:tc>
      </w:tr>
      <w:tr w:rsidR="003D484F" w:rsidTr="00BF3799">
        <w:trPr>
          <w:trHeight w:val="1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Сезонная одежда, обувь</w:t>
            </w:r>
          </w:p>
        </w:tc>
      </w:tr>
      <w:tr w:rsidR="003D484F" w:rsidTr="00BF3799">
        <w:trPr>
          <w:trHeight w:val="1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3 - 4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Встречаем новый год!</w:t>
            </w:r>
          </w:p>
        </w:tc>
      </w:tr>
      <w:tr w:rsidR="003D484F" w:rsidTr="00BF3799">
        <w:trPr>
          <w:trHeight w:val="1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1 - 2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Животные севера</w:t>
            </w:r>
          </w:p>
        </w:tc>
      </w:tr>
      <w:tr w:rsidR="003D484F" w:rsidTr="00BF3799">
        <w:trPr>
          <w:trHeight w:val="1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Зимние забавы</w:t>
            </w:r>
          </w:p>
        </w:tc>
      </w:tr>
      <w:tr w:rsidR="003D484F" w:rsidTr="00BF3799">
        <w:trPr>
          <w:trHeight w:val="1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Зима - обобщение</w:t>
            </w:r>
          </w:p>
        </w:tc>
      </w:tr>
      <w:tr w:rsidR="003D484F" w:rsidTr="00BF3799">
        <w:trPr>
          <w:trHeight w:val="1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Дом, мебель</w:t>
            </w:r>
          </w:p>
        </w:tc>
      </w:tr>
      <w:tr w:rsidR="003D484F" w:rsidTr="00BF3799">
        <w:trPr>
          <w:trHeight w:val="1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защитника Отечества</w:t>
            </w:r>
          </w:p>
        </w:tc>
      </w:tr>
      <w:tr w:rsidR="003D484F" w:rsidTr="00BF3799">
        <w:trPr>
          <w:trHeight w:val="1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</w:p>
        </w:tc>
      </w:tr>
      <w:tr w:rsidR="003D484F" w:rsidTr="00BF3799">
        <w:trPr>
          <w:trHeight w:val="1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 (продолжение)</w:t>
            </w:r>
          </w:p>
        </w:tc>
      </w:tr>
      <w:tr w:rsidR="003D484F" w:rsidTr="00BF3799">
        <w:trPr>
          <w:trHeight w:val="1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1 - 2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Семья. 8 марта</w:t>
            </w:r>
          </w:p>
        </w:tc>
      </w:tr>
      <w:tr w:rsidR="003D484F" w:rsidTr="00BF3799">
        <w:trPr>
          <w:trHeight w:val="1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Инструменты</w:t>
            </w:r>
          </w:p>
        </w:tc>
      </w:tr>
      <w:tr w:rsidR="003D484F" w:rsidTr="00BF3799">
        <w:trPr>
          <w:trHeight w:val="1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Профессии</w:t>
            </w:r>
          </w:p>
        </w:tc>
      </w:tr>
      <w:tr w:rsidR="003D484F" w:rsidTr="00BF3799">
        <w:trPr>
          <w:trHeight w:val="1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Весна</w:t>
            </w:r>
          </w:p>
        </w:tc>
      </w:tr>
      <w:tr w:rsidR="003D484F" w:rsidTr="00BF3799">
        <w:trPr>
          <w:trHeight w:val="1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Космос</w:t>
            </w:r>
          </w:p>
        </w:tc>
      </w:tr>
      <w:tr w:rsidR="003D484F" w:rsidTr="00BF3799">
        <w:trPr>
          <w:trHeight w:val="1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Цветы</w:t>
            </w:r>
          </w:p>
        </w:tc>
      </w:tr>
      <w:tr w:rsidR="003D484F" w:rsidTr="00BF3799">
        <w:trPr>
          <w:trHeight w:val="1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Наше село</w:t>
            </w:r>
          </w:p>
        </w:tc>
      </w:tr>
      <w:tr w:rsidR="003D484F" w:rsidTr="00BF3799">
        <w:trPr>
          <w:trHeight w:val="1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Победы</w:t>
            </w:r>
          </w:p>
        </w:tc>
      </w:tr>
      <w:tr w:rsidR="003D484F" w:rsidTr="00BF3799">
        <w:trPr>
          <w:trHeight w:val="1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Насекомые</w:t>
            </w:r>
          </w:p>
        </w:tc>
      </w:tr>
      <w:tr w:rsidR="003D484F" w:rsidTr="00BF3799">
        <w:trPr>
          <w:trHeight w:val="1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3 - 4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Обследование</w:t>
            </w:r>
          </w:p>
        </w:tc>
      </w:tr>
      <w:tr w:rsidR="003D484F" w:rsidTr="00BF3799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D484F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484F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484F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484F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484F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484F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484F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484F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484F" w:rsidRPr="001279E1" w:rsidRDefault="003D484F" w:rsidP="003D4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7CEB">
        <w:rPr>
          <w:rFonts w:ascii="Times New Roman" w:eastAsia="Times New Roman" w:hAnsi="Times New Roman" w:cs="Times New Roman"/>
          <w:sz w:val="28"/>
          <w:szCs w:val="28"/>
        </w:rPr>
        <w:t xml:space="preserve">   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3D484F" w:rsidRPr="00375711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484F" w:rsidRPr="00D87EB5" w:rsidRDefault="003D484F" w:rsidP="003D48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7EB5">
        <w:rPr>
          <w:rFonts w:ascii="Times New Roman" w:eastAsia="Times New Roman" w:hAnsi="Times New Roman" w:cs="Times New Roman"/>
          <w:b/>
          <w:sz w:val="24"/>
          <w:szCs w:val="24"/>
        </w:rPr>
        <w:t>МАТЕРИАЛЬНО – ТЕХНИЧЕСКОЕ ОСНАЩЕНИЕ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34"/>
        <w:gridCol w:w="7284"/>
        <w:gridCol w:w="1655"/>
      </w:tblGrid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 - во</w:t>
            </w:r>
          </w:p>
        </w:tc>
      </w:tr>
      <w:tr w:rsidR="003D484F" w:rsidTr="00BF3799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Помещение и дизайн</w:t>
            </w: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Палас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Гардина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Часы настенные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D484F" w:rsidTr="00BF3799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Оборудование и мебель</w:t>
            </w: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Шкафы для пособий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Стол для индивидуальной работы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Рабочий стол учителя - логопеда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Стулья большие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Стульчики детские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Зеркало настенное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Лампа дополнительного освещения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Термометр комнатный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Корзина для мусора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 зеркала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Комод пластмассовый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Корзины пластмассовые для пособий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rPr>
                <w:rFonts w:ascii="Calibri" w:eastAsia="Calibri" w:hAnsi="Calibri" w:cs="Calibri"/>
              </w:rPr>
            </w:pPr>
          </w:p>
        </w:tc>
      </w:tr>
      <w:tr w:rsidR="003D484F" w:rsidTr="00BF3799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Специальное оборудование</w:t>
            </w: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Шпатели деревянные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упаковка</w:t>
            </w: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Бинт, вата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Перчатки одноразовые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3D484F" w:rsidTr="00BF3799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Аппаратура и канц.принадлежности</w:t>
            </w: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Персональный компьютер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Принтер лазерный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Органайзер канцелярский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Уголки для документов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Подставка для документов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D484F" w:rsidTr="00BF3799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Документация</w:t>
            </w: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E36C4D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Речевые карты детей</w:t>
            </w:r>
          </w:p>
          <w:p w:rsidR="003D484F" w:rsidRDefault="003D484F" w:rsidP="00E36C4D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 работы учителя – логопеда на учебный год</w:t>
            </w:r>
          </w:p>
          <w:p w:rsidR="003D484F" w:rsidRDefault="003D484F" w:rsidP="00E36C4D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Индивидуальный план работы с ребенком</w:t>
            </w:r>
          </w:p>
          <w:p w:rsidR="003D484F" w:rsidRDefault="003D484F" w:rsidP="00E36C4D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тетрадь ребенка</w:t>
            </w:r>
          </w:p>
          <w:p w:rsidR="003D484F" w:rsidRDefault="003D484F" w:rsidP="00E36C4D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Тетрадь (журнал) посещаемости детьми индивидуальных логопедических занятий</w:t>
            </w:r>
          </w:p>
          <w:p w:rsidR="003D484F" w:rsidRDefault="003D484F" w:rsidP="00E36C4D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Тетрадь взаимодействия  логопеда и воспитателей </w:t>
            </w:r>
          </w:p>
          <w:p w:rsidR="003D484F" w:rsidRDefault="003D484F" w:rsidP="00E36C4D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Журнал обследования речи </w:t>
            </w:r>
          </w:p>
          <w:p w:rsidR="003D484F" w:rsidRDefault="003D484F" w:rsidP="00E36C4D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Сетка занятий на текущий период</w:t>
            </w:r>
          </w:p>
          <w:p w:rsidR="003D484F" w:rsidRDefault="003D484F" w:rsidP="00E36C4D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консультации для родителей и педагогов</w:t>
            </w:r>
          </w:p>
          <w:p w:rsidR="003D484F" w:rsidRDefault="003D484F" w:rsidP="00E36C4D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Циклограмма</w:t>
            </w:r>
          </w:p>
          <w:p w:rsidR="003D484F" w:rsidRDefault="003D484F" w:rsidP="00E36C4D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Отчеты логопеда</w:t>
            </w:r>
          </w:p>
          <w:p w:rsidR="003D484F" w:rsidRDefault="003D484F" w:rsidP="00E36C4D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Паспорт логопедического кабинета</w:t>
            </w:r>
          </w:p>
          <w:p w:rsidR="003D484F" w:rsidRDefault="003D484F" w:rsidP="00E36C4D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Журнал учета детей на логопункте</w:t>
            </w:r>
          </w:p>
          <w:p w:rsidR="003D484F" w:rsidRDefault="003D484F" w:rsidP="00BF3799">
            <w:pPr>
              <w:spacing w:after="0" w:line="240" w:lineRule="auto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rPr>
                <w:rFonts w:ascii="Calibri" w:eastAsia="Calibri" w:hAnsi="Calibri" w:cs="Calibri"/>
              </w:rPr>
            </w:pPr>
          </w:p>
        </w:tc>
      </w:tr>
      <w:tr w:rsidR="003D484F" w:rsidTr="00BF3799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300" w:lineRule="auto"/>
              <w:ind w:left="150" w:right="150" w:firstLine="3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Специальная литература</w:t>
            </w:r>
          </w:p>
          <w:p w:rsidR="003D484F" w:rsidRDefault="003D484F" w:rsidP="00BF3799">
            <w:pPr>
              <w:spacing w:after="0" w:line="300" w:lineRule="auto"/>
              <w:ind w:left="150" w:right="150" w:firstLine="375"/>
            </w:pP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0" w:line="300" w:lineRule="auto"/>
              <w:ind w:left="150" w:right="150" w:firstLine="375"/>
              <w:jc w:val="both"/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 xml:space="preserve">Библиотека кабинета представлена личными фондами учителя-логопеда </w:t>
            </w:r>
          </w:p>
          <w:p w:rsidR="003D484F" w:rsidRDefault="003D484F" w:rsidP="00BF3799">
            <w:pPr>
              <w:spacing w:after="150" w:line="255" w:lineRule="auto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rPr>
                <w:rFonts w:ascii="Calibri" w:eastAsia="Calibri" w:hAnsi="Calibri" w:cs="Calibri"/>
              </w:rPr>
            </w:pP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Логопедия. Учебник под ред.Л.С. Волковой, С.Н. Шаховской – М.: Гуманит.изд.центр ВЛАДОС, 2002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rPr>
                <w:rFonts w:ascii="Calibri" w:eastAsia="Calibri" w:hAnsi="Calibri" w:cs="Calibri"/>
              </w:rPr>
            </w:pP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Шохор–Трокая М.К. Коррекция сложных речевых расстройств. – М.: Изд-во ЭКСМО – Пресс, 2000.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rPr>
                <w:rFonts w:ascii="Calibri" w:eastAsia="Calibri" w:hAnsi="Calibri" w:cs="Calibri"/>
              </w:rPr>
            </w:pP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Жукова Н.С. Логопедия. Преодоление ОНР. Изд-во ЛИТУР, 2005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rPr>
                <w:rFonts w:ascii="Calibri" w:eastAsia="Calibri" w:hAnsi="Calibri" w:cs="Calibri"/>
              </w:rPr>
            </w:pP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Поваляева М.А. Справочник логопеда. – Ростов – на – Дону: Феникс, 2003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rPr>
                <w:rFonts w:ascii="Calibri" w:eastAsia="Calibri" w:hAnsi="Calibri" w:cs="Calibri"/>
              </w:rPr>
            </w:pP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Флерова Ж.М. Логопедия Ростов – на – Дону: Феникс, 2001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rPr>
                <w:rFonts w:ascii="Calibri" w:eastAsia="Calibri" w:hAnsi="Calibri" w:cs="Calibri"/>
              </w:rPr>
            </w:pP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Петрова Н Если ребенок плохо говорит – СПб.: Изд-во «ДИЛЯ», 2005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rPr>
                <w:rFonts w:ascii="Calibri" w:eastAsia="Calibri" w:hAnsi="Calibri" w:cs="Calibri"/>
              </w:rPr>
            </w:pP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Миронова Развитие речи дошкольников на логопедических занятиях. – М.: ТЦ Сфера, 2007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rPr>
                <w:rFonts w:ascii="Calibri" w:eastAsia="Calibri" w:hAnsi="Calibri" w:cs="Calibri"/>
              </w:rPr>
            </w:pP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Нагорная Л.Ф. Логопедические проблемы детей дошкольного возраста. – СПб.: Сфера, 2009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rPr>
                <w:rFonts w:ascii="Calibri" w:eastAsia="Calibri" w:hAnsi="Calibri" w:cs="Calibri"/>
              </w:rPr>
            </w:pP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Косинова Е.М Уроки логопеда. Изд-во «Эксмо», 2006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rPr>
                <w:rFonts w:ascii="Calibri" w:eastAsia="Calibri" w:hAnsi="Calibri" w:cs="Calibri"/>
              </w:rPr>
            </w:pP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Жукова Н.С Уроки логопеда. – М.: Эксмо, 2013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rPr>
                <w:rFonts w:ascii="Calibri" w:eastAsia="Calibri" w:hAnsi="Calibri" w:cs="Calibri"/>
              </w:rPr>
            </w:pP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11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Сухин И.Г Веселые скороговорки для непослушных звуков – Ярославль: Академия холдинг, 2004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rPr>
                <w:rFonts w:ascii="Calibri" w:eastAsia="Calibri" w:hAnsi="Calibri" w:cs="Calibri"/>
              </w:rPr>
            </w:pP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Рыбина А.Ф Коррекция звукопроизношения у детей. – Волгоград: Учитель, 2003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rPr>
                <w:rFonts w:ascii="Calibri" w:eastAsia="Calibri" w:hAnsi="Calibri" w:cs="Calibri"/>
              </w:rPr>
            </w:pP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Цвентарный В.В Играем, слушаем, подрожаем, звуки получаем. – СПб.: Изд-во «Лань», 1999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rPr>
                <w:rFonts w:ascii="Calibri" w:eastAsia="Calibri" w:hAnsi="Calibri" w:cs="Calibri"/>
              </w:rPr>
            </w:pP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Краузе Е.Н. Логопедический массаж. – СПб.: КОРОНА – Век, 2007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rPr>
                <w:rFonts w:ascii="Calibri" w:eastAsia="Calibri" w:hAnsi="Calibri" w:cs="Calibri"/>
              </w:rPr>
            </w:pP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Залмаева Р Сам себе логопед. – СПб, 1999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rPr>
                <w:rFonts w:ascii="Calibri" w:eastAsia="Calibri" w:hAnsi="Calibri" w:cs="Calibri"/>
              </w:rPr>
            </w:pP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Борисов В.М, Козловский Я.А и др. Логопедический букварь. – М.: ОНИКС, 2005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rPr>
                <w:rFonts w:ascii="Calibri" w:eastAsia="Calibri" w:hAnsi="Calibri" w:cs="Calibri"/>
              </w:rPr>
            </w:pP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Герасимова А.С Популярная логопедия. – М.: Айрис – пресс, 2008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rPr>
                <w:rFonts w:ascii="Calibri" w:eastAsia="Calibri" w:hAnsi="Calibri" w:cs="Calibri"/>
              </w:rPr>
            </w:pPr>
          </w:p>
        </w:tc>
      </w:tr>
      <w:tr w:rsidR="003D484F" w:rsidTr="00BF3799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Материал для обследования речевых и неречевых функций</w:t>
            </w: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Альбом индивидуального обследования устной речи детей 5 – 9 лет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rPr>
                <w:rFonts w:ascii="Calibri" w:eastAsia="Calibri" w:hAnsi="Calibri" w:cs="Calibri"/>
              </w:rPr>
            </w:pP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ГромоваО.Е. Стимульный материал для логопедического обследования детей 2 – 4 лет + Методическое пособие. М.: Сфера, 2005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rPr>
                <w:rFonts w:ascii="Calibri" w:eastAsia="Calibri" w:hAnsi="Calibri" w:cs="Calibri"/>
              </w:rPr>
            </w:pP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Волкова Г.А. Альбом для исследования фонетической и фонематической сторон речи дошкольников. СПб, Детство – Пресс,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rPr>
                <w:rFonts w:ascii="Calibri" w:eastAsia="Calibri" w:hAnsi="Calibri" w:cs="Calibri"/>
              </w:rPr>
            </w:pPr>
          </w:p>
        </w:tc>
      </w:tr>
      <w:tr w:rsidR="003D484F" w:rsidTr="00BF3799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Наглядно – дидактический материал</w:t>
            </w: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внимания, памяти, мышления: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Мозика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Пирамидка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Матрешка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Сборный клоун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Логический куб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Домино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Лото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Пазлы</w:t>
            </w:r>
          </w:p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Развивающий конструктор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звукопроизношения: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Комплексы артикуляционной гимнастики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Предметные картинки на звуки</w:t>
            </w:r>
          </w:p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Логопедические кубики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речевого дыхания: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Мыльные пузыри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Воздушные шарики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Дудочки</w:t>
            </w:r>
          </w:p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«Загони мяч в ворота»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4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Грамота: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Магнитная азбука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Магнитная доска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Домино «Читаем по слогам»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Настенное пособие  Алфавит</w:t>
            </w:r>
          </w:p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Развивающая игра «Десять гласных подружек»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D484F" w:rsidTr="00BF3799">
        <w:trPr>
          <w:trHeight w:val="11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фонематического восприятия и навыков звукового анализа:</w:t>
            </w:r>
          </w:p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Звучащие игрушки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D484F" w:rsidRPr="00375711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 лексико – грамматического строя речи и связной речи: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Сюжетные картинки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Тексты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Набор «Кукольный театр»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Серии сюжетных картинок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Развивающее лото (Животные, птицы, растения, одежда, профессии)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Мишка мягкий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Машинка пластмассовая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Папки на лексические темы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Настенное пособие (овощи, ягоды, мебель, одежда)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Муляжи фруктов и овощей</w:t>
            </w:r>
          </w:p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Игрушки пластмассовые  домашних животных и птиц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мелкой моторики: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Пособия для шнурования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Картотека «пальчиковая гимнастика»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Пластилин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Цветные карандаши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Трафареты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Картинки для раскрашивания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Тренажер «Ежик»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Тренажер для развития силы пальцев «Капитоша»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Кубики с картинками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Кубики пластмассовые цветные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Конструктор деревянный 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Мячи резиновые</w:t>
            </w:r>
          </w:p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Развивающая игра «Хитрые козлята»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 наборов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набор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 набора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3D484F" w:rsidTr="00BF379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8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Развивающие игры: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«Вырасту большим»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«Логика»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«Дары природы»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«Цвета»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«Справа – слева. Сверху – снизу»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«Обобщение»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«Дары лета»</w:t>
            </w:r>
          </w:p>
          <w:p w:rsidR="003D484F" w:rsidRDefault="003D484F" w:rsidP="00BF3799">
            <w:pPr>
              <w:spacing w:after="15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«Найди пару»</w:t>
            </w:r>
          </w:p>
          <w:p w:rsidR="003D484F" w:rsidRDefault="003D484F" w:rsidP="00BF3799">
            <w:pPr>
              <w:spacing w:after="150" w:line="255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«Что из чего»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84F" w:rsidRDefault="003D484F" w:rsidP="00BF3799">
            <w:pPr>
              <w:spacing w:after="150" w:line="255" w:lineRule="auto"/>
              <w:rPr>
                <w:rFonts w:ascii="Calibri" w:eastAsia="Calibri" w:hAnsi="Calibri" w:cs="Calibri"/>
              </w:rPr>
            </w:pPr>
          </w:p>
        </w:tc>
      </w:tr>
    </w:tbl>
    <w:p w:rsidR="003D484F" w:rsidRPr="00375711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484F" w:rsidRPr="00375711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484F" w:rsidRPr="00375711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484F" w:rsidRDefault="003D484F" w:rsidP="003D484F">
      <w:pPr>
        <w:shd w:val="clear" w:color="auto" w:fill="FFFFFF"/>
        <w:spacing w:before="1459" w:after="326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D484F" w:rsidRDefault="003D484F" w:rsidP="003D484F">
      <w:pPr>
        <w:shd w:val="clear" w:color="auto" w:fill="FFFFFF"/>
        <w:spacing w:before="1459" w:after="326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D484F" w:rsidRDefault="003D484F" w:rsidP="003D484F">
      <w:pPr>
        <w:shd w:val="clear" w:color="auto" w:fill="FFFFFF"/>
        <w:spacing w:before="1459" w:after="326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D484F" w:rsidRDefault="003D484F" w:rsidP="003D484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lastRenderedPageBreak/>
        <w:t xml:space="preserve">V. </w:t>
      </w:r>
      <w:r w:rsidRPr="00DD2713">
        <w:rPr>
          <w:rFonts w:ascii="Times New Roman" w:eastAsia="Times New Roman" w:hAnsi="Times New Roman" w:cs="Times New Roman"/>
          <w:b/>
          <w:sz w:val="28"/>
        </w:rPr>
        <w:t>Список используемой литературы</w:t>
      </w:r>
    </w:p>
    <w:p w:rsidR="003D484F" w:rsidRDefault="003D484F" w:rsidP="003D484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D484F" w:rsidRPr="00C46453" w:rsidRDefault="003D484F" w:rsidP="00E36C4D">
      <w:pPr>
        <w:pStyle w:val="a3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C46453">
        <w:rPr>
          <w:rFonts w:ascii="Times New Roman" w:eastAsia="Times New Roman" w:hAnsi="Times New Roman" w:cs="Times New Roman"/>
          <w:sz w:val="28"/>
        </w:rPr>
        <w:t>Волкова Г.А. Альбом для исследования фонетической и фонематической сторон речи дошкольников. СПб, Детство – Пресс,</w:t>
      </w:r>
      <w:r>
        <w:rPr>
          <w:rFonts w:ascii="Times New Roman" w:eastAsia="Times New Roman" w:hAnsi="Times New Roman" w:cs="Times New Roman"/>
          <w:sz w:val="28"/>
        </w:rPr>
        <w:t>2006.</w:t>
      </w:r>
    </w:p>
    <w:p w:rsidR="003D484F" w:rsidRPr="00C46453" w:rsidRDefault="003D484F" w:rsidP="00E36C4D">
      <w:pPr>
        <w:pStyle w:val="a3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C46453">
        <w:rPr>
          <w:rFonts w:ascii="Times New Roman" w:eastAsia="Times New Roman" w:hAnsi="Times New Roman" w:cs="Times New Roman"/>
          <w:sz w:val="28"/>
        </w:rPr>
        <w:t>Волкова Г.А. Методика психолого – педагогического обследования детей с нарушением речи. Вопросы дифференциальной диагностики. СПб, Детство – Пресс, 2003.</w:t>
      </w:r>
    </w:p>
    <w:p w:rsidR="003D484F" w:rsidRDefault="003D484F" w:rsidP="00E36C4D">
      <w:pPr>
        <w:pStyle w:val="a3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C46453">
        <w:rPr>
          <w:rFonts w:ascii="Times New Roman" w:eastAsia="Times New Roman" w:hAnsi="Times New Roman" w:cs="Times New Roman"/>
          <w:sz w:val="28"/>
        </w:rPr>
        <w:t>Иванова Ю.В. Дошкольныйлогопункт – документация, планирование и организация работы.М. : Издательство ГНОМ и Д, 2008.</w:t>
      </w:r>
    </w:p>
    <w:p w:rsidR="003D484F" w:rsidRDefault="003D484F" w:rsidP="00E36C4D">
      <w:pPr>
        <w:pStyle w:val="a3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C46453">
        <w:rPr>
          <w:rFonts w:ascii="Times New Roman" w:eastAsia="Times New Roman" w:hAnsi="Times New Roman" w:cs="Times New Roman"/>
          <w:sz w:val="28"/>
        </w:rPr>
        <w:t>Нагорная Л.Ф. Логопедические проблемы детей дошкольного возраста. – СПб.: Сфера, 2009</w:t>
      </w:r>
    </w:p>
    <w:p w:rsidR="003D484F" w:rsidRDefault="003D484F" w:rsidP="00E36C4D">
      <w:pPr>
        <w:pStyle w:val="a3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C46453">
        <w:rPr>
          <w:rFonts w:ascii="Times New Roman" w:eastAsia="Times New Roman" w:hAnsi="Times New Roman" w:cs="Times New Roman"/>
          <w:sz w:val="28"/>
        </w:rPr>
        <w:t>Т.Б.Филичева "Обучение детей с недоразвитием фонетического строя речи (подготовительная к школе группа) "</w:t>
      </w:r>
    </w:p>
    <w:p w:rsidR="003D484F" w:rsidRDefault="003D484F" w:rsidP="00E36C4D">
      <w:pPr>
        <w:pStyle w:val="a3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C46453">
        <w:rPr>
          <w:rFonts w:ascii="Times New Roman" w:eastAsia="Times New Roman" w:hAnsi="Times New Roman" w:cs="Times New Roman"/>
          <w:sz w:val="28"/>
        </w:rPr>
        <w:t>Т.Б. Филичева, Г.В. Чиркина "Воспитание и обучение детей дошкольного возраста с фонетико-фонематическим недоразвитием речи                (старшая - подготовительная группа)</w:t>
      </w:r>
      <w:r w:rsidR="00C96178">
        <w:rPr>
          <w:rFonts w:ascii="Times New Roman" w:eastAsia="Times New Roman" w:hAnsi="Times New Roman" w:cs="Times New Roman"/>
          <w:sz w:val="28"/>
        </w:rPr>
        <w:t>.</w:t>
      </w:r>
    </w:p>
    <w:p w:rsidR="00C96178" w:rsidRDefault="00C96178" w:rsidP="00E36C4D">
      <w:pPr>
        <w:pStyle w:val="a3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Пожиленко Е.Л. Волшебный мир звуков. – М. – 1999 г.</w:t>
      </w:r>
    </w:p>
    <w:p w:rsidR="00C96178" w:rsidRDefault="00C96178" w:rsidP="00E36C4D">
      <w:pPr>
        <w:pStyle w:val="a3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Богомолова А.И. Логопедическое пособие для занятий с детьми. – СПб, 1994 г.</w:t>
      </w:r>
    </w:p>
    <w:p w:rsidR="00C96178" w:rsidRPr="00C46453" w:rsidRDefault="00C96178" w:rsidP="00C96178">
      <w:pPr>
        <w:pStyle w:val="a3"/>
        <w:spacing w:after="0" w:line="36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3D484F" w:rsidRDefault="003D484F" w:rsidP="003D484F">
      <w:pPr>
        <w:shd w:val="clear" w:color="auto" w:fill="FFFFFF"/>
        <w:spacing w:before="1459" w:after="326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" w:name="_GoBack"/>
      <w:bookmarkEnd w:id="7"/>
    </w:p>
    <w:p w:rsidR="003D484F" w:rsidRPr="00375711" w:rsidRDefault="003D484F" w:rsidP="003D484F">
      <w:pPr>
        <w:shd w:val="clear" w:color="auto" w:fill="FFFFFF"/>
        <w:spacing w:before="1459" w:after="326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D484F" w:rsidRPr="00375711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484F" w:rsidRPr="00375711" w:rsidRDefault="003D484F" w:rsidP="003D4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84F" w:rsidRPr="00375711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484F" w:rsidRPr="00375711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484F" w:rsidRPr="00375711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484F" w:rsidRPr="00375711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484F" w:rsidRPr="00465806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используемых  </w:t>
      </w:r>
      <w:r w:rsidRPr="00465806">
        <w:rPr>
          <w:rFonts w:ascii="Times New Roman" w:eastAsia="Times New Roman" w:hAnsi="Times New Roman" w:cs="Times New Roman"/>
          <w:b/>
          <w:sz w:val="28"/>
          <w:szCs w:val="28"/>
        </w:rPr>
        <w:t>цифровых образовательных ресурсов</w:t>
      </w:r>
    </w:p>
    <w:p w:rsidR="003D484F" w:rsidRPr="00465806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84F" w:rsidRPr="00375711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484F" w:rsidRPr="00F151A3" w:rsidRDefault="008549CA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hyperlink r:id="rId14" w:history="1">
        <w:r w:rsidR="003D484F" w:rsidRPr="00F151A3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http://doshkolnik.ru/logopedia.html</w:t>
        </w:r>
      </w:hyperlink>
    </w:p>
    <w:p w:rsidR="003D484F" w:rsidRPr="00F151A3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http://www.firo.ru/</w:t>
      </w:r>
    </w:p>
    <w:p w:rsidR="003D484F" w:rsidRPr="00F151A3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151A3">
        <w:rPr>
          <w:rFonts w:ascii="Times New Roman" w:eastAsia="Times New Roman" w:hAnsi="Times New Roman" w:cs="Times New Roman"/>
          <w:sz w:val="28"/>
          <w:szCs w:val="28"/>
          <w:u w:val="single"/>
        </w:rPr>
        <w:t>http://logoportal.ru/</w:t>
      </w:r>
    </w:p>
    <w:p w:rsidR="003D484F" w:rsidRDefault="003D484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D37FF" w:rsidRDefault="001D37F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D37FF" w:rsidRDefault="001D37F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D37FF" w:rsidRDefault="001D37F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D37FF" w:rsidRDefault="001D37F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D37FF" w:rsidRDefault="001D37F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D37FF" w:rsidRDefault="001D37F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D37FF" w:rsidRDefault="001D37F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D37FF" w:rsidRDefault="001D37F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D37FF" w:rsidRDefault="001D37F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D37FF" w:rsidRDefault="001D37F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D37FF" w:rsidRDefault="001D37F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D37FF" w:rsidRDefault="001D37F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D37FF" w:rsidRDefault="001D37F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D37FF" w:rsidRDefault="001D37F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D37FF" w:rsidRDefault="001D37F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D37FF" w:rsidRDefault="001D37F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D37FF" w:rsidRDefault="001D37F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D37FF" w:rsidRDefault="001D37F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D37FF" w:rsidRDefault="001D37F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D37FF" w:rsidRDefault="001D37F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D37FF" w:rsidRDefault="001D37F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D37FF" w:rsidRDefault="001D37F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D37FF" w:rsidRDefault="001D37FF" w:rsidP="003D4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D484F" w:rsidRPr="00375711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484F" w:rsidRPr="00465806" w:rsidRDefault="003D484F" w:rsidP="003D4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84F" w:rsidRPr="00375711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484F" w:rsidRPr="00375711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484F" w:rsidRPr="00375711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484F" w:rsidRPr="00375711" w:rsidRDefault="003D484F" w:rsidP="003D4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6B95" w:rsidRDefault="00626B95"/>
    <w:sectPr w:rsidR="00626B95" w:rsidSect="0062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ADA" w:rsidRDefault="00ED2ADA" w:rsidP="00EC3FF8">
      <w:pPr>
        <w:spacing w:after="0" w:line="240" w:lineRule="auto"/>
      </w:pPr>
      <w:r>
        <w:separator/>
      </w:r>
    </w:p>
  </w:endnote>
  <w:endnote w:type="continuationSeparator" w:id="1">
    <w:p w:rsidR="00ED2ADA" w:rsidRDefault="00ED2ADA" w:rsidP="00EC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D1" w:rsidRDefault="008B0BD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6511670"/>
      <w:docPartObj>
        <w:docPartGallery w:val="Page Numbers (Bottom of Page)"/>
        <w:docPartUnique/>
      </w:docPartObj>
    </w:sdtPr>
    <w:sdtContent>
      <w:p w:rsidR="008B0BD1" w:rsidRDefault="008549CA">
        <w:pPr>
          <w:pStyle w:val="aa"/>
          <w:jc w:val="right"/>
        </w:pPr>
        <w:fldSimple w:instr=" PAGE   \* MERGEFORMAT ">
          <w:r w:rsidR="00A15F43">
            <w:rPr>
              <w:noProof/>
            </w:rPr>
            <w:t>2</w:t>
          </w:r>
        </w:fldSimple>
      </w:p>
    </w:sdtContent>
  </w:sdt>
  <w:p w:rsidR="008B0BD1" w:rsidRDefault="008B0BD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D1" w:rsidRDefault="008B0B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ADA" w:rsidRDefault="00ED2ADA" w:rsidP="00EC3FF8">
      <w:pPr>
        <w:spacing w:after="0" w:line="240" w:lineRule="auto"/>
      </w:pPr>
      <w:r>
        <w:separator/>
      </w:r>
    </w:p>
  </w:footnote>
  <w:footnote w:type="continuationSeparator" w:id="1">
    <w:p w:rsidR="00ED2ADA" w:rsidRDefault="00ED2ADA" w:rsidP="00EC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D1" w:rsidRDefault="008B0BD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D1" w:rsidRDefault="008B0BD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D1" w:rsidRDefault="008B0BD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57F8"/>
    <w:multiLevelType w:val="multilevel"/>
    <w:tmpl w:val="B0B47C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3CC3531"/>
    <w:multiLevelType w:val="hybridMultilevel"/>
    <w:tmpl w:val="D0D4E2AA"/>
    <w:lvl w:ilvl="0" w:tplc="FE3013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C91A2F"/>
    <w:multiLevelType w:val="multilevel"/>
    <w:tmpl w:val="884A02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0E6F9D"/>
    <w:multiLevelType w:val="multilevel"/>
    <w:tmpl w:val="784699FC"/>
    <w:lvl w:ilvl="0">
      <w:start w:val="2"/>
      <w:numFmt w:val="upperRoman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AA64FB"/>
    <w:multiLevelType w:val="hybridMultilevel"/>
    <w:tmpl w:val="6A469F74"/>
    <w:lvl w:ilvl="0" w:tplc="072C6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2D4B91"/>
    <w:multiLevelType w:val="multilevel"/>
    <w:tmpl w:val="65803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auto"/>
      </w:rPr>
    </w:lvl>
  </w:abstractNum>
  <w:abstractNum w:abstractNumId="6">
    <w:nsid w:val="2A15258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D695B23"/>
    <w:multiLevelType w:val="hybridMultilevel"/>
    <w:tmpl w:val="D9426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32AA2"/>
    <w:multiLevelType w:val="multilevel"/>
    <w:tmpl w:val="9BE2D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E43208"/>
    <w:multiLevelType w:val="multilevel"/>
    <w:tmpl w:val="7C86C7E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28431CF"/>
    <w:multiLevelType w:val="multilevel"/>
    <w:tmpl w:val="0360B8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726B9"/>
    <w:multiLevelType w:val="multilevel"/>
    <w:tmpl w:val="C394A0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AA514BA"/>
    <w:multiLevelType w:val="hybridMultilevel"/>
    <w:tmpl w:val="D7C4F172"/>
    <w:lvl w:ilvl="0" w:tplc="B2445B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5138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1AA69AE"/>
    <w:multiLevelType w:val="multilevel"/>
    <w:tmpl w:val="2304C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0607CA"/>
    <w:multiLevelType w:val="hybridMultilevel"/>
    <w:tmpl w:val="1B82B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72075"/>
    <w:multiLevelType w:val="multilevel"/>
    <w:tmpl w:val="D41E4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1A3E2C"/>
    <w:multiLevelType w:val="hybridMultilevel"/>
    <w:tmpl w:val="19B0F7F8"/>
    <w:lvl w:ilvl="0" w:tplc="A404D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C09C1"/>
    <w:multiLevelType w:val="multilevel"/>
    <w:tmpl w:val="D0D4F3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9F6DA7"/>
    <w:multiLevelType w:val="multilevel"/>
    <w:tmpl w:val="E550AD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C9548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9897C97"/>
    <w:multiLevelType w:val="multilevel"/>
    <w:tmpl w:val="E02A5AEA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8F5FA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E521B9E"/>
    <w:multiLevelType w:val="multilevel"/>
    <w:tmpl w:val="50005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F8922D7"/>
    <w:multiLevelType w:val="multilevel"/>
    <w:tmpl w:val="9B1618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5">
    <w:nsid w:val="71033F8C"/>
    <w:multiLevelType w:val="multilevel"/>
    <w:tmpl w:val="3D82EE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2D22308"/>
    <w:multiLevelType w:val="multilevel"/>
    <w:tmpl w:val="208CE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354D5C"/>
    <w:multiLevelType w:val="multilevel"/>
    <w:tmpl w:val="0D746E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7"/>
  </w:num>
  <w:num w:numId="3">
    <w:abstractNumId w:val="14"/>
  </w:num>
  <w:num w:numId="4">
    <w:abstractNumId w:val="8"/>
  </w:num>
  <w:num w:numId="5">
    <w:abstractNumId w:val="18"/>
  </w:num>
  <w:num w:numId="6">
    <w:abstractNumId w:val="26"/>
  </w:num>
  <w:num w:numId="7">
    <w:abstractNumId w:val="25"/>
  </w:num>
  <w:num w:numId="8">
    <w:abstractNumId w:val="16"/>
  </w:num>
  <w:num w:numId="9">
    <w:abstractNumId w:val="15"/>
  </w:num>
  <w:num w:numId="10">
    <w:abstractNumId w:val="0"/>
  </w:num>
  <w:num w:numId="11">
    <w:abstractNumId w:val="19"/>
  </w:num>
  <w:num w:numId="12">
    <w:abstractNumId w:val="9"/>
  </w:num>
  <w:num w:numId="13">
    <w:abstractNumId w:val="20"/>
  </w:num>
  <w:num w:numId="14">
    <w:abstractNumId w:val="13"/>
  </w:num>
  <w:num w:numId="15">
    <w:abstractNumId w:val="6"/>
  </w:num>
  <w:num w:numId="16">
    <w:abstractNumId w:val="22"/>
  </w:num>
  <w:num w:numId="17">
    <w:abstractNumId w:val="23"/>
  </w:num>
  <w:num w:numId="18">
    <w:abstractNumId w:val="1"/>
  </w:num>
  <w:num w:numId="19">
    <w:abstractNumId w:val="10"/>
  </w:num>
  <w:num w:numId="20">
    <w:abstractNumId w:val="11"/>
  </w:num>
  <w:num w:numId="21">
    <w:abstractNumId w:val="24"/>
  </w:num>
  <w:num w:numId="22">
    <w:abstractNumId w:val="5"/>
  </w:num>
  <w:num w:numId="23">
    <w:abstractNumId w:val="17"/>
  </w:num>
  <w:num w:numId="24">
    <w:abstractNumId w:val="7"/>
  </w:num>
  <w:num w:numId="25">
    <w:abstractNumId w:val="3"/>
  </w:num>
  <w:num w:numId="26">
    <w:abstractNumId w:val="21"/>
  </w:num>
  <w:num w:numId="27">
    <w:abstractNumId w:val="4"/>
  </w:num>
  <w:num w:numId="28">
    <w:abstractNumId w:val="1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84F"/>
    <w:rsid w:val="0000542F"/>
    <w:rsid w:val="00032C28"/>
    <w:rsid w:val="0005252E"/>
    <w:rsid w:val="00071AD4"/>
    <w:rsid w:val="00093DD1"/>
    <w:rsid w:val="000A26F6"/>
    <w:rsid w:val="000C4129"/>
    <w:rsid w:val="000D21B0"/>
    <w:rsid w:val="000E4C6C"/>
    <w:rsid w:val="00104C77"/>
    <w:rsid w:val="00124AA7"/>
    <w:rsid w:val="001803B8"/>
    <w:rsid w:val="001950F1"/>
    <w:rsid w:val="001A103B"/>
    <w:rsid w:val="001D37FF"/>
    <w:rsid w:val="001D4826"/>
    <w:rsid w:val="001F0C8D"/>
    <w:rsid w:val="002335B6"/>
    <w:rsid w:val="002B550B"/>
    <w:rsid w:val="003D484F"/>
    <w:rsid w:val="005154B1"/>
    <w:rsid w:val="00580E0E"/>
    <w:rsid w:val="005B5A05"/>
    <w:rsid w:val="005C45EA"/>
    <w:rsid w:val="005E4D28"/>
    <w:rsid w:val="005F00CB"/>
    <w:rsid w:val="00626B95"/>
    <w:rsid w:val="0062719B"/>
    <w:rsid w:val="00687149"/>
    <w:rsid w:val="006A59EA"/>
    <w:rsid w:val="00703BD0"/>
    <w:rsid w:val="007128F3"/>
    <w:rsid w:val="007238B9"/>
    <w:rsid w:val="00766AD0"/>
    <w:rsid w:val="007715A7"/>
    <w:rsid w:val="007759D1"/>
    <w:rsid w:val="008165BC"/>
    <w:rsid w:val="00835053"/>
    <w:rsid w:val="008549CA"/>
    <w:rsid w:val="00870C90"/>
    <w:rsid w:val="008B0BD1"/>
    <w:rsid w:val="00933F2A"/>
    <w:rsid w:val="009D688C"/>
    <w:rsid w:val="00A05B52"/>
    <w:rsid w:val="00A15F43"/>
    <w:rsid w:val="00A550BC"/>
    <w:rsid w:val="00A628AC"/>
    <w:rsid w:val="00B564C6"/>
    <w:rsid w:val="00BF3799"/>
    <w:rsid w:val="00C07475"/>
    <w:rsid w:val="00C16890"/>
    <w:rsid w:val="00C70531"/>
    <w:rsid w:val="00C96178"/>
    <w:rsid w:val="00D165D5"/>
    <w:rsid w:val="00D20F7B"/>
    <w:rsid w:val="00D2223C"/>
    <w:rsid w:val="00D57362"/>
    <w:rsid w:val="00DD1093"/>
    <w:rsid w:val="00DE4365"/>
    <w:rsid w:val="00E1109F"/>
    <w:rsid w:val="00E12F6D"/>
    <w:rsid w:val="00E36C4D"/>
    <w:rsid w:val="00EA0600"/>
    <w:rsid w:val="00EC0AF5"/>
    <w:rsid w:val="00EC3FF8"/>
    <w:rsid w:val="00ED2ADA"/>
    <w:rsid w:val="00F0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4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D3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84F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3D48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3D484F"/>
    <w:rPr>
      <w:b/>
      <w:bCs/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3D484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3D484F"/>
    <w:rPr>
      <w:color w:val="000000"/>
      <w:spacing w:val="0"/>
      <w:w w:val="100"/>
      <w:position w:val="0"/>
      <w:u w:val="single"/>
      <w:lang w:val="ru-RU"/>
    </w:rPr>
  </w:style>
  <w:style w:type="character" w:customStyle="1" w:styleId="CourierNew9pt1pt">
    <w:name w:val="Основной текст + Courier New;9 pt;Полужирный;Курсив;Интервал 1 pt"/>
    <w:basedOn w:val="a4"/>
    <w:rsid w:val="003D484F"/>
    <w:rPr>
      <w:rFonts w:ascii="Courier New" w:eastAsia="Courier New" w:hAnsi="Courier New" w:cs="Courier New"/>
      <w:b/>
      <w:bCs/>
      <w:i/>
      <w:iCs/>
      <w:color w:val="000000"/>
      <w:spacing w:val="20"/>
      <w:w w:val="100"/>
      <w:position w:val="0"/>
      <w:sz w:val="18"/>
      <w:szCs w:val="18"/>
      <w:lang w:val="ru-RU"/>
    </w:rPr>
  </w:style>
  <w:style w:type="paragraph" w:customStyle="1" w:styleId="21">
    <w:name w:val="Основной текст2"/>
    <w:basedOn w:val="a"/>
    <w:link w:val="a4"/>
    <w:rsid w:val="003D484F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3D484F"/>
    <w:pPr>
      <w:widowControl w:val="0"/>
      <w:shd w:val="clear" w:color="auto" w:fill="FFFFFF"/>
      <w:spacing w:after="0" w:line="523" w:lineRule="exact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table" w:styleId="a6">
    <w:name w:val="Table Grid"/>
    <w:basedOn w:val="a1"/>
    <w:rsid w:val="003D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6"/>
    <w:rsid w:val="003D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rsid w:val="003D484F"/>
  </w:style>
  <w:style w:type="character" w:customStyle="1" w:styleId="6Exact">
    <w:name w:val="Основной текст (6) Exact"/>
    <w:basedOn w:val="a0"/>
    <w:rsid w:val="003D484F"/>
    <w:rPr>
      <w:rFonts w:ascii="Arial" w:eastAsia="Arial" w:hAnsi="Arial" w:cs="Arial"/>
      <w:i/>
      <w:iCs/>
      <w:spacing w:val="14"/>
      <w:sz w:val="20"/>
      <w:szCs w:val="20"/>
      <w:shd w:val="clear" w:color="auto" w:fill="FFFFFF"/>
    </w:rPr>
  </w:style>
  <w:style w:type="character" w:customStyle="1" w:styleId="Exact">
    <w:name w:val="Основной текст Exact"/>
    <w:basedOn w:val="a0"/>
    <w:rsid w:val="003D484F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paragraph" w:customStyle="1" w:styleId="8">
    <w:name w:val="Основной текст8"/>
    <w:basedOn w:val="a"/>
    <w:rsid w:val="003D484F"/>
    <w:pPr>
      <w:widowControl w:val="0"/>
      <w:shd w:val="clear" w:color="auto" w:fill="FFFFFF"/>
      <w:spacing w:after="60" w:line="0" w:lineRule="atLeast"/>
      <w:ind w:hanging="2280"/>
      <w:jc w:val="both"/>
    </w:pPr>
    <w:rPr>
      <w:rFonts w:ascii="Arial" w:eastAsia="Arial" w:hAnsi="Arial" w:cs="Arial"/>
      <w:color w:val="000000"/>
      <w:sz w:val="17"/>
      <w:szCs w:val="17"/>
    </w:rPr>
  </w:style>
  <w:style w:type="character" w:customStyle="1" w:styleId="11">
    <w:name w:val="Заголовок №1_"/>
    <w:basedOn w:val="a0"/>
    <w:link w:val="12"/>
    <w:rsid w:val="003D484F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D484F"/>
    <w:pPr>
      <w:widowControl w:val="0"/>
      <w:shd w:val="clear" w:color="auto" w:fill="FFFFFF"/>
      <w:spacing w:before="60" w:after="180" w:line="0" w:lineRule="atLeast"/>
      <w:jc w:val="center"/>
      <w:outlineLvl w:val="0"/>
    </w:pPr>
    <w:rPr>
      <w:rFonts w:ascii="Arial" w:eastAsia="Arial" w:hAnsi="Arial" w:cs="Arial"/>
      <w:b/>
      <w:bCs/>
      <w:sz w:val="27"/>
      <w:szCs w:val="27"/>
      <w:lang w:eastAsia="en-US"/>
    </w:rPr>
  </w:style>
  <w:style w:type="character" w:styleId="a7">
    <w:name w:val="Hyperlink"/>
    <w:basedOn w:val="a0"/>
    <w:uiPriority w:val="99"/>
    <w:unhideWhenUsed/>
    <w:rsid w:val="003D484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C3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3FF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C3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3FF8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37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doshkolnik.ru/logopedi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37ACB-286F-41AD-9E74-F2B34F36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21271</Words>
  <Characters>121247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45</cp:revision>
  <cp:lastPrinted>2014-10-08T05:05:00Z</cp:lastPrinted>
  <dcterms:created xsi:type="dcterms:W3CDTF">2014-04-18T04:25:00Z</dcterms:created>
  <dcterms:modified xsi:type="dcterms:W3CDTF">2014-10-08T05:09:00Z</dcterms:modified>
</cp:coreProperties>
</file>