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65" w:type="dxa"/>
        <w:tblCellSpacing w:w="0" w:type="dxa"/>
        <w:tblBorders>
          <w:left w:val="single" w:sz="6" w:space="0" w:color="DDDDDD"/>
          <w:bottom w:val="single" w:sz="6" w:space="0" w:color="E3E3E3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2"/>
        <w:gridCol w:w="7473"/>
      </w:tblGrid>
      <w:tr w:rsidR="0046286F" w:rsidRPr="0046286F" w:rsidTr="0046286F">
        <w:trPr>
          <w:gridAfter w:val="1"/>
          <w:wAfter w:w="13665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86F" w:rsidRPr="0046286F" w:rsidRDefault="0046286F" w:rsidP="0046286F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46286F" w:rsidRPr="0046286F" w:rsidTr="0046286F">
        <w:trPr>
          <w:gridAfter w:val="1"/>
          <w:wAfter w:w="13665" w:type="dxa"/>
          <w:tblCellSpacing w:w="0" w:type="dxa"/>
        </w:trPr>
        <w:tc>
          <w:tcPr>
            <w:tcW w:w="13665" w:type="dxa"/>
            <w:tcBorders>
              <w:right w:val="single" w:sz="6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86F" w:rsidRPr="0046286F" w:rsidRDefault="0046286F" w:rsidP="0046286F">
            <w:pPr>
              <w:spacing w:after="0" w:line="360" w:lineRule="atLeast"/>
              <w:jc w:val="center"/>
              <w:rPr>
                <w:rFonts w:ascii="Tahoma" w:eastAsia="Times New Roman" w:hAnsi="Tahoma" w:cs="Tahoma"/>
                <w:b/>
                <w:bCs/>
                <w:color w:val="1F497D" w:themeColor="text2"/>
                <w:sz w:val="20"/>
                <w:szCs w:val="20"/>
                <w:lang w:eastAsia="ru-RU"/>
              </w:rPr>
            </w:pPr>
            <w:r w:rsidRPr="0046286F">
              <w:rPr>
                <w:rFonts w:ascii="Tahoma" w:eastAsia="Times New Roman" w:hAnsi="Tahoma" w:cs="Tahoma"/>
                <w:b/>
                <w:bCs/>
                <w:color w:val="1F497D" w:themeColor="text2"/>
                <w:sz w:val="20"/>
                <w:szCs w:val="20"/>
                <w:lang w:eastAsia="ru-RU"/>
              </w:rPr>
              <w:t>Конспект занятия по математическому развитию</w:t>
            </w:r>
          </w:p>
          <w:p w:rsidR="0046286F" w:rsidRPr="0046286F" w:rsidRDefault="0046286F" w:rsidP="0046286F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1F497D" w:themeColor="text2"/>
                <w:sz w:val="20"/>
                <w:szCs w:val="20"/>
                <w:lang w:eastAsia="ru-RU"/>
              </w:rPr>
            </w:pPr>
            <w:r w:rsidRPr="0046286F">
              <w:rPr>
                <w:rFonts w:ascii="Tahoma" w:eastAsia="Times New Roman" w:hAnsi="Tahoma" w:cs="Tahoma"/>
                <w:b/>
                <w:bCs/>
                <w:color w:val="1F497D" w:themeColor="text2"/>
                <w:sz w:val="20"/>
                <w:szCs w:val="20"/>
                <w:lang w:eastAsia="ru-RU"/>
              </w:rPr>
              <w:t xml:space="preserve"> в подготовительной к школе группе.</w:t>
            </w:r>
          </w:p>
          <w:p w:rsidR="0046286F" w:rsidRDefault="0046286F" w:rsidP="0046286F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  <w:p w:rsidR="0046286F" w:rsidRPr="0046286F" w:rsidRDefault="0046286F" w:rsidP="0046286F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6286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Образовательная область:</w:t>
            </w:r>
            <w:r w:rsidRPr="0046286F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« Познание»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46286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Цель: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Повторить сравнение чисел, ориентация на листе бумаги, решение простых задач, геометрические фигуры. Развивать память, мышление, внимание. Воспитывать культуру поведения, дисциплинированность, интерес к математике, школе.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46286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Оборудование:</w:t>
            </w:r>
            <w:r w:rsidRPr="0046286F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геометрические фигуры, листы в клетку, простые карандаши, набор цифр 1- 10, знаки. Для воспитателя: мольберт, магниты, карточки с заданием, математическая матрешка.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</w:p>
          <w:p w:rsidR="0046286F" w:rsidRPr="0046286F" w:rsidRDefault="0046286F" w:rsidP="0046286F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1F497D" w:themeColor="text2"/>
                <w:sz w:val="20"/>
                <w:szCs w:val="20"/>
                <w:lang w:eastAsia="ru-RU"/>
              </w:rPr>
            </w:pPr>
            <w:r w:rsidRPr="0046286F">
              <w:rPr>
                <w:rFonts w:ascii="Tahoma" w:eastAsia="Times New Roman" w:hAnsi="Tahoma" w:cs="Tahoma"/>
                <w:b/>
                <w:bCs/>
                <w:color w:val="1F497D" w:themeColor="text2"/>
                <w:sz w:val="20"/>
                <w:szCs w:val="20"/>
                <w:lang w:eastAsia="ru-RU"/>
              </w:rPr>
              <w:t>Ход занятия</w:t>
            </w:r>
          </w:p>
          <w:p w:rsidR="0046286F" w:rsidRPr="0046286F" w:rsidRDefault="0046286F" w:rsidP="0046286F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6286F">
              <w:rPr>
                <w:rFonts w:ascii="Tahoma" w:eastAsia="Times New Roman" w:hAnsi="Tahoma" w:cs="Tahoma"/>
                <w:b/>
                <w:bCs/>
                <w:i/>
                <w:iCs/>
                <w:color w:val="1F497D" w:themeColor="text2"/>
                <w:sz w:val="20"/>
                <w:szCs w:val="20"/>
                <w:lang w:eastAsia="ru-RU"/>
              </w:rPr>
              <w:t>I .Вводная часть</w:t>
            </w:r>
            <w:proofErr w:type="gramStart"/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дравствуйте дети! Сегодня у нас математическое развитие. Мы отправимся в замечательную страну цифр, примеров, задач. Чтобы отправиться в эту увлекательную страну, вам необходимо решить следующие задачи: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(фронтальный опрос)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1.На столе лежало 4 яблока. Все яблоки разрезали пополам. Сколько яблок на столе?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2.Какую посуду нельзя наполнить?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3.Что можно увидеть с закрытыми глазами?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4.Сколько лап у двух медвежат?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5.Две картофелины сварилось за 2 минуты. Сколько надо времени, чтобы сварилось 3 картофелины?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6.Сегодня среда, через неделю мы пойдем в театр. В какой день недели мы пойдем в театр?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7.Сегодня понедельник, через три дня у Саши день рожденье. В какой день недели у Саши день рожденье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8.Пять малышек медвежат</w:t>
            </w:r>
            <w:proofErr w:type="gramStart"/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ложила мама спать.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Одному никак не спится</w:t>
            </w:r>
            <w:proofErr w:type="gramStart"/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кольким сон хороший снится?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9.На прогулку из яслей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Вышло десять малышей.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Пять из них на травку сели</w:t>
            </w:r>
            <w:proofErr w:type="gramStart"/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стальные на качели.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Сколько ребят на качелях?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10.Мышка зерна собирала</w:t>
            </w:r>
            <w:proofErr w:type="gramStart"/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 два зернышка таскала.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Принесла уже пять раз.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Каков ее запас?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46286F">
              <w:rPr>
                <w:rFonts w:ascii="Tahoma" w:eastAsia="Times New Roman" w:hAnsi="Tahoma" w:cs="Tahoma"/>
                <w:b/>
                <w:bCs/>
                <w:i/>
                <w:iCs/>
                <w:color w:val="1F497D" w:themeColor="text2"/>
                <w:sz w:val="20"/>
                <w:szCs w:val="20"/>
                <w:lang w:eastAsia="ru-RU"/>
              </w:rPr>
              <w:t>II . Основная часть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br/>
            </w:r>
            <w:r w:rsidRPr="0046286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Работа у доски.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 xml:space="preserve">У меня </w:t>
            </w:r>
            <w:proofErr w:type="gramStart"/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мольберте</w:t>
            </w:r>
            <w:proofErr w:type="gramEnd"/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последовательность чисел. Заполните пропуски.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1,2, . ,4,5, . ,7,8, . ,10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2, 4, . , 8, .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10, . , 6, . , 2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</w:p>
          <w:p w:rsidR="0046286F" w:rsidRPr="0046286F" w:rsidRDefault="0046286F" w:rsidP="0046286F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6286F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(Дети выходят к мольберту)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Сравните числа.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 xml:space="preserve">5 и 8 </w:t>
            </w:r>
            <w:proofErr w:type="spellStart"/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  <w:proofErr w:type="spellEnd"/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 4 6 и 3 1 и 7 </w:t>
            </w:r>
            <w:proofErr w:type="spellStart"/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  <w:proofErr w:type="spellEnd"/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 9 2 и 2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</w:p>
          <w:p w:rsidR="0046286F" w:rsidRPr="0046286F" w:rsidRDefault="0046286F" w:rsidP="0046286F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6286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Составление и решение задач.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На мольберте числовые выражения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7+ 2 10 - 2</w:t>
            </w:r>
            <w:proofErr w:type="gramStart"/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оставьте по нему задачу</w:t>
            </w:r>
            <w:r w:rsidRPr="0046286F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 xml:space="preserve">. (Фронтальный опрос, наиболее </w:t>
            </w:r>
            <w:proofErr w:type="gramStart"/>
            <w:r w:rsidRPr="0046286F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понравившуюся</w:t>
            </w:r>
            <w:proofErr w:type="gramEnd"/>
            <w:r w:rsidRPr="0046286F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 xml:space="preserve"> записываем и решаем).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46286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Зрительный диктант.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Сейчас я буду показывать вам геометрические фигуры. Ваша задача запомнить порядок их следования и у себя расположить их также.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Физ. Минутка.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Раз, подняться</w:t>
            </w:r>
            <w:proofErr w:type="gramStart"/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ва, нагнуться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Три, в ладоши три хлопка,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На четыре руки шире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Пять руками помахать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Шесть на стульчик тихо сесть.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</w:p>
          <w:p w:rsidR="0046286F" w:rsidRPr="0046286F" w:rsidRDefault="0046286F" w:rsidP="0046286F">
            <w:pPr>
              <w:spacing w:after="240" w:line="36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6286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Графический диктант.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Отсчитали от края листа 8 клеток и поставили точку. От этой точки начинаем работать. 3 клетки вниз. 3 клетки влево. 1 клетка вниз. 3 клетки вправо. 3 клетки вниз. Одна клетка вправо. 3 клетки вверх. 5 клеток вправо. 2 клетки вверх. 1 клетка влево. 1 клетка вниз. 4 клетки влево. 3 клетки вверх. 1 клетка влево. Что получилось?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(Самолет)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46286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Работа с математической матрешкой.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( Фронтальный опрос)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- Какое число самое большое?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- Какое число самое маленькое?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Какое</w:t>
            </w:r>
            <w:proofErr w:type="gramEnd"/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часто встречается в сказках? В каких?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- Какое число означает лучшую отметку в школе?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46286F">
              <w:rPr>
                <w:rFonts w:ascii="Tahoma" w:eastAsia="Times New Roman" w:hAnsi="Tahoma" w:cs="Tahoma"/>
                <w:b/>
                <w:bCs/>
                <w:i/>
                <w:iCs/>
                <w:color w:val="1F497D" w:themeColor="text2"/>
                <w:sz w:val="20"/>
                <w:szCs w:val="20"/>
                <w:lang w:eastAsia="ru-RU"/>
              </w:rPr>
              <w:t>III. Заключительная часть.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46286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Решение примеров.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Решите примеры, которым соответствует буква и ответ: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6+3 10 - 3 5+3 4+6 9 – 7</w:t>
            </w:r>
            <w:proofErr w:type="gramStart"/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акое слово у вас получилось? ШКОЛА.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Итак, скоро вы все отправитесь в школу и продолжите увлекательное путешествие в страну, имя которой математика.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Сегодня вы все отлично работали, спасибо. Занятие окончено.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</w:p>
          <w:p w:rsidR="0046286F" w:rsidRPr="0046286F" w:rsidRDefault="0046286F" w:rsidP="0046286F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1F497D" w:themeColor="text2"/>
                <w:sz w:val="20"/>
                <w:szCs w:val="20"/>
                <w:lang w:eastAsia="ru-RU"/>
              </w:rPr>
            </w:pPr>
            <w:r w:rsidRPr="0046286F">
              <w:rPr>
                <w:rFonts w:ascii="Tahoma" w:eastAsia="Times New Roman" w:hAnsi="Tahoma" w:cs="Tahoma"/>
                <w:b/>
                <w:bCs/>
                <w:color w:val="1F497D" w:themeColor="text2"/>
                <w:sz w:val="20"/>
                <w:szCs w:val="20"/>
                <w:lang w:eastAsia="ru-RU"/>
              </w:rPr>
              <w:t>Использованная литература</w:t>
            </w:r>
          </w:p>
          <w:p w:rsidR="0046286F" w:rsidRPr="0046286F" w:rsidRDefault="0046286F" w:rsidP="0046286F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1.Михайлова З.А. «Игровые занимательные задачи для дошкольников».- М.: Просвещение, 1990.-94с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lang w:eastAsia="ru-RU"/>
              </w:rPr>
              <w:t> </w:t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 xml:space="preserve">2. </w:t>
            </w:r>
            <w:proofErr w:type="spellStart"/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Шалаева</w:t>
            </w:r>
            <w:proofErr w:type="spellEnd"/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Г. Математика для маленьких гениев дома и в детском саду. – М.: АСТ, Слово, 2009.</w:t>
            </w:r>
          </w:p>
        </w:tc>
      </w:tr>
      <w:tr w:rsidR="0046286F" w:rsidRPr="0046286F" w:rsidTr="0046286F">
        <w:trPr>
          <w:trHeight w:val="600"/>
          <w:tblCellSpacing w:w="0" w:type="dxa"/>
        </w:trPr>
        <w:tc>
          <w:tcPr>
            <w:tcW w:w="3000" w:type="dxa"/>
            <w:tcBorders>
              <w:top w:val="dashed" w:sz="6" w:space="0" w:color="EAEAEA"/>
              <w:left w:val="single" w:sz="6" w:space="0" w:color="E9E9E9"/>
              <w:right w:val="single" w:sz="6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86F" w:rsidRPr="0046286F" w:rsidRDefault="0046286F" w:rsidP="0046286F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6286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665" w:type="dxa"/>
            <w:tcBorders>
              <w:top w:val="dashed" w:sz="6" w:space="0" w:color="EAEAEA"/>
              <w:right w:val="single" w:sz="6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86F" w:rsidRPr="0046286F" w:rsidRDefault="0046286F" w:rsidP="0046286F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04701" w:rsidRDefault="00704701"/>
    <w:sectPr w:rsidR="00704701" w:rsidSect="0070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86F"/>
    <w:rsid w:val="0046286F"/>
    <w:rsid w:val="0070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2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Company>Home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3</cp:revision>
  <dcterms:created xsi:type="dcterms:W3CDTF">2014-10-18T16:21:00Z</dcterms:created>
  <dcterms:modified xsi:type="dcterms:W3CDTF">2014-10-18T16:22:00Z</dcterms:modified>
</cp:coreProperties>
</file>