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C8" w:rsidRDefault="00570E37" w:rsidP="002A16C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C511C">
        <w:rPr>
          <w:rFonts w:ascii="Times New Roman" w:hAnsi="Times New Roman"/>
          <w:sz w:val="28"/>
          <w:szCs w:val="28"/>
        </w:rPr>
        <w:t xml:space="preserve"> </w:t>
      </w:r>
      <w:r w:rsidR="002A16C8">
        <w:rPr>
          <w:rFonts w:ascii="Times New Roman" w:hAnsi="Times New Roman"/>
          <w:sz w:val="28"/>
          <w:szCs w:val="28"/>
        </w:rPr>
        <w:t xml:space="preserve">    </w:t>
      </w:r>
      <w:r w:rsidR="002A16C8">
        <w:rPr>
          <w:rFonts w:ascii="Times New Roman" w:hAnsi="Times New Roman"/>
          <w:sz w:val="40"/>
          <w:szCs w:val="40"/>
        </w:rPr>
        <w:t>Образовательная</w:t>
      </w:r>
      <w:r w:rsidR="002A16C8" w:rsidRPr="002A16C8">
        <w:rPr>
          <w:rFonts w:ascii="Times New Roman" w:hAnsi="Times New Roman"/>
          <w:sz w:val="40"/>
          <w:szCs w:val="40"/>
        </w:rPr>
        <w:t xml:space="preserve"> деятельность </w:t>
      </w:r>
    </w:p>
    <w:p w:rsidR="002A16C8" w:rsidRPr="002A16C8" w:rsidRDefault="002A16C8" w:rsidP="002A16C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A16C8">
        <w:rPr>
          <w:rFonts w:ascii="Times New Roman" w:hAnsi="Times New Roman"/>
          <w:sz w:val="40"/>
          <w:szCs w:val="40"/>
        </w:rPr>
        <w:t>по познавательному развитию в разновозрастной группе № 2 компенсирующей направленности</w:t>
      </w:r>
    </w:p>
    <w:p w:rsidR="002A16C8" w:rsidRPr="002A16C8" w:rsidRDefault="002A16C8" w:rsidP="002A16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A16C8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Друзья</w:t>
      </w:r>
      <w:r w:rsidRPr="002A16C8">
        <w:rPr>
          <w:rFonts w:ascii="Times New Roman" w:hAnsi="Times New Roman"/>
          <w:b/>
          <w:sz w:val="40"/>
          <w:szCs w:val="40"/>
        </w:rPr>
        <w:t>, которые любят противоречить друг другу»</w:t>
      </w:r>
    </w:p>
    <w:p w:rsidR="002A16C8" w:rsidRDefault="002A16C8">
      <w:pPr>
        <w:rPr>
          <w:b/>
          <w:sz w:val="44"/>
          <w:szCs w:val="44"/>
        </w:rPr>
      </w:pP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>Цель</w:t>
      </w:r>
      <w:r w:rsidRPr="004C511C">
        <w:rPr>
          <w:rFonts w:ascii="Times New Roman" w:hAnsi="Times New Roman"/>
          <w:sz w:val="28"/>
          <w:szCs w:val="28"/>
        </w:rPr>
        <w:t xml:space="preserve">. Систематизировать и уточнить представления о свойствах металла и дерева. Продолжать развивать логическое мышление. Продолжать учить разрешать противоречия. Активизировать словарь </w:t>
      </w:r>
      <w:proofErr w:type="gramStart"/>
      <w:r w:rsidRPr="004C51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C511C">
        <w:rPr>
          <w:rFonts w:ascii="Times New Roman" w:hAnsi="Times New Roman"/>
          <w:sz w:val="28"/>
          <w:szCs w:val="28"/>
        </w:rPr>
        <w:t>гладкий - шероховатый; хрупкий - прочный; твердый - мягкий; тяжелый - легкий).</w:t>
      </w: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Материал и оборудование.</w:t>
      </w:r>
      <w:r w:rsidRPr="004C511C">
        <w:rPr>
          <w:rFonts w:ascii="Times New Roman" w:hAnsi="Times New Roman"/>
          <w:sz w:val="28"/>
          <w:szCs w:val="28"/>
        </w:rPr>
        <w:t xml:space="preserve"> Две коробки, гвоздь, карандаш </w:t>
      </w:r>
      <w:proofErr w:type="gramStart"/>
      <w:r w:rsidRPr="004C51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C511C">
        <w:rPr>
          <w:rFonts w:ascii="Times New Roman" w:hAnsi="Times New Roman"/>
          <w:sz w:val="28"/>
          <w:szCs w:val="28"/>
        </w:rPr>
        <w:t>большие), весы, свеча, спички, молоток;  картина с изображением леса, реки и костра; ванночки с водой, гвозди, деревянные палочки, деревянные бруски и металлические пластины ( для раздачи).</w:t>
      </w: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Предварительная работа.</w:t>
      </w:r>
      <w:r w:rsidRPr="004C511C">
        <w:rPr>
          <w:rFonts w:ascii="Times New Roman" w:hAnsi="Times New Roman"/>
          <w:sz w:val="28"/>
          <w:szCs w:val="28"/>
        </w:rPr>
        <w:t xml:space="preserve"> Беседы на тему "Дерево и металл - чем они отличаются друг от друга"; чтение соответствующей литературы.</w:t>
      </w:r>
    </w:p>
    <w:p w:rsidR="00570E37" w:rsidRPr="004C511C" w:rsidRDefault="00570E37">
      <w:pPr>
        <w:rPr>
          <w:rFonts w:ascii="Times New Roman" w:hAnsi="Times New Roman"/>
        </w:rPr>
      </w:pPr>
      <w:r w:rsidRPr="004C511C">
        <w:rPr>
          <w:rFonts w:ascii="Times New Roman" w:hAnsi="Times New Roman"/>
        </w:rPr>
        <w:t xml:space="preserve">    </w:t>
      </w: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</w:p>
    <w:p w:rsidR="00570E37" w:rsidRPr="004C511C" w:rsidRDefault="00570E37">
      <w:pPr>
        <w:rPr>
          <w:rFonts w:ascii="Times New Roman" w:hAnsi="Times New Roman"/>
        </w:rPr>
      </w:pPr>
    </w:p>
    <w:p w:rsidR="00570E37" w:rsidRPr="004C511C" w:rsidRDefault="00570E37">
      <w:pPr>
        <w:rPr>
          <w:rFonts w:ascii="Times New Roman" w:hAnsi="Times New Roman"/>
          <w:b/>
          <w:sz w:val="36"/>
          <w:szCs w:val="36"/>
        </w:rPr>
      </w:pPr>
      <w:r w:rsidRPr="004C511C">
        <w:rPr>
          <w:rFonts w:ascii="Times New Roman" w:hAnsi="Times New Roman"/>
        </w:rPr>
        <w:t xml:space="preserve">                                          </w:t>
      </w:r>
      <w:r w:rsidRPr="004C511C">
        <w:rPr>
          <w:rFonts w:ascii="Times New Roman" w:hAnsi="Times New Roman"/>
          <w:b/>
          <w:sz w:val="36"/>
          <w:szCs w:val="36"/>
        </w:rPr>
        <w:t>Ход занятия</w:t>
      </w:r>
    </w:p>
    <w:p w:rsidR="00570E37" w:rsidRPr="004C511C" w:rsidRDefault="00570E37">
      <w:pPr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36"/>
          <w:szCs w:val="36"/>
        </w:rPr>
        <w:t xml:space="preserve">   </w:t>
      </w:r>
      <w:r w:rsidRPr="004C511C">
        <w:rPr>
          <w:rFonts w:ascii="Times New Roman" w:hAnsi="Times New Roman"/>
          <w:b/>
          <w:sz w:val="28"/>
          <w:szCs w:val="28"/>
        </w:rPr>
        <w:t>Воспитатель.</w:t>
      </w:r>
      <w:r w:rsidRPr="004C511C">
        <w:rPr>
          <w:rFonts w:ascii="Times New Roman" w:hAnsi="Times New Roman"/>
          <w:sz w:val="28"/>
          <w:szCs w:val="28"/>
        </w:rPr>
        <w:t xml:space="preserve"> Сегодня утром к нам пришел почтальон и оставил две коробки. Что в них? Догадайтесь сами.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Серый </w:t>
      </w:r>
      <w:proofErr w:type="spellStart"/>
      <w:r w:rsidRPr="004C511C">
        <w:rPr>
          <w:rFonts w:ascii="Times New Roman" w:hAnsi="Times New Roman"/>
          <w:sz w:val="28"/>
          <w:szCs w:val="28"/>
        </w:rPr>
        <w:t>Ивашка</w:t>
      </w:r>
      <w:proofErr w:type="spellEnd"/>
      <w:r w:rsidRPr="004C511C">
        <w:rPr>
          <w:rFonts w:ascii="Times New Roman" w:hAnsi="Times New Roman"/>
          <w:sz w:val="28"/>
          <w:szCs w:val="28"/>
        </w:rPr>
        <w:t>,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Деревянная рубашка.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Где носом поведет,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Там след кладет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                                      (</w:t>
      </w:r>
      <w:r w:rsidRPr="004C511C">
        <w:rPr>
          <w:rFonts w:ascii="Times New Roman" w:hAnsi="Times New Roman"/>
          <w:i/>
          <w:sz w:val="28"/>
          <w:szCs w:val="28"/>
        </w:rPr>
        <w:t>Карандаш)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 Металлический Антошка,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lastRenderedPageBreak/>
        <w:t xml:space="preserve">                        Он на очень длинной ножке.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  По головке постучишь -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  Что-нибудь да смастеришь.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                                                         (</w:t>
      </w:r>
      <w:r w:rsidRPr="004C511C">
        <w:rPr>
          <w:rFonts w:ascii="Times New Roman" w:hAnsi="Times New Roman"/>
          <w:i/>
          <w:sz w:val="28"/>
          <w:szCs w:val="28"/>
        </w:rPr>
        <w:t>Гвоздь)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А как узнать, в какой коробке карандаш, а в какой гвоздь?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 Дети.</w:t>
      </w:r>
      <w:r w:rsidRPr="004C511C">
        <w:rPr>
          <w:rFonts w:ascii="Times New Roman" w:hAnsi="Times New Roman"/>
          <w:sz w:val="28"/>
          <w:szCs w:val="28"/>
        </w:rPr>
        <w:t xml:space="preserve"> Посмотреть.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А если не глядя?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Потрогать. (Определяют на ощупь.)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А по запаху можно различить гвоздь и карандаш?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</w:t>
      </w:r>
      <w:r w:rsidRPr="004C511C">
        <w:rPr>
          <w:rFonts w:ascii="Times New Roman" w:hAnsi="Times New Roman"/>
          <w:sz w:val="28"/>
          <w:szCs w:val="28"/>
        </w:rPr>
        <w:t xml:space="preserve"> (понюхав). Нет.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А по звуку? (Стучит металлической палочкой по гвоздю и карандашу.)</w:t>
      </w:r>
    </w:p>
    <w:p w:rsidR="00570E37" w:rsidRPr="004C511C" w:rsidRDefault="00570E37" w:rsidP="00BF4CC6">
      <w:pPr>
        <w:spacing w:line="240" w:lineRule="auto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Можно, но сложнее.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А вот и они, наши гости - гвоздь и карандаш. Давние друзья, но и великие спорщики. Каждый из них уверен, что он главнее. Карандаш утверждает, что из дерева делают </w:t>
      </w:r>
      <w:proofErr w:type="gramStart"/>
      <w:r w:rsidRPr="004C511C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4C511C">
        <w:rPr>
          <w:rFonts w:ascii="Times New Roman" w:hAnsi="Times New Roman"/>
          <w:sz w:val="28"/>
          <w:szCs w:val="28"/>
        </w:rPr>
        <w:t xml:space="preserve"> нужных человеку предметов, а гвоздь говорит, что из металла гораздо больше. Кто прав? Какие предметы из дерева вы знаете? (</w:t>
      </w:r>
      <w:r w:rsidRPr="004C511C">
        <w:rPr>
          <w:rFonts w:ascii="Times New Roman" w:hAnsi="Times New Roman"/>
          <w:i/>
          <w:sz w:val="28"/>
          <w:szCs w:val="28"/>
        </w:rPr>
        <w:t>Перечисляют.</w:t>
      </w:r>
      <w:proofErr w:type="gramStart"/>
      <w:r w:rsidRPr="004C511C">
        <w:rPr>
          <w:rFonts w:ascii="Times New Roman" w:hAnsi="Times New Roman"/>
          <w:i/>
          <w:sz w:val="28"/>
          <w:szCs w:val="28"/>
        </w:rPr>
        <w:t>)</w:t>
      </w:r>
      <w:r w:rsidRPr="004C511C">
        <w:rPr>
          <w:rFonts w:ascii="Times New Roman" w:hAnsi="Times New Roman"/>
          <w:sz w:val="28"/>
          <w:szCs w:val="28"/>
        </w:rPr>
        <w:t>А</w:t>
      </w:r>
      <w:proofErr w:type="gramEnd"/>
      <w:r w:rsidRPr="004C511C">
        <w:rPr>
          <w:rFonts w:ascii="Times New Roman" w:hAnsi="Times New Roman"/>
          <w:sz w:val="28"/>
          <w:szCs w:val="28"/>
        </w:rPr>
        <w:t xml:space="preserve">  из металла? (</w:t>
      </w:r>
      <w:r w:rsidRPr="004C511C">
        <w:rPr>
          <w:rFonts w:ascii="Times New Roman" w:hAnsi="Times New Roman"/>
          <w:i/>
          <w:sz w:val="28"/>
          <w:szCs w:val="28"/>
        </w:rPr>
        <w:t>Перечисляют.)</w:t>
      </w:r>
      <w:r w:rsidRPr="004C511C">
        <w:rPr>
          <w:rFonts w:ascii="Times New Roman" w:hAnsi="Times New Roman"/>
          <w:sz w:val="28"/>
          <w:szCs w:val="28"/>
        </w:rPr>
        <w:t xml:space="preserve"> Выходит, что и карандаш и гвоздь </w:t>
      </w:r>
      <w:proofErr w:type="gramStart"/>
      <w:r w:rsidRPr="004C511C">
        <w:rPr>
          <w:rFonts w:ascii="Times New Roman" w:hAnsi="Times New Roman"/>
          <w:sz w:val="28"/>
          <w:szCs w:val="28"/>
        </w:rPr>
        <w:t>правы</w:t>
      </w:r>
      <w:proofErr w:type="gramEnd"/>
      <w:r w:rsidRPr="004C511C">
        <w:rPr>
          <w:rFonts w:ascii="Times New Roman" w:hAnsi="Times New Roman"/>
          <w:sz w:val="28"/>
          <w:szCs w:val="28"/>
        </w:rPr>
        <w:t>. Хотите узнать, почему одни предметы делают из дерева, а другие из металла? Возьмите в руки деревянный брусок, металлическую пластину. Какие они на ощупь?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sz w:val="28"/>
          <w:szCs w:val="28"/>
        </w:rPr>
        <w:t xml:space="preserve">   </w:t>
      </w:r>
      <w:r w:rsidRPr="004C511C">
        <w:rPr>
          <w:rFonts w:ascii="Times New Roman" w:hAnsi="Times New Roman"/>
          <w:b/>
          <w:sz w:val="28"/>
          <w:szCs w:val="28"/>
        </w:rPr>
        <w:t>Дети.</w:t>
      </w:r>
      <w:r w:rsidRPr="004C511C">
        <w:rPr>
          <w:rFonts w:ascii="Times New Roman" w:hAnsi="Times New Roman"/>
          <w:sz w:val="28"/>
          <w:szCs w:val="28"/>
        </w:rPr>
        <w:t xml:space="preserve"> Пластина гладкая, а брусок шероховатый, шершавый.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Приложите к одной щеке брусок, а к другой - пластину. Что вы чувствуете?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Дерево теплое, а от металла исходит холод.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Попробуем вместе забить гвоздь в деревянный брусок (</w:t>
      </w:r>
      <w:r w:rsidRPr="004C511C">
        <w:rPr>
          <w:rFonts w:ascii="Times New Roman" w:hAnsi="Times New Roman"/>
          <w:i/>
          <w:sz w:val="28"/>
          <w:szCs w:val="28"/>
        </w:rPr>
        <w:t>вбивают),</w:t>
      </w:r>
      <w:r w:rsidRPr="004C511C">
        <w:rPr>
          <w:rFonts w:ascii="Times New Roman" w:hAnsi="Times New Roman"/>
          <w:sz w:val="28"/>
          <w:szCs w:val="28"/>
        </w:rPr>
        <w:t xml:space="preserve"> в металлическую пластину (</w:t>
      </w:r>
      <w:r w:rsidRPr="004C511C">
        <w:rPr>
          <w:rFonts w:ascii="Times New Roman" w:hAnsi="Times New Roman"/>
          <w:i/>
          <w:sz w:val="28"/>
          <w:szCs w:val="28"/>
        </w:rPr>
        <w:t>пробуют).</w:t>
      </w:r>
      <w:r w:rsidRPr="004C511C">
        <w:rPr>
          <w:rFonts w:ascii="Times New Roman" w:hAnsi="Times New Roman"/>
          <w:sz w:val="28"/>
          <w:szCs w:val="28"/>
        </w:rPr>
        <w:t xml:space="preserve"> Почему мы смогли забить гвоздь в дерево и не смогли в металлическую пластину?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Дерево мягкое, а металл твердый.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А если бросить в воду гвоздь? </w:t>
      </w:r>
      <w:r w:rsidRPr="004C511C">
        <w:rPr>
          <w:rFonts w:ascii="Times New Roman" w:hAnsi="Times New Roman"/>
          <w:i/>
          <w:sz w:val="28"/>
          <w:szCs w:val="28"/>
        </w:rPr>
        <w:t>(Бросают.)</w:t>
      </w:r>
      <w:r w:rsidRPr="004C511C">
        <w:rPr>
          <w:rFonts w:ascii="Times New Roman" w:hAnsi="Times New Roman"/>
          <w:sz w:val="28"/>
          <w:szCs w:val="28"/>
        </w:rPr>
        <w:t xml:space="preserve"> А деревянную палочку? (</w:t>
      </w:r>
      <w:r w:rsidRPr="004C511C">
        <w:rPr>
          <w:rFonts w:ascii="Times New Roman" w:hAnsi="Times New Roman"/>
          <w:i/>
          <w:sz w:val="28"/>
          <w:szCs w:val="28"/>
        </w:rPr>
        <w:t>Бросают.</w:t>
      </w:r>
      <w:r w:rsidRPr="004C511C">
        <w:rPr>
          <w:rFonts w:ascii="Times New Roman" w:hAnsi="Times New Roman"/>
          <w:sz w:val="28"/>
          <w:szCs w:val="28"/>
        </w:rPr>
        <w:t xml:space="preserve">) Итак... 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Гвоздь утонул, а палочка плавает.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Почему?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lastRenderedPageBreak/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Гвоздь тяжелее, чем палочка.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</w:t>
      </w:r>
      <w:r w:rsidRPr="004C511C">
        <w:rPr>
          <w:rFonts w:ascii="Times New Roman" w:hAnsi="Times New Roman"/>
          <w:sz w:val="28"/>
          <w:szCs w:val="28"/>
        </w:rPr>
        <w:t xml:space="preserve"> Проверим? </w:t>
      </w:r>
      <w:r w:rsidRPr="004C511C">
        <w:rPr>
          <w:rFonts w:ascii="Times New Roman" w:hAnsi="Times New Roman"/>
          <w:i/>
          <w:sz w:val="28"/>
          <w:szCs w:val="28"/>
        </w:rPr>
        <w:t>(Взвешивает гвоздь и палочку.)</w:t>
      </w:r>
      <w:r w:rsidRPr="004C511C">
        <w:rPr>
          <w:rFonts w:ascii="Times New Roman" w:hAnsi="Times New Roman"/>
          <w:sz w:val="28"/>
          <w:szCs w:val="28"/>
        </w:rPr>
        <w:t xml:space="preserve"> А теперь попробуем сломать гвоздь </w:t>
      </w:r>
      <w:r w:rsidRPr="004C511C">
        <w:rPr>
          <w:rFonts w:ascii="Times New Roman" w:hAnsi="Times New Roman"/>
          <w:i/>
          <w:sz w:val="28"/>
          <w:szCs w:val="28"/>
        </w:rPr>
        <w:t>(пробуют</w:t>
      </w:r>
      <w:r w:rsidRPr="004C511C">
        <w:rPr>
          <w:rFonts w:ascii="Times New Roman" w:hAnsi="Times New Roman"/>
          <w:sz w:val="28"/>
          <w:szCs w:val="28"/>
        </w:rPr>
        <w:t>), палочку (</w:t>
      </w:r>
      <w:r w:rsidRPr="004C511C">
        <w:rPr>
          <w:rFonts w:ascii="Times New Roman" w:hAnsi="Times New Roman"/>
          <w:i/>
          <w:sz w:val="28"/>
          <w:szCs w:val="28"/>
        </w:rPr>
        <w:t>ломают)</w:t>
      </w:r>
      <w:r w:rsidRPr="004C511C">
        <w:rPr>
          <w:rFonts w:ascii="Times New Roman" w:hAnsi="Times New Roman"/>
          <w:sz w:val="28"/>
          <w:szCs w:val="28"/>
        </w:rPr>
        <w:t>. Почему палочка сломалась, а гвоздь - нет?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Дерево хрупкое, металл прочный.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Воспитатель. </w:t>
      </w:r>
      <w:r w:rsidRPr="004C511C">
        <w:rPr>
          <w:rFonts w:ascii="Times New Roman" w:hAnsi="Times New Roman"/>
          <w:sz w:val="28"/>
          <w:szCs w:val="28"/>
        </w:rPr>
        <w:t xml:space="preserve">А что будет, если поднести к огню </w:t>
      </w:r>
      <w:r w:rsidRPr="004C511C">
        <w:rPr>
          <w:rFonts w:ascii="Times New Roman" w:hAnsi="Times New Roman"/>
          <w:i/>
          <w:sz w:val="28"/>
          <w:szCs w:val="28"/>
        </w:rPr>
        <w:t>(зажигает свечу</w:t>
      </w:r>
      <w:r w:rsidRPr="004C511C">
        <w:rPr>
          <w:rFonts w:ascii="Times New Roman" w:hAnsi="Times New Roman"/>
          <w:sz w:val="28"/>
          <w:szCs w:val="28"/>
        </w:rPr>
        <w:t>) деревянную палочку, а потом гвоздь?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</w:t>
      </w:r>
      <w:r w:rsidRPr="004C511C">
        <w:rPr>
          <w:rFonts w:ascii="Times New Roman" w:hAnsi="Times New Roman"/>
          <w:sz w:val="28"/>
          <w:szCs w:val="28"/>
        </w:rPr>
        <w:t>. Палочка загорелась, а гвоздь только нагрелся.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 xml:space="preserve">. Все опыты, которые мы с вами сегодня провели, подтвердили то, что вы уже знали о дереве и металле. А теперь давайте поиграем </w:t>
      </w:r>
      <w:r w:rsidRPr="004C511C">
        <w:rPr>
          <w:rFonts w:ascii="Times New Roman" w:hAnsi="Times New Roman"/>
          <w:b/>
          <w:sz w:val="28"/>
          <w:szCs w:val="28"/>
        </w:rPr>
        <w:t>в игру "Наоборот".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511C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4C511C">
        <w:rPr>
          <w:rFonts w:ascii="Times New Roman" w:hAnsi="Times New Roman"/>
          <w:i/>
          <w:sz w:val="28"/>
          <w:szCs w:val="28"/>
        </w:rPr>
        <w:t>Дети встают в круг, воспитатель бросает каждому по очереди мяч, называя одно из свойств дерева,- дети должны назвать противоположное свойство, присущее металлу (шероховатое - гладкий; теплое - холодный; легкое - тяжелый и т.д.).</w:t>
      </w:r>
      <w:proofErr w:type="gramEnd"/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 xml:space="preserve">. Пока мы играли, карандаш и гвоздь решили прогуляться. Шли они, шли и попали на реку </w:t>
      </w:r>
      <w:r w:rsidRPr="004C511C">
        <w:rPr>
          <w:rFonts w:ascii="Times New Roman" w:hAnsi="Times New Roman"/>
          <w:i/>
          <w:sz w:val="28"/>
          <w:szCs w:val="28"/>
        </w:rPr>
        <w:t>(показывает картинку</w:t>
      </w:r>
      <w:r w:rsidRPr="004C511C">
        <w:rPr>
          <w:rFonts w:ascii="Times New Roman" w:hAnsi="Times New Roman"/>
          <w:sz w:val="28"/>
          <w:szCs w:val="28"/>
        </w:rPr>
        <w:t>). Карандаш обрадовался: "Переплывем на тот берег, освежимся". А гвоздь приуныл. Как вы думаете: почему?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Он боится утонуть.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511C">
        <w:rPr>
          <w:rFonts w:ascii="Times New Roman" w:hAnsi="Times New Roman"/>
          <w:sz w:val="28"/>
          <w:szCs w:val="28"/>
        </w:rPr>
        <w:t>Значит</w:t>
      </w:r>
      <w:proofErr w:type="gramEnd"/>
      <w:r w:rsidRPr="004C511C">
        <w:rPr>
          <w:rFonts w:ascii="Times New Roman" w:hAnsi="Times New Roman"/>
          <w:sz w:val="28"/>
          <w:szCs w:val="28"/>
        </w:rPr>
        <w:t xml:space="preserve"> гвоздь должен войти в воду, чтобы вместе с карандашом перебраться на другой берег реки, и не должен входить в воду, так как он утонет. Что же делать?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</w:t>
      </w:r>
      <w:r w:rsidRPr="004C511C">
        <w:rPr>
          <w:rFonts w:ascii="Times New Roman" w:hAnsi="Times New Roman"/>
          <w:sz w:val="28"/>
          <w:szCs w:val="28"/>
        </w:rPr>
        <w:t>. Карандаш может перевезти его на себе. Можно смастерить из веток плот.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 xml:space="preserve">. Вот наши друзья уже на том берегу. Они устали, проголодались, решили уху сварить. Как вы думаете, кто из них пошел ловить рыбу, а кто начал костер разводить? </w:t>
      </w:r>
      <w:r w:rsidRPr="004C511C">
        <w:rPr>
          <w:rFonts w:ascii="Times New Roman" w:hAnsi="Times New Roman"/>
          <w:i/>
          <w:sz w:val="28"/>
          <w:szCs w:val="28"/>
        </w:rPr>
        <w:t>(Ответы детей.)</w:t>
      </w:r>
      <w:r w:rsidRPr="004C511C">
        <w:rPr>
          <w:rFonts w:ascii="Times New Roman" w:hAnsi="Times New Roman"/>
          <w:sz w:val="28"/>
          <w:szCs w:val="28"/>
        </w:rPr>
        <w:t xml:space="preserve"> Сварили они уху, гвоздь достал свою ложку из металла, карандаш - свою из дерева, и опять заспорили друг с другом: чья ложка лучше? Решили так: кто быстрее свою порцию съест, у того и ложка лучше. Карандаш быстро управился, а гвоздь все дул на свою ложку. Почему?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Дети.</w:t>
      </w:r>
      <w:r w:rsidRPr="004C511C">
        <w:rPr>
          <w:rFonts w:ascii="Times New Roman" w:hAnsi="Times New Roman"/>
          <w:sz w:val="28"/>
          <w:szCs w:val="28"/>
        </w:rPr>
        <w:t xml:space="preserve"> Дерево нагревается очень медленно и не очень сильно, а металл быстро становится раскаленным.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>. Что же получается: ложка у гвоздя должна быть металлическая, чтобы он не прокусил ее, и не должна быть металлической, чтобы он не обжигался?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lastRenderedPageBreak/>
        <w:t xml:space="preserve">   Дети</w:t>
      </w:r>
      <w:r w:rsidRPr="004C511C">
        <w:rPr>
          <w:rFonts w:ascii="Times New Roman" w:hAnsi="Times New Roman"/>
          <w:sz w:val="28"/>
          <w:szCs w:val="28"/>
        </w:rPr>
        <w:t>. Сама ложка пусть будет из металла, а ручка - из дерева.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>. Поели наши друзья, посидели у костра, решили дальше идти. Как затушить костер?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Дети</w:t>
      </w:r>
      <w:r w:rsidRPr="004C511C">
        <w:rPr>
          <w:rFonts w:ascii="Times New Roman" w:hAnsi="Times New Roman"/>
          <w:sz w:val="28"/>
          <w:szCs w:val="28"/>
        </w:rPr>
        <w:t>. Залить водой - это может сделать карандаш. Закидать песком - с этим может справиться гвоздь.</w:t>
      </w:r>
    </w:p>
    <w:p w:rsidR="00570E37" w:rsidRPr="004C511C" w:rsidRDefault="00570E37" w:rsidP="00BF4C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511C">
        <w:rPr>
          <w:rFonts w:ascii="Times New Roman" w:hAnsi="Times New Roman"/>
          <w:b/>
          <w:sz w:val="28"/>
          <w:szCs w:val="28"/>
        </w:rPr>
        <w:t xml:space="preserve">   Воспитатель</w:t>
      </w:r>
      <w:r w:rsidRPr="004C511C">
        <w:rPr>
          <w:rFonts w:ascii="Times New Roman" w:hAnsi="Times New Roman"/>
          <w:sz w:val="28"/>
          <w:szCs w:val="28"/>
        </w:rPr>
        <w:t>. Молодцы! Я надеюсь, что если вы пойдете на прогулку в лес, и разложите костер, то, уходя домой, не оставите его, ведь иначе может начаться пожар.</w:t>
      </w:r>
    </w:p>
    <w:sectPr w:rsidR="00570E37" w:rsidRPr="004C511C" w:rsidSect="004C511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CC6"/>
    <w:rsid w:val="0007539E"/>
    <w:rsid w:val="002A16C8"/>
    <w:rsid w:val="004C511C"/>
    <w:rsid w:val="00570E37"/>
    <w:rsid w:val="00737345"/>
    <w:rsid w:val="009C4DB4"/>
    <w:rsid w:val="00BF4CC6"/>
    <w:rsid w:val="00C61213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D2B1-3BC3-4C1A-99DE-B334393C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734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2013-02-19T11:21:00Z</cp:lastPrinted>
  <dcterms:created xsi:type="dcterms:W3CDTF">2013-01-28T18:13:00Z</dcterms:created>
  <dcterms:modified xsi:type="dcterms:W3CDTF">2015-01-07T16:37:00Z</dcterms:modified>
</cp:coreProperties>
</file>