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1E" w:rsidRPr="008C270D" w:rsidRDefault="005C681E" w:rsidP="005C681E">
      <w:pPr>
        <w:pStyle w:val="a4"/>
        <w:shd w:val="clear" w:color="auto" w:fill="FFFFFF"/>
        <w:jc w:val="center"/>
        <w:rPr>
          <w:i/>
          <w:color w:val="555555"/>
          <w:sz w:val="32"/>
          <w:szCs w:val="32"/>
        </w:rPr>
      </w:pPr>
      <w:r>
        <w:rPr>
          <w:rFonts w:ascii="Arial" w:hAnsi="Arial" w:cs="Arial"/>
          <w:b/>
          <w:noProof/>
          <w:color w:val="FF00FF"/>
          <w:sz w:val="18"/>
          <w:szCs w:val="18"/>
        </w:rPr>
        <w:drawing>
          <wp:inline distT="0" distB="0" distL="0" distR="0">
            <wp:extent cx="1914525" cy="1905000"/>
            <wp:effectExtent l="19050" t="0" r="0" b="0"/>
            <wp:docPr id="1" name="Рисунок 130" descr="http://ds205.a42.ru/assets/images/205/76f7822532939a391e860945cedb95dc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://ds205.a42.ru/assets/images/205/76f7822532939a391e860945cedb95dc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70D">
        <w:rPr>
          <w:rStyle w:val="a3"/>
          <w:i/>
          <w:color w:val="FF00FF"/>
          <w:sz w:val="32"/>
          <w:szCs w:val="32"/>
        </w:rPr>
        <w:t>Простые советы учителя-логопеда родителям.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rFonts w:ascii="Georgia" w:hAnsi="Georgia" w:cs="Arial"/>
          <w:i/>
          <w:color w:val="0000FF"/>
        </w:rPr>
        <w:t>  В любом возрасте дети активно подражают речи взрослого, поэтому, если вы будете говорить неправильно, ваш малыш будет усваивать неправильную речь. Чтобы этого не произошло, важно помнить про два «золотых нельзя»: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rFonts w:ascii="Georgia" w:hAnsi="Georgia" w:cs="Arial"/>
          <w:i/>
          <w:color w:val="0000FF"/>
        </w:rPr>
        <w:t>    1. Нельзя искажать слова, подражая  детскому произношению и «сюсюкать».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rFonts w:ascii="Georgia" w:hAnsi="Georgia" w:cs="Arial"/>
          <w:i/>
          <w:color w:val="0000FF"/>
        </w:rPr>
        <w:t> Разговаривая с малышом, следите, чтобы ваша речь была четкой и выразительной, грамотной, простой, ясной.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rFonts w:ascii="Georgia" w:hAnsi="Georgia" w:cs="Arial"/>
          <w:i/>
          <w:color w:val="0000FF"/>
        </w:rPr>
        <w:t>     2.Нельзя допускать, чтобы ребенок обозначал окружающие предметы звукоподражаниями.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rFonts w:ascii="Georgia" w:hAnsi="Georgia" w:cs="Arial"/>
          <w:i/>
          <w:color w:val="0000FF"/>
        </w:rPr>
        <w:t> Например: ребенка спрашивают: «Кто это?» - показывая на собаку, а он отвечает «гав-гав».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rFonts w:ascii="Georgia" w:hAnsi="Georgia" w:cs="Arial"/>
          <w:i/>
          <w:color w:val="0000FF"/>
        </w:rPr>
        <w:t> Если ребенок плохо говорит, или пока не говорит, то можно воспользоваться следующей схемой: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i/>
          <w:color w:val="0000FF"/>
        </w:rPr>
        <w:t>→</w:t>
      </w:r>
      <w:r w:rsidRPr="008C270D">
        <w:rPr>
          <w:rFonts w:ascii="Georgia" w:hAnsi="Georgia" w:cs="Georgia"/>
          <w:i/>
          <w:color w:val="0000FF"/>
        </w:rPr>
        <w:t xml:space="preserve"> не спрашивайте и не настаивайте, чтобы ребенок произнес слово;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i/>
          <w:color w:val="0000FF"/>
        </w:rPr>
        <w:t>→</w:t>
      </w:r>
      <w:r w:rsidRPr="008C270D">
        <w:rPr>
          <w:rFonts w:ascii="Georgia" w:hAnsi="Georgia" w:cs="Georgia"/>
          <w:i/>
          <w:color w:val="0000FF"/>
        </w:rPr>
        <w:t xml:space="preserve"> попросите ребенка показать на тот предмет, который вы называете;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FF"/>
        </w:rPr>
      </w:pPr>
      <w:r w:rsidRPr="008C270D">
        <w:rPr>
          <w:i/>
          <w:color w:val="0000FF"/>
        </w:rPr>
        <w:t>→</w:t>
      </w:r>
      <w:r w:rsidRPr="008C270D">
        <w:rPr>
          <w:rFonts w:ascii="Georgia" w:hAnsi="Georgia" w:cs="Georgia"/>
          <w:i/>
          <w:color w:val="0000FF"/>
        </w:rPr>
        <w:t xml:space="preserve"> объясните «как звучит» или «как говорит»;  </w:t>
      </w:r>
    </w:p>
    <w:p w:rsidR="005C681E" w:rsidRPr="00276CDF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FF00FF"/>
          <w:sz w:val="18"/>
          <w:szCs w:val="18"/>
        </w:rPr>
      </w:pPr>
      <w:r w:rsidRPr="00276CDF">
        <w:rPr>
          <w:rFonts w:ascii="Arial" w:hAnsi="Arial" w:cs="Arial"/>
          <w:color w:val="FF00FF"/>
          <w:sz w:val="18"/>
          <w:szCs w:val="18"/>
        </w:rPr>
        <w:t> </w:t>
      </w:r>
    </w:p>
    <w:p w:rsidR="005C681E" w:rsidRPr="00276CDF" w:rsidRDefault="005C681E" w:rsidP="005C681E">
      <w:pPr>
        <w:pStyle w:val="rtecenter"/>
        <w:shd w:val="clear" w:color="auto" w:fill="FFFFFF"/>
        <w:jc w:val="center"/>
        <w:rPr>
          <w:i/>
          <w:color w:val="FF00FF"/>
          <w:sz w:val="32"/>
          <w:szCs w:val="32"/>
        </w:rPr>
      </w:pPr>
      <w:r w:rsidRPr="00276CDF">
        <w:rPr>
          <w:i/>
          <w:color w:val="FF00FF"/>
          <w:sz w:val="32"/>
          <w:szCs w:val="32"/>
        </w:rPr>
        <w:t>РЕКОМЕНДАЦИИ ПО  ПРОВЕДЕНИЮ АРТИКУЛЯЦИОННОЙ  ГИМНАСТИКИ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>
        <w:rPr>
          <w:rFonts w:ascii="Arial" w:hAnsi="Arial" w:cs="Arial"/>
          <w:color w:val="555555"/>
        </w:rPr>
        <w:t>  </w:t>
      </w:r>
      <w:r w:rsidRPr="008C270D">
        <w:rPr>
          <w:i/>
          <w:color w:val="0000FF"/>
          <w:sz w:val="28"/>
          <w:szCs w:val="28"/>
        </w:rPr>
        <w:t>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 w:rsidRPr="008C270D">
        <w:rPr>
          <w:i/>
          <w:color w:val="0000FF"/>
          <w:sz w:val="28"/>
          <w:szCs w:val="28"/>
        </w:rPr>
        <w:t> Детям двух, трех, четырех лет артикуляционная гимнастика поможет быстрее "поставить" правильное звукопроизношение.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 w:rsidRPr="008C270D">
        <w:rPr>
          <w:i/>
          <w:color w:val="0000FF"/>
          <w:sz w:val="28"/>
          <w:szCs w:val="28"/>
        </w:rPr>
        <w:t> 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 w:rsidRPr="008C270D">
        <w:rPr>
          <w:i/>
          <w:color w:val="0000FF"/>
          <w:sz w:val="28"/>
          <w:szCs w:val="28"/>
        </w:rPr>
        <w:lastRenderedPageBreak/>
        <w:t xml:space="preserve"> 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</w:r>
      <w:proofErr w:type="gramStart"/>
      <w:r w:rsidRPr="008C270D">
        <w:rPr>
          <w:i/>
          <w:color w:val="0000FF"/>
          <w:sz w:val="28"/>
          <w:szCs w:val="28"/>
        </w:rPr>
        <w:t>обрести этот автоматизм, постоянно упражняясь</w:t>
      </w:r>
      <w:proofErr w:type="gramEnd"/>
      <w:r w:rsidRPr="008C270D">
        <w:rPr>
          <w:i/>
          <w:color w:val="0000FF"/>
          <w:sz w:val="28"/>
          <w:szCs w:val="28"/>
        </w:rPr>
        <w:t xml:space="preserve">. Заниматься нужно ежедневно по 5-7 минут, желательно </w:t>
      </w:r>
      <w:proofErr w:type="gramStart"/>
      <w:r w:rsidRPr="008C270D">
        <w:rPr>
          <w:i/>
          <w:color w:val="0000FF"/>
          <w:sz w:val="28"/>
          <w:szCs w:val="28"/>
        </w:rPr>
        <w:t>раза два</w:t>
      </w:r>
      <w:proofErr w:type="gramEnd"/>
      <w:r w:rsidRPr="008C270D">
        <w:rPr>
          <w:i/>
          <w:color w:val="0000FF"/>
          <w:sz w:val="28"/>
          <w:szCs w:val="28"/>
        </w:rPr>
        <w:t xml:space="preserve"> в день (утром и вечером). Проводить артикуляционную гимнастику лучше всего в виде сказки.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 w:rsidRPr="008C270D">
        <w:rPr>
          <w:i/>
          <w:color w:val="0000FF"/>
          <w:sz w:val="28"/>
          <w:szCs w:val="28"/>
        </w:rPr>
        <w:t>  Упражнение не должно доводить орган до переутомления. Первым признаком утомления является снижение качества движения, что и является показателем к временному прекращению данного упражнения.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 w:rsidRPr="008C270D">
        <w:rPr>
          <w:i/>
          <w:color w:val="0000FF"/>
          <w:sz w:val="28"/>
          <w:szCs w:val="28"/>
        </w:rPr>
        <w:t>  Дозировка количества одного и того же упражнения должна быть строго индивидуальной как для каждого  ребенка, так и для каждого данного периода работы с ним. На первых занятиях иногда приходится ограничиваться только двумя повторениями упражнений в связи с повышенной истощаемостью упражняемой мышцы.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 w:rsidRPr="008C270D">
        <w:rPr>
          <w:i/>
          <w:color w:val="0000FF"/>
          <w:sz w:val="28"/>
          <w:szCs w:val="28"/>
        </w:rPr>
        <w:t>В дальнейшем можно доводить их до 10—20 повторений, а при условии коротких перерывов и еще увеличивать их число.</w:t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i/>
          <w:color w:val="0000FF"/>
          <w:sz w:val="28"/>
          <w:szCs w:val="28"/>
        </w:rPr>
      </w:pPr>
      <w:r w:rsidRPr="008C270D">
        <w:rPr>
          <w:i/>
          <w:color w:val="0000FF"/>
          <w:sz w:val="28"/>
          <w:szCs w:val="28"/>
        </w:rPr>
        <w:t> Вот несколько несложных  упражнений из артикуляционной гимнастики.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1943100" cy="1952625"/>
            <wp:effectExtent l="19050" t="0" r="0" b="0"/>
            <wp:docPr id="2" name="Рисунок 131" descr="http://ds205.a42.ru/assets/images/205/okoshk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ds205.a42.ru/assets/images/205/okoshko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r w:rsidRPr="008C270D">
        <w:rPr>
          <w:rStyle w:val="a3"/>
          <w:color w:val="0000FF"/>
        </w:rPr>
        <w:t>БЕГЕМОТИК                                    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proofErr w:type="spellStart"/>
      <w:r w:rsidRPr="008C270D">
        <w:rPr>
          <w:i/>
          <w:color w:val="0000FF"/>
        </w:rPr>
        <w:t>Бегемотик</w:t>
      </w:r>
      <w:proofErr w:type="spellEnd"/>
      <w:r w:rsidRPr="008C270D">
        <w:rPr>
          <w:i/>
          <w:color w:val="0000FF"/>
        </w:rPr>
        <w:t xml:space="preserve"> рот открыл,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Подержал. Потом закрыл.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Подразним мы бегемота —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Подшутить над ним охота.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                         </w:t>
      </w:r>
      <w:r w:rsidRPr="008C270D">
        <w:rPr>
          <w:rStyle w:val="a5"/>
          <w:color w:val="0000FF"/>
        </w:rPr>
        <w:t>Учимся широко и спокойно открывать и закрывать рот.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rStyle w:val="a5"/>
          <w:color w:val="0000FF"/>
        </w:rPr>
        <w:t>Повторяем упражнение 3-5 раз. Даем ребенку время для отдыха и расслабления. Предлагаем сглотнуть слюну. И повторяем 3-4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555555"/>
        </w:rPr>
        <w:lastRenderedPageBreak/>
        <w:t> </w:t>
      </w:r>
      <w:r>
        <w:rPr>
          <w:rFonts w:ascii="Arial" w:hAnsi="Arial" w:cs="Arial"/>
          <w:b/>
          <w:i/>
          <w:noProof/>
          <w:color w:val="555555"/>
        </w:rPr>
        <w:drawing>
          <wp:inline distT="0" distB="0" distL="0" distR="0">
            <wp:extent cx="1981200" cy="1981200"/>
            <wp:effectExtent l="19050" t="0" r="0" b="0"/>
            <wp:docPr id="3" name="Рисунок 132" descr="http://ds205.a42.ru/assets/images/205/shhen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ds205.a42.ru/assets/images/205/shheno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1E" w:rsidRPr="008C270D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r w:rsidRPr="008C270D">
        <w:rPr>
          <w:rStyle w:val="a3"/>
          <w:color w:val="0000FF"/>
        </w:rPr>
        <w:t>ЩЕНОК (Улыбка)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Улыбается щенок,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Зубки напоказ.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Я бы точно также смог,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Вот, смотри. Сейчас!</w:t>
      </w:r>
    </w:p>
    <w:p w:rsidR="005C681E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FF"/>
        </w:rPr>
      </w:pPr>
      <w:r w:rsidRPr="008C270D">
        <w:rPr>
          <w:rStyle w:val="a5"/>
          <w:color w:val="0000FF"/>
        </w:rPr>
        <w:t xml:space="preserve">      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rStyle w:val="a5"/>
          <w:color w:val="0000FF"/>
        </w:rPr>
        <w:t> Учимся делать упражнение, которое логопеды называют «Улыбка».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>
        <w:rPr>
          <w:rStyle w:val="a5"/>
          <w:color w:val="0000FF"/>
        </w:rPr>
        <w:t xml:space="preserve">Широко разводим уголки губ, </w:t>
      </w:r>
      <w:r w:rsidRPr="008C270D">
        <w:rPr>
          <w:rStyle w:val="a5"/>
          <w:color w:val="0000FF"/>
        </w:rPr>
        <w:t>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1933575" cy="1943100"/>
            <wp:effectExtent l="19050" t="0" r="9525" b="0"/>
            <wp:docPr id="4" name="Рисунок 133" descr="http://ds205.a42.ru/assets/images/205/xoboto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://ds205.a42.ru/assets/images/205/xobotok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1E" w:rsidRPr="00936C3F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936C3F">
        <w:rPr>
          <w:rStyle w:val="a3"/>
          <w:color w:val="0000FF"/>
        </w:rPr>
        <w:t>ХОБОТОК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Хоботок слоненок тянет,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Он вот-вот банан достанет.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Губки в трубочку сложи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И слоненку покажи.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   </w:t>
      </w:r>
      <w:r w:rsidRPr="008C270D">
        <w:rPr>
          <w:rStyle w:val="apple-converted-space"/>
          <w:i/>
          <w:color w:val="0000FF"/>
        </w:rPr>
        <w:t> </w:t>
      </w:r>
      <w:r w:rsidRPr="008C270D">
        <w:rPr>
          <w:rStyle w:val="a5"/>
          <w:color w:val="0000FF"/>
        </w:rPr>
        <w:t>Учимся делать упражнение «Хоботок».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rStyle w:val="a5"/>
          <w:color w:val="0000FF"/>
        </w:rPr>
        <w:t>Вытягиваем губы вперед, как для поцелуя, держим в таком положении 3-5 секунд. Возвращаем губы в спокойное положение.</w:t>
      </w:r>
      <w:r w:rsidRPr="008C270D">
        <w:rPr>
          <w:rStyle w:val="apple-converted-space"/>
          <w:i/>
          <w:iCs/>
          <w:color w:val="0000FF"/>
        </w:rPr>
        <w:t> </w:t>
      </w:r>
      <w:r w:rsidRPr="008C270D">
        <w:rPr>
          <w:rStyle w:val="a5"/>
          <w:color w:val="0000FF"/>
        </w:rPr>
        <w:t>Даем ребенку время для отдыха и расслабления. Предлагаем сглотнуть слюну. Повторяем упражнение 3—4 раза.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18"/>
          <w:szCs w:val="18"/>
        </w:rPr>
      </w:pPr>
      <w:r w:rsidRPr="008C270D">
        <w:rPr>
          <w:i/>
          <w:color w:val="555555"/>
          <w:sz w:val="18"/>
          <w:szCs w:val="18"/>
        </w:rPr>
        <w:t> </w:t>
      </w:r>
    </w:p>
    <w:p w:rsidR="005C681E" w:rsidRPr="00936C3F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936C3F">
        <w:rPr>
          <w:rStyle w:val="a3"/>
          <w:color w:val="0000FF"/>
        </w:rPr>
        <w:t>ХОМЯЧОК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Хомячок надует щечки,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У него зерно в мешочках.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Мы надуем щечки тоже,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i/>
          <w:color w:val="0000FF"/>
        </w:rPr>
        <w:t>Хомячку сейчас поможем.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rStyle w:val="a5"/>
          <w:color w:val="0000FF"/>
        </w:rPr>
        <w:t>    Учимся делать упражнение «Хомячок».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8C270D">
        <w:rPr>
          <w:rStyle w:val="a5"/>
          <w:color w:val="0000FF"/>
        </w:rPr>
        <w:lastRenderedPageBreak/>
        <w:t>Предлагаем малышу надуть щеки при закрытом рте и подержать в таком положении 3—5 секунд, а потом выдохнуть, расслабиться,</w:t>
      </w:r>
      <w:r>
        <w:rPr>
          <w:rStyle w:val="a5"/>
          <w:color w:val="0000FF"/>
        </w:rPr>
        <w:t xml:space="preserve"> </w:t>
      </w:r>
      <w:r w:rsidRPr="008C270D">
        <w:rPr>
          <w:rStyle w:val="a5"/>
          <w:color w:val="0000FF"/>
        </w:rPr>
        <w:t>сглотнуть слюну. Повторяем упражнение 3—4 раза</w:t>
      </w:r>
      <w:r w:rsidRPr="008C270D">
        <w:rPr>
          <w:i/>
          <w:color w:val="0000FF"/>
        </w:rPr>
        <w:t>.</w:t>
      </w:r>
    </w:p>
    <w:p w:rsidR="005C681E" w:rsidRPr="008C270D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18"/>
          <w:szCs w:val="18"/>
        </w:rPr>
      </w:pPr>
      <w:r w:rsidRPr="008C270D">
        <w:rPr>
          <w:i/>
          <w:color w:val="555555"/>
        </w:rPr>
        <w:t> </w:t>
      </w:r>
      <w:r>
        <w:rPr>
          <w:i/>
          <w:noProof/>
          <w:color w:val="555555"/>
        </w:rPr>
        <w:drawing>
          <wp:inline distT="0" distB="0" distL="0" distR="0">
            <wp:extent cx="1943100" cy="1952625"/>
            <wp:effectExtent l="19050" t="0" r="0" b="0"/>
            <wp:docPr id="5" name="Рисунок 134" descr="http://ds205.a42.ru/assets/images/205/lopat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ds205.a42.ru/assets/images/205/lopatk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0000FF"/>
          <w:sz w:val="18"/>
          <w:szCs w:val="18"/>
        </w:rPr>
      </w:pPr>
      <w:r w:rsidRPr="00421B62">
        <w:rPr>
          <w:rStyle w:val="a3"/>
          <w:rFonts w:ascii="Arial" w:hAnsi="Arial" w:cs="Arial"/>
          <w:color w:val="0000FF"/>
        </w:rPr>
        <w:t>УСТАЛА СОБАЧКА  (Лопатка)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Устала собачка и дышит устало.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И даже за кошкою бегать не стала. Широкий язык отдохнет, полежит,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 И снова собачка за кошкой бежит.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rStyle w:val="a5"/>
          <w:color w:val="0000FF"/>
        </w:rPr>
        <w:t>     Учимся делать упражнение «Лопата».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rStyle w:val="a5"/>
          <w:color w:val="0000FF"/>
        </w:rPr>
        <w:t>Широко открываем рот. Кладем мягкий спокойный язычок на нижнюю губу. Задерживаем на 3—5 секунд. Убираем язычок. Даем</w:t>
      </w:r>
      <w:r w:rsidRPr="00421B62">
        <w:rPr>
          <w:rStyle w:val="apple-converted-space"/>
          <w:i/>
          <w:iCs/>
          <w:color w:val="0000FF"/>
        </w:rPr>
        <w:t> </w:t>
      </w:r>
      <w:r w:rsidRPr="00421B62">
        <w:rPr>
          <w:rStyle w:val="a5"/>
          <w:color w:val="0000FF"/>
        </w:rPr>
        <w:t>ребенку время для отдыха и расслабления, предлагаем сглотнуть слюну. Повторяем упражнение 3—4 раза.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Style w:val="a3"/>
          <w:b w:val="0"/>
          <w:bCs w:val="0"/>
          <w:color w:val="555555"/>
          <w:sz w:val="18"/>
          <w:szCs w:val="18"/>
        </w:rPr>
      </w:pPr>
      <w:r w:rsidRPr="00421B62">
        <w:rPr>
          <w:rStyle w:val="a5"/>
          <w:color w:val="555555"/>
        </w:rPr>
        <w:t> 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i/>
          <w:color w:val="0000FF"/>
          <w:sz w:val="18"/>
          <w:szCs w:val="18"/>
        </w:rPr>
      </w:pPr>
      <w:r w:rsidRPr="00421B62">
        <w:rPr>
          <w:rStyle w:val="a3"/>
          <w:rFonts w:ascii="Arial" w:hAnsi="Arial" w:cs="Arial"/>
          <w:i/>
          <w:color w:val="0000FF"/>
        </w:rPr>
        <w:t>КОТЕНОК ЛАКАЕТ МОЛОКО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</w:rPr>
      </w:pPr>
      <w:r w:rsidRPr="00421B62">
        <w:rPr>
          <w:i/>
          <w:color w:val="555555"/>
        </w:rPr>
        <w:t> </w:t>
      </w:r>
      <w:r w:rsidRPr="00421B62">
        <w:rPr>
          <w:i/>
          <w:color w:val="0000FF"/>
        </w:rPr>
        <w:t>Котенок любит молоко: 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</w:rPr>
      </w:pPr>
      <w:r w:rsidRPr="00421B62">
        <w:rPr>
          <w:i/>
          <w:color w:val="0000FF"/>
        </w:rPr>
        <w:t>Нальешь — и нет ни капли вмиг.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</w:rPr>
      </w:pPr>
      <w:r w:rsidRPr="00421B62">
        <w:rPr>
          <w:i/>
          <w:color w:val="0000FF"/>
        </w:rPr>
        <w:t>Лакает быстро и легко,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</w:rPr>
      </w:pPr>
      <w:r w:rsidRPr="00421B62">
        <w:rPr>
          <w:i/>
          <w:color w:val="0000FF"/>
        </w:rPr>
        <w:t>«Лопаткой» высунув язык.</w:t>
      </w:r>
    </w:p>
    <w:p w:rsidR="005C681E" w:rsidRPr="00421B62" w:rsidRDefault="005C681E" w:rsidP="005C681E">
      <w:pPr>
        <w:pStyle w:val="a4"/>
        <w:shd w:val="clear" w:color="auto" w:fill="FFFFFF"/>
        <w:rPr>
          <w:rFonts w:ascii="Arial" w:hAnsi="Arial" w:cs="Arial"/>
          <w:b/>
          <w:color w:val="0000FF"/>
          <w:sz w:val="28"/>
          <w:szCs w:val="28"/>
        </w:rPr>
      </w:pPr>
      <w:r>
        <w:rPr>
          <w:rStyle w:val="a5"/>
          <w:rFonts w:ascii="Arial" w:hAnsi="Arial" w:cs="Arial"/>
          <w:color w:val="555555"/>
        </w:rPr>
        <w:t xml:space="preserve">     </w:t>
      </w:r>
      <w:r w:rsidRPr="00421B62">
        <w:rPr>
          <w:rStyle w:val="a5"/>
          <w:rFonts w:ascii="Arial" w:hAnsi="Arial" w:cs="Arial"/>
          <w:b/>
          <w:color w:val="0000FF"/>
          <w:sz w:val="28"/>
          <w:szCs w:val="28"/>
        </w:rPr>
        <w:t>Учимся делать упражнение «Котенок лакает молоко».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Широко открываем рот, делаем 4—5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> </w:t>
      </w:r>
      <w:r>
        <w:rPr>
          <w:rFonts w:ascii="Arial" w:hAnsi="Arial" w:cs="Arial"/>
          <w:i/>
          <w:noProof/>
          <w:color w:val="555555"/>
        </w:rPr>
        <w:drawing>
          <wp:inline distT="0" distB="0" distL="0" distR="0">
            <wp:extent cx="1952625" cy="1943100"/>
            <wp:effectExtent l="19050" t="0" r="9525" b="0"/>
            <wp:docPr id="6" name="Рисунок 135" descr="http://ds205.a42.ru/assets/images/205/chashech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ds205.a42.ru/assets/images/205/chashechk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lastRenderedPageBreak/>
        <w:t> </w:t>
      </w:r>
      <w:r>
        <w:rPr>
          <w:rStyle w:val="a3"/>
          <w:rFonts w:ascii="Arial" w:hAnsi="Arial" w:cs="Arial"/>
          <w:color w:val="555555"/>
        </w:rPr>
        <w:t>ЧАШЕЧКА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>
        <w:rPr>
          <w:rFonts w:ascii="Arial" w:hAnsi="Arial" w:cs="Arial"/>
          <w:color w:val="555555"/>
        </w:rPr>
        <w:t> </w:t>
      </w:r>
      <w:r w:rsidRPr="00421B62">
        <w:rPr>
          <w:i/>
          <w:color w:val="0000FF"/>
        </w:rPr>
        <w:t>Язычка загнем края, 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Делай так же, как и я.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Язычок лежит широкий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 xml:space="preserve">И, как чашечка, </w:t>
      </w:r>
      <w:proofErr w:type="gramStart"/>
      <w:r w:rsidRPr="00421B62">
        <w:rPr>
          <w:i/>
          <w:color w:val="0000FF"/>
        </w:rPr>
        <w:t>глубокий</w:t>
      </w:r>
      <w:proofErr w:type="gramEnd"/>
      <w:r w:rsidRPr="00421B62">
        <w:rPr>
          <w:i/>
          <w:color w:val="0000FF"/>
        </w:rPr>
        <w:t>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>    Учимся делать упражнение «Чашечка».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 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 </w:t>
      </w:r>
      <w:r w:rsidRPr="00421B62">
        <w:rPr>
          <w:rStyle w:val="a3"/>
          <w:rFonts w:ascii="Arial" w:hAnsi="Arial" w:cs="Arial"/>
          <w:color w:val="0000FF"/>
        </w:rPr>
        <w:t>КАЧЕЛИ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>
        <w:rPr>
          <w:rFonts w:ascii="Arial" w:hAnsi="Arial" w:cs="Arial"/>
          <w:color w:val="555555"/>
        </w:rPr>
        <w:t> </w:t>
      </w:r>
      <w:r w:rsidRPr="00421B62">
        <w:rPr>
          <w:i/>
          <w:color w:val="0000FF"/>
        </w:rPr>
        <w:t>Выше дуба, выше ели 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На качелях мы взлетели.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А скажите, вы б сумели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Язычком «качать качели»?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proofErr w:type="gramStart"/>
      <w:r w:rsidRPr="00421B62">
        <w:rPr>
          <w:rStyle w:val="a5"/>
          <w:color w:val="0000FF"/>
        </w:rPr>
        <w:t>Широко открываем рот, кладем на нижнюю губу спокойный расслабленный язык, переводим его на верхнюю губу, возвращаем</w:t>
      </w:r>
      <w:r w:rsidRPr="00421B62">
        <w:rPr>
          <w:rStyle w:val="apple-converted-space"/>
          <w:i/>
          <w:iCs/>
          <w:color w:val="0000FF"/>
        </w:rPr>
        <w:t> </w:t>
      </w:r>
      <w:r w:rsidRPr="00421B62">
        <w:rPr>
          <w:rStyle w:val="a5"/>
          <w:color w:val="0000FF"/>
        </w:rPr>
        <w:t>на нижнюю, снова поднимаем на верхнюю.</w:t>
      </w:r>
      <w:proofErr w:type="gramEnd"/>
      <w:r w:rsidRPr="00421B62">
        <w:rPr>
          <w:rStyle w:val="a5"/>
          <w:color w:val="0000FF"/>
        </w:rPr>
        <w:t xml:space="preserve">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> 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0000FF"/>
          <w:sz w:val="18"/>
          <w:szCs w:val="18"/>
        </w:rPr>
      </w:pPr>
      <w:r w:rsidRPr="00421B62">
        <w:rPr>
          <w:rStyle w:val="a3"/>
          <w:rFonts w:ascii="Arial" w:hAnsi="Arial" w:cs="Arial"/>
          <w:color w:val="0000FF"/>
        </w:rPr>
        <w:t>КЛЮВИК (Иголочка).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 </w:t>
      </w:r>
      <w:r w:rsidRPr="00421B62">
        <w:rPr>
          <w:i/>
          <w:color w:val="0000FF"/>
        </w:rPr>
        <w:t>У птички клювик очень колкий 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 xml:space="preserve">И </w:t>
      </w:r>
      <w:proofErr w:type="gramStart"/>
      <w:r w:rsidRPr="00421B62">
        <w:rPr>
          <w:i/>
          <w:color w:val="0000FF"/>
        </w:rPr>
        <w:t>тонкий</w:t>
      </w:r>
      <w:proofErr w:type="gramEnd"/>
      <w:r w:rsidRPr="00421B62">
        <w:rPr>
          <w:i/>
          <w:color w:val="0000FF"/>
        </w:rPr>
        <w:t>, острый, как иголка.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Взгляни-ка рядом на страницу: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Мой язычок — как клюв у птицы.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 xml:space="preserve">    </w:t>
      </w:r>
      <w:r w:rsidRPr="00421B62">
        <w:rPr>
          <w:rStyle w:val="a5"/>
          <w:color w:val="0000FF"/>
        </w:rPr>
        <w:t>Учимся делать упражнение «Иголочка».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Широко открываем рот, приподнимаем и вытягиваем вперед тонкий язычок. Фиксируем положение на 3—5 секунд.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0000FF"/>
          <w:sz w:val="18"/>
          <w:szCs w:val="18"/>
        </w:rPr>
      </w:pPr>
      <w:r w:rsidRPr="00421B62">
        <w:rPr>
          <w:rStyle w:val="a3"/>
          <w:rFonts w:ascii="Arial" w:hAnsi="Arial" w:cs="Arial"/>
          <w:color w:val="0000FF"/>
        </w:rPr>
        <w:t>МАЯТНИК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 </w:t>
      </w:r>
      <w:r w:rsidRPr="00421B62">
        <w:rPr>
          <w:i/>
          <w:color w:val="0000FF"/>
        </w:rPr>
        <w:t>Язык, как маятник часов, 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Качаться вновь и вновь готов.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Котенок улыбается,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Он, как и ты, старается.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 xml:space="preserve">     </w:t>
      </w:r>
      <w:r w:rsidRPr="00421B62">
        <w:rPr>
          <w:rStyle w:val="a5"/>
          <w:color w:val="0000FF"/>
        </w:rPr>
        <w:t>Учимся делать упражнение «Маятник».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lastRenderedPageBreak/>
        <w:t xml:space="preserve">Открываем рот, растягиваем губы в улыбку, вытягиваем язык, </w:t>
      </w:r>
      <w:proofErr w:type="gramStart"/>
      <w:r w:rsidRPr="00421B62">
        <w:rPr>
          <w:rStyle w:val="a5"/>
          <w:color w:val="0000FF"/>
        </w:rPr>
        <w:t>напрягаем его</w:t>
      </w:r>
      <w:proofErr w:type="gramEnd"/>
      <w:r w:rsidRPr="00421B62">
        <w:rPr>
          <w:rStyle w:val="a5"/>
          <w:color w:val="0000FF"/>
        </w:rPr>
        <w:t>, касаемся острым кончиком языка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 то левого, то правого уголков губ.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Следим, чтобы язык двигался по воздуху, а не по нижней губе, чтобы не качалась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> </w:t>
      </w:r>
      <w:r>
        <w:rPr>
          <w:rFonts w:ascii="Arial" w:hAnsi="Arial" w:cs="Arial"/>
          <w:i/>
          <w:noProof/>
          <w:color w:val="555555"/>
        </w:rPr>
        <w:drawing>
          <wp:inline distT="0" distB="0" distL="0" distR="0">
            <wp:extent cx="1943100" cy="1943100"/>
            <wp:effectExtent l="19050" t="0" r="0" b="0"/>
            <wp:docPr id="7" name="Рисунок 136" descr="http://ds205.a42.ru/assets/images/205/vkusnoevare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ds205.a42.ru/assets/images/205/vkusnoevaren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0000FF"/>
          <w:sz w:val="18"/>
          <w:szCs w:val="18"/>
        </w:rPr>
      </w:pPr>
      <w:r w:rsidRPr="00421B62">
        <w:rPr>
          <w:rStyle w:val="a3"/>
          <w:rFonts w:ascii="Arial" w:hAnsi="Arial" w:cs="Arial"/>
          <w:color w:val="0000FF"/>
        </w:rPr>
        <w:t>ВКУСНЫЙ МЕД (Вкусное варенье)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Знает это весь народ: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Любит мишка вкусный мед.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Язычком губу оближет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И подсядет к меду ближе.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rPr>
          <w:i/>
          <w:color w:val="0000FF"/>
          <w:sz w:val="18"/>
          <w:szCs w:val="18"/>
        </w:rPr>
      </w:pPr>
      <w:r w:rsidRPr="00421B62">
        <w:rPr>
          <w:rStyle w:val="a5"/>
          <w:color w:val="0000FF"/>
        </w:rPr>
        <w:t>Учимся делать упражнение «Вкусный мед».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Широко открываем рот, острым кончиком языка проводим по верхней губе слева направо и обратно. Следим за тем, чтобы</w:t>
      </w:r>
      <w:r w:rsidRPr="00421B62">
        <w:rPr>
          <w:rStyle w:val="apple-converted-space"/>
          <w:i/>
          <w:iCs/>
          <w:color w:val="0000FF"/>
        </w:rPr>
        <w:t> </w:t>
      </w:r>
      <w:r w:rsidRPr="00421B62">
        <w:rPr>
          <w:rStyle w:val="a5"/>
          <w:color w:val="0000FF"/>
        </w:rPr>
        <w:t>не двигалась нижняя челюсть. Выполняем 6—8 раз. Убираем язычок,</w:t>
      </w:r>
      <w:r w:rsidRPr="00421B62">
        <w:rPr>
          <w:rStyle w:val="apple-converted-space"/>
          <w:i/>
          <w:iCs/>
          <w:color w:val="0000FF"/>
        </w:rPr>
        <w:t> </w:t>
      </w:r>
      <w:r w:rsidRPr="00421B62">
        <w:rPr>
          <w:rStyle w:val="a5"/>
          <w:color w:val="0000FF"/>
        </w:rPr>
        <w:t>закрываем рот. Даем ребенку время для отдыха и расслабления, предлагаем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> 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Style w:val="a5"/>
          <w:rFonts w:ascii="Arial" w:hAnsi="Arial" w:cs="Arial"/>
          <w:color w:val="555555"/>
        </w:rPr>
        <w:t> </w:t>
      </w:r>
      <w:r w:rsidRPr="00421B62">
        <w:rPr>
          <w:rStyle w:val="a3"/>
          <w:rFonts w:ascii="Arial" w:hAnsi="Arial" w:cs="Arial"/>
          <w:color w:val="0000FF"/>
        </w:rPr>
        <w:t>МОСТИК (Киска сердится)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rStyle w:val="a3"/>
          <w:color w:val="0000FF"/>
        </w:rPr>
        <w:t> </w:t>
      </w:r>
      <w:r w:rsidRPr="00421B62">
        <w:rPr>
          <w:color w:val="0000FF"/>
        </w:rPr>
        <w:t>Выгни язычок, как спинку 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color w:val="0000FF"/>
        </w:rPr>
        <w:t>Выгнул этот рыжий кот.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color w:val="0000FF"/>
        </w:rPr>
        <w:t>Ну-ка, рассмотри картинку: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color w:val="0000FF"/>
        </w:rPr>
        <w:t>Он по мостику идет.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     Учимся делать упражнение «Мостик».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18"/>
          <w:szCs w:val="18"/>
        </w:rPr>
      </w:pPr>
      <w:r w:rsidRPr="00421B62">
        <w:rPr>
          <w:rStyle w:val="a5"/>
          <w:color w:val="0000FF"/>
        </w:rPr>
        <w:t>     Открываем рот. Выгнув спинку языка, упираем его кончик в нижние зубы изнутри рта. Удерживаем в таком положении 3—5 секунд. Медленно сближаем и сжимаем зубы, закрываем рот. «Мостик» стоит за закрытыми зубами. Затем предлагаем ребенку выпрямить язычок, расслабиться,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</w:rPr>
        <w:lastRenderedPageBreak/>
        <w:t> </w:t>
      </w: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1962150" cy="1952625"/>
            <wp:effectExtent l="19050" t="0" r="0" b="0"/>
            <wp:docPr id="8" name="Рисунок 137" descr="http://ds205.a42.ru/assets/images/205/oresh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ds205.a42.ru/assets/images/205/oreshki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0000FF"/>
          <w:sz w:val="18"/>
          <w:szCs w:val="18"/>
        </w:rPr>
      </w:pPr>
      <w:r w:rsidRPr="00421B62">
        <w:rPr>
          <w:rStyle w:val="a3"/>
          <w:rFonts w:ascii="Arial" w:hAnsi="Arial" w:cs="Arial"/>
          <w:color w:val="0000FF"/>
        </w:rPr>
        <w:t>ОРЕШЕК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rStyle w:val="a3"/>
          <w:rFonts w:ascii="Arial" w:hAnsi="Arial" w:cs="Arial"/>
          <w:i/>
          <w:color w:val="555555"/>
        </w:rPr>
        <w:t> </w:t>
      </w:r>
      <w:r w:rsidRPr="00421B62">
        <w:rPr>
          <w:i/>
          <w:color w:val="0000FF"/>
        </w:rPr>
        <w:t>Белка щелкает орешки 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Обстоятельно, без спешки.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r w:rsidRPr="00421B62">
        <w:rPr>
          <w:i/>
          <w:color w:val="0000FF"/>
        </w:rPr>
        <w:t>Упираем язычок</w:t>
      </w:r>
    </w:p>
    <w:p w:rsidR="005C681E" w:rsidRPr="00421B62" w:rsidRDefault="005C681E" w:rsidP="005C68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FF"/>
          <w:sz w:val="18"/>
          <w:szCs w:val="18"/>
        </w:rPr>
      </w:pPr>
      <w:proofErr w:type="spellStart"/>
      <w:r w:rsidRPr="00421B62">
        <w:rPr>
          <w:i/>
          <w:color w:val="0000FF"/>
        </w:rPr>
        <w:t>Влево-вправо</w:t>
      </w:r>
      <w:proofErr w:type="spellEnd"/>
      <w:r w:rsidRPr="00421B62">
        <w:rPr>
          <w:i/>
          <w:color w:val="0000FF"/>
        </w:rPr>
        <w:t>, на бочок.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i/>
          <w:color w:val="0000FF"/>
          <w:sz w:val="18"/>
          <w:szCs w:val="18"/>
        </w:rPr>
      </w:pPr>
      <w:r w:rsidRPr="00421B62">
        <w:rPr>
          <w:rStyle w:val="a5"/>
          <w:rFonts w:ascii="Arial" w:hAnsi="Arial" w:cs="Arial"/>
          <w:color w:val="0000FF"/>
        </w:rPr>
        <w:t xml:space="preserve">    </w:t>
      </w:r>
      <w:r w:rsidRPr="00421B62">
        <w:rPr>
          <w:rStyle w:val="a5"/>
          <w:color w:val="0000FF"/>
        </w:rPr>
        <w:t>Учимся делать упражнение «Орешек».</w:t>
      </w:r>
    </w:p>
    <w:p w:rsidR="005C681E" w:rsidRPr="00421B62" w:rsidRDefault="005C681E" w:rsidP="005C681E">
      <w:pPr>
        <w:pStyle w:val="a4"/>
        <w:shd w:val="clear" w:color="auto" w:fill="FFFFFF"/>
        <w:jc w:val="both"/>
        <w:rPr>
          <w:i/>
          <w:color w:val="0000FF"/>
          <w:sz w:val="18"/>
          <w:szCs w:val="18"/>
        </w:rPr>
      </w:pPr>
      <w:r w:rsidRPr="00421B62">
        <w:rPr>
          <w:rStyle w:val="a5"/>
          <w:color w:val="0000FF"/>
        </w:rPr>
        <w:t>При закрытом рте упираем напряженный кончик языка то в левую, то в правую щеку. Выполняем 6—8 раз. Затем даем ребенку время для отдыха и расслабления, предлагаем сглотнуть слюну. Повторяем упражнение 3—4 раза.</w:t>
      </w:r>
    </w:p>
    <w:p w:rsidR="005C681E" w:rsidRDefault="005C681E" w:rsidP="005C681E">
      <w:pPr>
        <w:pStyle w:val="a4"/>
        <w:shd w:val="clear" w:color="auto" w:fill="FFFFFF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5"/>
          <w:rFonts w:ascii="Arial" w:hAnsi="Arial" w:cs="Arial"/>
          <w:color w:val="555555"/>
          <w:sz w:val="36"/>
          <w:szCs w:val="36"/>
        </w:rPr>
        <w:t> </w:t>
      </w:r>
    </w:p>
    <w:p w:rsidR="005C681E" w:rsidRDefault="005C681E" w:rsidP="005C681E">
      <w:pPr>
        <w:spacing w:before="100" w:beforeAutospacing="1"/>
        <w:rPr>
          <w:sz w:val="24"/>
          <w:szCs w:val="24"/>
        </w:rPr>
      </w:pPr>
    </w:p>
    <w:p w:rsidR="005C681E" w:rsidRDefault="005C681E" w:rsidP="005C681E">
      <w:pPr>
        <w:spacing w:before="100" w:beforeAutospacing="1"/>
        <w:rPr>
          <w:sz w:val="24"/>
          <w:szCs w:val="24"/>
        </w:rPr>
      </w:pPr>
    </w:p>
    <w:p w:rsidR="005C681E" w:rsidRDefault="005C681E" w:rsidP="005C681E">
      <w:pPr>
        <w:spacing w:before="100" w:beforeAutospacing="1"/>
        <w:rPr>
          <w:sz w:val="24"/>
          <w:szCs w:val="24"/>
        </w:rPr>
      </w:pPr>
    </w:p>
    <w:p w:rsidR="005C681E" w:rsidRDefault="005C681E" w:rsidP="005C681E">
      <w:pPr>
        <w:spacing w:before="100" w:beforeAutospacing="1"/>
        <w:rPr>
          <w:sz w:val="24"/>
          <w:szCs w:val="24"/>
        </w:rPr>
      </w:pPr>
    </w:p>
    <w:p w:rsidR="005C681E" w:rsidRDefault="005C681E" w:rsidP="005C681E">
      <w:pPr>
        <w:spacing w:before="100" w:beforeAutospacing="1"/>
        <w:rPr>
          <w:sz w:val="24"/>
          <w:szCs w:val="24"/>
        </w:rPr>
      </w:pPr>
    </w:p>
    <w:p w:rsidR="005C681E" w:rsidRDefault="005C681E" w:rsidP="005C681E">
      <w:pPr>
        <w:spacing w:before="100" w:beforeAutospacing="1"/>
        <w:rPr>
          <w:sz w:val="24"/>
          <w:szCs w:val="24"/>
        </w:rPr>
      </w:pPr>
    </w:p>
    <w:p w:rsidR="005C681E" w:rsidRDefault="005C681E" w:rsidP="005C681E">
      <w:pPr>
        <w:spacing w:before="100" w:beforeAutospacing="1"/>
        <w:rPr>
          <w:sz w:val="24"/>
          <w:szCs w:val="24"/>
        </w:rPr>
      </w:pPr>
    </w:p>
    <w:p w:rsidR="005C681E" w:rsidRDefault="005C681E" w:rsidP="005C681E"/>
    <w:p w:rsidR="007727DD" w:rsidRDefault="005C681E"/>
    <w:sectPr w:rsidR="0077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1E"/>
    <w:rsid w:val="00200D6D"/>
    <w:rsid w:val="005C681E"/>
    <w:rsid w:val="00B5590B"/>
    <w:rsid w:val="00FA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81E"/>
    <w:rPr>
      <w:b/>
      <w:bCs/>
    </w:rPr>
  </w:style>
  <w:style w:type="paragraph" w:styleId="a4">
    <w:name w:val="Normal (Web)"/>
    <w:basedOn w:val="a"/>
    <w:rsid w:val="005C68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C681E"/>
  </w:style>
  <w:style w:type="paragraph" w:customStyle="1" w:styleId="rtecenter">
    <w:name w:val="rtecenter"/>
    <w:basedOn w:val="a"/>
    <w:rsid w:val="005C681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qFormat/>
    <w:rsid w:val="005C68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6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2015-02-11T12:36:00Z</dcterms:created>
  <dcterms:modified xsi:type="dcterms:W3CDTF">2015-02-11T12:36:00Z</dcterms:modified>
</cp:coreProperties>
</file>