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E1" w:rsidRPr="00C169F2" w:rsidRDefault="00FC5F56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 w:rsidRPr="00C169F2">
        <w:rPr>
          <w:sz w:val="28"/>
          <w:szCs w:val="28"/>
        </w:rPr>
        <w:t xml:space="preserve">  </w:t>
      </w:r>
      <w:r w:rsidRPr="00C169F2">
        <w:rPr>
          <w:b/>
          <w:i/>
          <w:sz w:val="28"/>
          <w:szCs w:val="28"/>
          <w:u w:val="single"/>
        </w:rPr>
        <w:t xml:space="preserve">Страна </w:t>
      </w:r>
      <w:proofErr w:type="spellStart"/>
      <w:r w:rsidR="005216B1" w:rsidRPr="00C169F2">
        <w:rPr>
          <w:b/>
          <w:i/>
          <w:sz w:val="28"/>
          <w:szCs w:val="28"/>
          <w:u w:val="single"/>
        </w:rPr>
        <w:t>И</w:t>
      </w:r>
      <w:r w:rsidRPr="00C169F2">
        <w:rPr>
          <w:b/>
          <w:i/>
          <w:sz w:val="28"/>
          <w:szCs w:val="28"/>
          <w:u w:val="single"/>
        </w:rPr>
        <w:t>грандия</w:t>
      </w:r>
      <w:proofErr w:type="spellEnd"/>
      <w:r w:rsidRPr="00C169F2">
        <w:rPr>
          <w:b/>
          <w:i/>
          <w:sz w:val="28"/>
          <w:szCs w:val="28"/>
          <w:u w:val="single"/>
        </w:rPr>
        <w:t>.</w:t>
      </w:r>
    </w:p>
    <w:p w:rsidR="00FC5F56" w:rsidRPr="00FC5F56" w:rsidRDefault="00FC5F56">
      <w:pPr>
        <w:rPr>
          <w:sz w:val="28"/>
          <w:szCs w:val="28"/>
        </w:rPr>
      </w:pPr>
      <w:r w:rsidRPr="00FC5F56">
        <w:rPr>
          <w:sz w:val="28"/>
          <w:szCs w:val="28"/>
        </w:rPr>
        <w:t xml:space="preserve">Цель: </w:t>
      </w:r>
    </w:p>
    <w:p w:rsidR="00FC5F56" w:rsidRPr="00FC5F56" w:rsidRDefault="00FC5F56" w:rsidP="00FC5F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5F56">
        <w:rPr>
          <w:sz w:val="28"/>
          <w:szCs w:val="28"/>
        </w:rPr>
        <w:t>Учить  умению играть в коллективе, умело и красиво двигаться, с целью дальнейших социальных достижений.</w:t>
      </w:r>
    </w:p>
    <w:p w:rsidR="00FC5F56" w:rsidRPr="00FC5F56" w:rsidRDefault="00FC5F56" w:rsidP="00FC5F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5F56">
        <w:rPr>
          <w:sz w:val="28"/>
          <w:szCs w:val="28"/>
        </w:rPr>
        <w:t>Учить воспринимать эстетику своего тела для формирования и развития положительной « Я – концепции»</w:t>
      </w:r>
    </w:p>
    <w:p w:rsidR="00FC5F56" w:rsidRPr="00FC5F56" w:rsidRDefault="00FC5F56" w:rsidP="00FC5F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5F56">
        <w:rPr>
          <w:sz w:val="28"/>
          <w:szCs w:val="28"/>
        </w:rPr>
        <w:t>Формировать готовность к обучению, дать возможность задействовать в игре все тело и творчески выражать себя без слов, умение включаться в совместную деятельность.</w:t>
      </w:r>
    </w:p>
    <w:p w:rsidR="00FC5F56" w:rsidRDefault="00FC5F56" w:rsidP="00FC5F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5F56">
        <w:rPr>
          <w:sz w:val="28"/>
          <w:szCs w:val="28"/>
        </w:rPr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FC5F56" w:rsidRDefault="00FC5F56" w:rsidP="00FC5F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Содействовать проявлению самостоятельности, творческому исполнению различных музыкальных движений разного характера.</w:t>
      </w:r>
    </w:p>
    <w:p w:rsidR="00FC5F56" w:rsidRDefault="00FC5F56" w:rsidP="00FC5F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чувство ритма, умение свободно ориентироваться в пространстве.</w:t>
      </w:r>
    </w:p>
    <w:p w:rsidR="005216B1" w:rsidRDefault="000F5D33" w:rsidP="000F5D33">
      <w:pPr>
        <w:rPr>
          <w:sz w:val="28"/>
          <w:szCs w:val="28"/>
        </w:rPr>
      </w:pPr>
      <w:r>
        <w:rPr>
          <w:sz w:val="28"/>
          <w:szCs w:val="28"/>
        </w:rPr>
        <w:t>Оборудование: барабан, обручи по количеству детей, тарелка пластмассовая, газета, перо, картинки с изображение частей тела.</w:t>
      </w:r>
    </w:p>
    <w:p w:rsidR="00C3194B" w:rsidRDefault="00C3194B" w:rsidP="000F5D33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материл: </w:t>
      </w:r>
      <w:r w:rsidR="00C169F2">
        <w:rPr>
          <w:sz w:val="28"/>
          <w:szCs w:val="28"/>
        </w:rPr>
        <w:t xml:space="preserve">И.Штраус «Марш </w:t>
      </w:r>
      <w:proofErr w:type="spellStart"/>
      <w:r w:rsidR="00C169F2">
        <w:rPr>
          <w:sz w:val="28"/>
          <w:szCs w:val="28"/>
        </w:rPr>
        <w:t>Радецкого</w:t>
      </w:r>
      <w:proofErr w:type="spellEnd"/>
      <w:r w:rsidR="00C169F2">
        <w:rPr>
          <w:sz w:val="28"/>
          <w:szCs w:val="28"/>
        </w:rPr>
        <w:t xml:space="preserve">»; </w:t>
      </w:r>
      <w:proofErr w:type="spellStart"/>
      <w:r w:rsidR="00C169F2">
        <w:rPr>
          <w:sz w:val="28"/>
          <w:szCs w:val="28"/>
        </w:rPr>
        <w:t>Лядов</w:t>
      </w:r>
      <w:proofErr w:type="spellEnd"/>
      <w:r w:rsidR="00C169F2">
        <w:rPr>
          <w:sz w:val="28"/>
          <w:szCs w:val="28"/>
        </w:rPr>
        <w:t xml:space="preserve"> «Вариации на тему Глинки»; </w:t>
      </w:r>
      <w:proofErr w:type="spellStart"/>
      <w:r w:rsidR="00C169F2">
        <w:rPr>
          <w:sz w:val="28"/>
          <w:szCs w:val="28"/>
        </w:rPr>
        <w:t>Кронос</w:t>
      </w:r>
      <w:proofErr w:type="spellEnd"/>
      <w:r w:rsidR="00C169F2">
        <w:rPr>
          <w:sz w:val="28"/>
          <w:szCs w:val="28"/>
        </w:rPr>
        <w:t xml:space="preserve"> Квартет «Места Африки»; Танец «Тетя»; И.Брамс «Колыбельная»; </w:t>
      </w:r>
      <w:r w:rsidR="00676863">
        <w:rPr>
          <w:sz w:val="28"/>
          <w:szCs w:val="28"/>
        </w:rPr>
        <w:t>В.Моцарт Симфония №40, 1 часть.</w:t>
      </w:r>
    </w:p>
    <w:p w:rsidR="008822F4" w:rsidRDefault="008822F4" w:rsidP="005216B1">
      <w:pPr>
        <w:rPr>
          <w:sz w:val="28"/>
          <w:szCs w:val="28"/>
        </w:rPr>
      </w:pPr>
      <w:r>
        <w:rPr>
          <w:sz w:val="28"/>
          <w:szCs w:val="28"/>
        </w:rPr>
        <w:t>Дети входят в зал под музыку, встают в круг.</w:t>
      </w:r>
    </w:p>
    <w:p w:rsidR="008822F4" w:rsidRDefault="008822F4" w:rsidP="005216B1">
      <w:pPr>
        <w:rPr>
          <w:sz w:val="28"/>
          <w:szCs w:val="28"/>
        </w:rPr>
      </w:pPr>
      <w:r>
        <w:rPr>
          <w:sz w:val="28"/>
          <w:szCs w:val="28"/>
        </w:rPr>
        <w:t xml:space="preserve">Вед: сегодня мы пришли в музыкальный зал для того чтобы совершить путешествие в страну </w:t>
      </w:r>
      <w:proofErr w:type="spellStart"/>
      <w:r>
        <w:rPr>
          <w:sz w:val="28"/>
          <w:szCs w:val="28"/>
        </w:rPr>
        <w:t>Играндия</w:t>
      </w:r>
      <w:proofErr w:type="spellEnd"/>
      <w:r>
        <w:rPr>
          <w:sz w:val="28"/>
          <w:szCs w:val="28"/>
        </w:rPr>
        <w:t>. Мы должны пройти первое испытание для того чтобы попасть в эту страну. В нашем первом испытании нам поможет барабан.</w:t>
      </w:r>
    </w:p>
    <w:p w:rsidR="008822F4" w:rsidRDefault="008822F4" w:rsidP="005216B1">
      <w:pPr>
        <w:rPr>
          <w:sz w:val="28"/>
          <w:szCs w:val="28"/>
        </w:rPr>
      </w:pPr>
      <w:r>
        <w:rPr>
          <w:sz w:val="28"/>
          <w:szCs w:val="28"/>
        </w:rPr>
        <w:t>Игра «Беги – замри!».</w:t>
      </w:r>
    </w:p>
    <w:p w:rsidR="008822F4" w:rsidRPr="008E719E" w:rsidRDefault="008822F4" w:rsidP="005216B1">
      <w:pPr>
        <w:rPr>
          <w:i/>
          <w:sz w:val="28"/>
          <w:szCs w:val="28"/>
        </w:rPr>
      </w:pPr>
      <w:r w:rsidRPr="008E719E">
        <w:rPr>
          <w:i/>
          <w:sz w:val="28"/>
          <w:szCs w:val="28"/>
        </w:rPr>
        <w:t>После игры дети садятся на стульчики.</w:t>
      </w:r>
    </w:p>
    <w:p w:rsidR="008822F4" w:rsidRDefault="008822F4" w:rsidP="005216B1">
      <w:pPr>
        <w:rPr>
          <w:sz w:val="28"/>
          <w:szCs w:val="28"/>
        </w:rPr>
      </w:pPr>
      <w:r>
        <w:rPr>
          <w:sz w:val="28"/>
          <w:szCs w:val="28"/>
        </w:rPr>
        <w:t xml:space="preserve">Вед: вот мы прошли </w:t>
      </w:r>
      <w:proofErr w:type="gramStart"/>
      <w:r>
        <w:rPr>
          <w:sz w:val="28"/>
          <w:szCs w:val="28"/>
        </w:rPr>
        <w:t>испытание</w:t>
      </w:r>
      <w:proofErr w:type="gramEnd"/>
      <w:r>
        <w:rPr>
          <w:sz w:val="28"/>
          <w:szCs w:val="28"/>
        </w:rPr>
        <w:t xml:space="preserve"> и попали в страну </w:t>
      </w:r>
      <w:proofErr w:type="spellStart"/>
      <w:r>
        <w:rPr>
          <w:sz w:val="28"/>
          <w:szCs w:val="28"/>
        </w:rPr>
        <w:t>Играндию</w:t>
      </w:r>
      <w:proofErr w:type="spellEnd"/>
      <w:r>
        <w:rPr>
          <w:sz w:val="28"/>
          <w:szCs w:val="28"/>
        </w:rPr>
        <w:t>! Как вы думаете, что в этой стране нужно делать?</w:t>
      </w:r>
    </w:p>
    <w:p w:rsidR="008822F4" w:rsidRDefault="008822F4" w:rsidP="005216B1">
      <w:pPr>
        <w:rPr>
          <w:sz w:val="28"/>
          <w:szCs w:val="28"/>
        </w:rPr>
      </w:pPr>
      <w:r>
        <w:rPr>
          <w:sz w:val="28"/>
          <w:szCs w:val="28"/>
        </w:rPr>
        <w:t>Ответы детей: Играть.</w:t>
      </w:r>
    </w:p>
    <w:p w:rsidR="008822F4" w:rsidRDefault="008822F4" w:rsidP="005216B1">
      <w:pPr>
        <w:rPr>
          <w:sz w:val="28"/>
          <w:szCs w:val="28"/>
        </w:rPr>
      </w:pPr>
      <w:r>
        <w:rPr>
          <w:sz w:val="28"/>
          <w:szCs w:val="28"/>
        </w:rPr>
        <w:t>Вед: В этой стране надо не только уметь играть, нужно еще и слушать.</w:t>
      </w:r>
    </w:p>
    <w:p w:rsidR="008822F4" w:rsidRDefault="008822F4" w:rsidP="005216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Игра «Слушаем музыку».</w:t>
      </w:r>
    </w:p>
    <w:p w:rsidR="008822F4" w:rsidRDefault="008822F4" w:rsidP="005216B1">
      <w:pPr>
        <w:rPr>
          <w:sz w:val="28"/>
          <w:szCs w:val="28"/>
        </w:rPr>
      </w:pPr>
      <w:r>
        <w:rPr>
          <w:sz w:val="28"/>
          <w:szCs w:val="28"/>
        </w:rPr>
        <w:t xml:space="preserve">Вед: Молодцы, музыку слушать вы умеете! А теперь я вам расскажу о том, что в стране </w:t>
      </w:r>
      <w:proofErr w:type="spellStart"/>
      <w:r>
        <w:rPr>
          <w:sz w:val="28"/>
          <w:szCs w:val="28"/>
        </w:rPr>
        <w:t>Играндии</w:t>
      </w:r>
      <w:proofErr w:type="spellEnd"/>
      <w:r>
        <w:rPr>
          <w:sz w:val="28"/>
          <w:szCs w:val="28"/>
        </w:rPr>
        <w:t xml:space="preserve"> побывали дети из разных государств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>Были здесь и дети из Африки и они научили всех своей африканской игре.</w:t>
      </w:r>
    </w:p>
    <w:p w:rsidR="008822F4" w:rsidRDefault="008822F4" w:rsidP="005216B1">
      <w:pPr>
        <w:rPr>
          <w:sz w:val="28"/>
          <w:szCs w:val="28"/>
        </w:rPr>
      </w:pPr>
      <w:r>
        <w:rPr>
          <w:sz w:val="28"/>
          <w:szCs w:val="28"/>
        </w:rPr>
        <w:t>Игра « Африканская игра».</w:t>
      </w:r>
    </w:p>
    <w:p w:rsidR="008E719E" w:rsidRDefault="008E719E" w:rsidP="005216B1">
      <w:pPr>
        <w:rPr>
          <w:sz w:val="28"/>
          <w:szCs w:val="28"/>
        </w:rPr>
      </w:pPr>
      <w:r>
        <w:rPr>
          <w:sz w:val="28"/>
          <w:szCs w:val="28"/>
        </w:rPr>
        <w:t xml:space="preserve">Вед: Хорошо, научились африканской игре.  А теперь все ребята должны сделать большой круг, потому что в стране </w:t>
      </w:r>
      <w:proofErr w:type="spellStart"/>
      <w:r>
        <w:rPr>
          <w:sz w:val="28"/>
          <w:szCs w:val="28"/>
        </w:rPr>
        <w:t>Играндии</w:t>
      </w:r>
      <w:proofErr w:type="spellEnd"/>
      <w:r>
        <w:rPr>
          <w:sz w:val="28"/>
          <w:szCs w:val="28"/>
        </w:rPr>
        <w:t xml:space="preserve"> любят игру «Волшебный круг».</w:t>
      </w:r>
    </w:p>
    <w:p w:rsidR="008E719E" w:rsidRDefault="008E719E" w:rsidP="005216B1">
      <w:pPr>
        <w:rPr>
          <w:sz w:val="28"/>
          <w:szCs w:val="28"/>
        </w:rPr>
      </w:pPr>
      <w:r>
        <w:rPr>
          <w:sz w:val="28"/>
          <w:szCs w:val="28"/>
        </w:rPr>
        <w:t>Игра «Волшебный круг».</w:t>
      </w:r>
    </w:p>
    <w:p w:rsidR="008E719E" w:rsidRDefault="008E719E" w:rsidP="005216B1">
      <w:pPr>
        <w:rPr>
          <w:sz w:val="28"/>
          <w:szCs w:val="28"/>
        </w:rPr>
      </w:pPr>
      <w:r>
        <w:rPr>
          <w:sz w:val="28"/>
          <w:szCs w:val="28"/>
        </w:rPr>
        <w:t xml:space="preserve">Вед: Умницы! Вы сотворили чудо! И в этой стране появился настоящий волшебный круг! А теперь садитесь на свои места и послушайте об одной очень </w:t>
      </w:r>
      <w:r w:rsidR="003411CC">
        <w:rPr>
          <w:sz w:val="28"/>
          <w:szCs w:val="28"/>
        </w:rPr>
        <w:t>веселой музыкальной игре. У меня есть замечательная тетя, а у вас есть тетя? Вот мы сейчас об этом и узнаем.</w:t>
      </w:r>
    </w:p>
    <w:p w:rsidR="008E719E" w:rsidRDefault="003411CC" w:rsidP="005216B1">
      <w:pPr>
        <w:rPr>
          <w:sz w:val="28"/>
          <w:szCs w:val="28"/>
        </w:rPr>
      </w:pPr>
      <w:r>
        <w:rPr>
          <w:sz w:val="28"/>
          <w:szCs w:val="28"/>
        </w:rPr>
        <w:t>Игра «Тетя».</w:t>
      </w:r>
    </w:p>
    <w:p w:rsidR="008E719E" w:rsidRDefault="008E719E" w:rsidP="005216B1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 w:rsidR="003411CC">
        <w:rPr>
          <w:sz w:val="28"/>
          <w:szCs w:val="28"/>
        </w:rPr>
        <w:t xml:space="preserve"> Потанцевали, молодцы.</w:t>
      </w:r>
      <w:r>
        <w:rPr>
          <w:sz w:val="28"/>
          <w:szCs w:val="28"/>
        </w:rPr>
        <w:t xml:space="preserve"> А еще в этой стране</w:t>
      </w:r>
      <w:r w:rsidR="003411CC">
        <w:rPr>
          <w:sz w:val="28"/>
          <w:szCs w:val="28"/>
        </w:rPr>
        <w:t xml:space="preserve"> кроме тети, </w:t>
      </w:r>
      <w:r>
        <w:rPr>
          <w:sz w:val="28"/>
          <w:szCs w:val="28"/>
        </w:rPr>
        <w:t xml:space="preserve"> живут необычные </w:t>
      </w:r>
      <w:proofErr w:type="gramStart"/>
      <w:r>
        <w:rPr>
          <w:sz w:val="28"/>
          <w:szCs w:val="28"/>
        </w:rPr>
        <w:t>человечки</w:t>
      </w:r>
      <w:proofErr w:type="gramEnd"/>
      <w:r>
        <w:rPr>
          <w:sz w:val="28"/>
          <w:szCs w:val="28"/>
        </w:rPr>
        <w:t xml:space="preserve"> и сделать этих человечков вы сможете сами.</w:t>
      </w:r>
    </w:p>
    <w:p w:rsidR="008E719E" w:rsidRDefault="008E719E" w:rsidP="005216B1">
      <w:pPr>
        <w:rPr>
          <w:sz w:val="28"/>
          <w:szCs w:val="28"/>
        </w:rPr>
      </w:pPr>
      <w:r>
        <w:rPr>
          <w:sz w:val="28"/>
          <w:szCs w:val="28"/>
        </w:rPr>
        <w:t>Игра «Необычный человечек».</w:t>
      </w:r>
    </w:p>
    <w:p w:rsidR="008E719E" w:rsidRDefault="008E719E" w:rsidP="005216B1">
      <w:pPr>
        <w:rPr>
          <w:sz w:val="28"/>
          <w:szCs w:val="28"/>
        </w:rPr>
      </w:pPr>
      <w:r>
        <w:rPr>
          <w:sz w:val="28"/>
          <w:szCs w:val="28"/>
        </w:rPr>
        <w:t>Вед: Какие хорошие, необычные человечки у вас получились!</w:t>
      </w:r>
      <w:r w:rsidR="00BA21B6">
        <w:rPr>
          <w:sz w:val="28"/>
          <w:szCs w:val="28"/>
        </w:rPr>
        <w:t xml:space="preserve"> А сейчас самое сложное задание, которое дети выполняют в этой стране.</w:t>
      </w:r>
    </w:p>
    <w:p w:rsidR="00BA21B6" w:rsidRDefault="00BA21B6" w:rsidP="005216B1">
      <w:pPr>
        <w:rPr>
          <w:sz w:val="28"/>
          <w:szCs w:val="28"/>
        </w:rPr>
      </w:pPr>
      <w:r>
        <w:rPr>
          <w:sz w:val="28"/>
          <w:szCs w:val="28"/>
        </w:rPr>
        <w:t>Игра «Пляшущие руки, ноги, носы».</w:t>
      </w:r>
    </w:p>
    <w:p w:rsidR="003411CC" w:rsidRDefault="003411CC" w:rsidP="005216B1">
      <w:pPr>
        <w:rPr>
          <w:sz w:val="28"/>
          <w:szCs w:val="28"/>
        </w:rPr>
      </w:pPr>
      <w:r>
        <w:rPr>
          <w:sz w:val="28"/>
          <w:szCs w:val="28"/>
        </w:rPr>
        <w:t>Вед: Видите, в этой стране могут происходить самые необычные превращения! После такого сложного задания теперь нужно отдохнуть и в этом нам поможет волшебное перо.</w:t>
      </w:r>
    </w:p>
    <w:p w:rsidR="003411CC" w:rsidRDefault="003411CC" w:rsidP="005216B1">
      <w:pPr>
        <w:rPr>
          <w:sz w:val="28"/>
          <w:szCs w:val="28"/>
        </w:rPr>
      </w:pPr>
      <w:r>
        <w:rPr>
          <w:sz w:val="28"/>
          <w:szCs w:val="28"/>
        </w:rPr>
        <w:t>Игра «Волшебное перо».</w:t>
      </w:r>
    </w:p>
    <w:p w:rsidR="003411CC" w:rsidRDefault="003411CC" w:rsidP="005216B1">
      <w:pPr>
        <w:rPr>
          <w:sz w:val="28"/>
          <w:szCs w:val="28"/>
        </w:rPr>
      </w:pPr>
      <w:r>
        <w:rPr>
          <w:sz w:val="28"/>
          <w:szCs w:val="28"/>
        </w:rPr>
        <w:t xml:space="preserve">Вед: Молодцы! Мы сегодня с вами играли, превращались, а сейчас пришла пора попрощаться с этой веселой страной </w:t>
      </w:r>
      <w:proofErr w:type="spellStart"/>
      <w:r>
        <w:rPr>
          <w:sz w:val="28"/>
          <w:szCs w:val="28"/>
        </w:rPr>
        <w:t>Играндией</w:t>
      </w:r>
      <w:proofErr w:type="spellEnd"/>
      <w:r>
        <w:rPr>
          <w:sz w:val="28"/>
          <w:szCs w:val="28"/>
        </w:rPr>
        <w:t>. Но вы всегда можете в нее вернуться и все вместе поиграть. До новых встреч.</w:t>
      </w:r>
    </w:p>
    <w:p w:rsidR="003411CC" w:rsidRPr="003411CC" w:rsidRDefault="003411CC" w:rsidP="005216B1">
      <w:pPr>
        <w:rPr>
          <w:i/>
          <w:sz w:val="28"/>
          <w:szCs w:val="28"/>
        </w:rPr>
      </w:pPr>
      <w:r w:rsidRPr="003411CC">
        <w:rPr>
          <w:i/>
          <w:sz w:val="28"/>
          <w:szCs w:val="28"/>
        </w:rPr>
        <w:t>Дети под музыку уходят из музыкального зала.</w:t>
      </w:r>
    </w:p>
    <w:p w:rsidR="008E719E" w:rsidRPr="005216B1" w:rsidRDefault="008E719E" w:rsidP="005216B1">
      <w:pPr>
        <w:rPr>
          <w:sz w:val="28"/>
          <w:szCs w:val="28"/>
        </w:rPr>
      </w:pPr>
    </w:p>
    <w:sectPr w:rsidR="008E719E" w:rsidRPr="005216B1" w:rsidSect="005F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418B"/>
    <w:multiLevelType w:val="hybridMultilevel"/>
    <w:tmpl w:val="0BB6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F56"/>
    <w:rsid w:val="000F5D33"/>
    <w:rsid w:val="003411CC"/>
    <w:rsid w:val="005045E2"/>
    <w:rsid w:val="005216B1"/>
    <w:rsid w:val="005F1DE1"/>
    <w:rsid w:val="00676863"/>
    <w:rsid w:val="008822F4"/>
    <w:rsid w:val="008E719E"/>
    <w:rsid w:val="00BA21B6"/>
    <w:rsid w:val="00C169F2"/>
    <w:rsid w:val="00C3194B"/>
    <w:rsid w:val="00D978B3"/>
    <w:rsid w:val="00EB1DAD"/>
    <w:rsid w:val="00EE1BA7"/>
    <w:rsid w:val="00FC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56"/>
    <w:pPr>
      <w:ind w:left="720"/>
      <w:contextualSpacing/>
    </w:pPr>
  </w:style>
  <w:style w:type="character" w:customStyle="1" w:styleId="apple-converted-space">
    <w:name w:val="apple-converted-space"/>
    <w:basedOn w:val="a0"/>
    <w:rsid w:val="00676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2011-11-25T06:57:00Z</dcterms:created>
  <dcterms:modified xsi:type="dcterms:W3CDTF">2011-11-27T19:51:00Z</dcterms:modified>
</cp:coreProperties>
</file>