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16" w:rsidRDefault="000E790C" w:rsidP="000E790C">
      <w:pPr>
        <w:jc w:val="center"/>
      </w:pPr>
      <w:r>
        <w:t>«Развитие умственных способностей детей на занятиях по английскому языку» (из опыта работы Низовских В.Г.)</w:t>
      </w:r>
    </w:p>
    <w:p w:rsidR="000E790C" w:rsidRDefault="00E0178D" w:rsidP="00E0178D">
      <w:r>
        <w:t xml:space="preserve">     </w:t>
      </w:r>
      <w:bookmarkStart w:id="0" w:name="_GoBack"/>
      <w:bookmarkEnd w:id="0"/>
      <w:r w:rsidR="000E790C">
        <w:t>Академик Л.Щерба писал о развивающем значении иностранных языков: «При правильной постановке преподавания развивающее значение иностранных языков заключается во вкладе этого предмета в развитие логического мышления, в совершенствование уже сложившихся мыслительных операций</w:t>
      </w:r>
      <w:r w:rsidR="00C5288E">
        <w:t xml:space="preserve"> и формирование умения логично строить высказывания».</w:t>
      </w:r>
    </w:p>
    <w:p w:rsidR="00C5288E" w:rsidRDefault="00E0178D" w:rsidP="00E0178D">
      <w:r>
        <w:t xml:space="preserve">     </w:t>
      </w:r>
      <w:r w:rsidR="00C5288E">
        <w:t>Недавние исследования ведущих университетов США и Канады показали, что у детей, которые изучают иностранные языки в дошкольном возрасте, когнитивные способности развиваются лучше, они раньше овладевают чтением, способны гибко и на абстрактном уровне осваивать язык, что проявляется в суждениях о грамматике языка, в понимании игры слов.</w:t>
      </w:r>
    </w:p>
    <w:p w:rsidR="00C5288E" w:rsidRDefault="00E0178D" w:rsidP="00E0178D">
      <w:r>
        <w:t xml:space="preserve">     </w:t>
      </w:r>
      <w:r w:rsidR="00C5288E">
        <w:t>Составляющие, благодаря которым происходит развитие памяти, мышления, внимания</w:t>
      </w:r>
      <w:r w:rsidR="002C1095">
        <w:t xml:space="preserve"> детей на занятиях английским языком:</w:t>
      </w:r>
    </w:p>
    <w:p w:rsidR="002C1095" w:rsidRDefault="002C1095" w:rsidP="00E0178D">
      <w:pPr>
        <w:pStyle w:val="a3"/>
        <w:numPr>
          <w:ilvl w:val="0"/>
          <w:numId w:val="1"/>
        </w:numPr>
      </w:pPr>
      <w:r>
        <w:t>Использование наглядных пособий.</w:t>
      </w:r>
    </w:p>
    <w:p w:rsidR="002C1095" w:rsidRDefault="002C1095" w:rsidP="00E0178D">
      <w:pPr>
        <w:pStyle w:val="a3"/>
      </w:pPr>
      <w:r>
        <w:t>Механическое заучивание у детей, также как у взрослых, даёт меньший эффект, чем осмысленное или эмоционально окрашенное: подержать игрушку-зверя, показать, как он разговаривает, каков он на ощупь, повторить соответствующие английские слова и т.д. Детям необходимо призвать на помощь воображение, задействовать различные виды памяти: механическую, моторную, зрительную. Таким образом, использование картинок, игрушек и других материалов при введении новой лексики, её закреплении и повторении развивает наглядно-образное мышление детей.</w:t>
      </w:r>
    </w:p>
    <w:p w:rsidR="002C1095" w:rsidRDefault="002C1095" w:rsidP="00E0178D">
      <w:pPr>
        <w:pStyle w:val="a3"/>
        <w:numPr>
          <w:ilvl w:val="0"/>
          <w:numId w:val="1"/>
        </w:numPr>
      </w:pPr>
      <w:r>
        <w:t>Аудирование – слушание английской речи для получения необходимой информации. Дети слушают аудиозаписи или речь педагога, смотрят мультфильмы, видеозаписи</w:t>
      </w:r>
      <w:r w:rsidR="00F02F41">
        <w:t>, озвученные носителями языка. При необходимости повторяют нужные слова. Перед прослушиванием или просмотром детям задаются наводящие вопросы, например: «О каких цветах поётся в песне?»</w:t>
      </w:r>
    </w:p>
    <w:p w:rsidR="00F02F41" w:rsidRDefault="00F02F41" w:rsidP="00E0178D">
      <w:pPr>
        <w:pStyle w:val="a3"/>
      </w:pPr>
      <w:r>
        <w:t>Дети всё больше совершенствуют свою способность слушать, различать и контролировать качество произносимых ими звуков. В то же время они чувствуют, что за звуком стоит какой-то смысл. Смысл становится значимым, будит воображение, любознательность, привлекает внимание.</w:t>
      </w:r>
    </w:p>
    <w:p w:rsidR="00F02F41" w:rsidRDefault="00F02F41" w:rsidP="00E0178D">
      <w:pPr>
        <w:pStyle w:val="a3"/>
        <w:numPr>
          <w:ilvl w:val="0"/>
          <w:numId w:val="1"/>
        </w:numPr>
      </w:pPr>
      <w:r>
        <w:t>Использование лингвострановедческого материала создаёт предпосылки для интеллектуального развития ребёнка: использую рассказы об Англии, Лондоне, праздниках и традициях страны изучаемого языка в сравнении с Россией.</w:t>
      </w:r>
    </w:p>
    <w:p w:rsidR="00F02F41" w:rsidRDefault="00F02F41" w:rsidP="00E0178D">
      <w:pPr>
        <w:pStyle w:val="a3"/>
        <w:numPr>
          <w:ilvl w:val="0"/>
          <w:numId w:val="1"/>
        </w:numPr>
      </w:pPr>
      <w:r>
        <w:t>Игры.  90 % занятия состоит из игр, что обеспечивает активизацию внимания, мышления, разминку речевого аппарата, повышают интеллектуальные возможности ребёнка.</w:t>
      </w:r>
    </w:p>
    <w:p w:rsidR="00E0178D" w:rsidRDefault="00E0178D" w:rsidP="00E0178D">
      <w:pPr>
        <w:pStyle w:val="a3"/>
      </w:pPr>
    </w:p>
    <w:p w:rsidR="00E0178D" w:rsidRDefault="00E0178D" w:rsidP="00E0178D">
      <w:pPr>
        <w:pStyle w:val="a3"/>
        <w:ind w:left="0"/>
      </w:pPr>
      <w:r>
        <w:t xml:space="preserve">     Таким образом, на занятиях по английскому языку дети накапливают определённый запас лексических единиц и речевых образцов, учат стихи, песни, получают достаточный страноведческий материал, что способствует развитию их умственных способностей.</w:t>
      </w:r>
    </w:p>
    <w:sectPr w:rsidR="00E0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5C9"/>
    <w:multiLevelType w:val="hybridMultilevel"/>
    <w:tmpl w:val="2AAC5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0A"/>
    <w:rsid w:val="000E790C"/>
    <w:rsid w:val="002C1095"/>
    <w:rsid w:val="004C6E0A"/>
    <w:rsid w:val="008B0016"/>
    <w:rsid w:val="00C5288E"/>
    <w:rsid w:val="00E0178D"/>
    <w:rsid w:val="00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2015-02-11T14:43:00Z</dcterms:created>
  <dcterms:modified xsi:type="dcterms:W3CDTF">2015-02-11T15:27:00Z</dcterms:modified>
</cp:coreProperties>
</file>