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0D" w:rsidRPr="004A162A" w:rsidRDefault="00CC110D" w:rsidP="0061366A">
      <w:pPr>
        <w:pStyle w:val="4"/>
        <w:jc w:val="center"/>
        <w:rPr>
          <w:sz w:val="32"/>
          <w:szCs w:val="32"/>
        </w:rPr>
      </w:pPr>
      <w:r w:rsidRPr="004A162A">
        <w:rPr>
          <w:sz w:val="32"/>
          <w:szCs w:val="32"/>
        </w:rPr>
        <w:t>Анкета для родителей</w:t>
      </w:r>
    </w:p>
    <w:p w:rsidR="00CC110D" w:rsidRPr="004A162A" w:rsidRDefault="00CC110D" w:rsidP="0061366A">
      <w:pPr>
        <w:pStyle w:val="a3"/>
        <w:rPr>
          <w:b/>
          <w:sz w:val="28"/>
          <w:szCs w:val="28"/>
        </w:rPr>
      </w:pPr>
      <w:r w:rsidRPr="004A162A">
        <w:rPr>
          <w:b/>
          <w:sz w:val="28"/>
          <w:szCs w:val="28"/>
          <w:u w:val="single"/>
        </w:rPr>
        <w:t>Цель:</w:t>
      </w:r>
      <w:r w:rsidRPr="004A162A">
        <w:rPr>
          <w:b/>
          <w:sz w:val="28"/>
          <w:szCs w:val="28"/>
        </w:rPr>
        <w:t xml:space="preserve"> раскрыть особенности общения родителей с детьми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Единодушны ли вы с вашим(ей) супругом (ой) в воспитании ребёнка?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Какова ваша позиция в общении с ребёнком (доминирующая, на равных)?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Как чаще всего вы воздействуете на ребёнка – в виде указаний, объяснений, внушения, убеждения, просьб?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Как часто, занимаясь своими делами, вы делаете вид, что слушаете ребёнка, но не слышите его? (Часто, иногда, никогда)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Оскорбляете ли вы ребёнка (в речевой форме) при конфликте с ним? (Да, иногда, никогда)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Учитываете ли вы эмоциональное настроение вашего ребёнка? (Всегда, иногда)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</w:t>
      </w:r>
      <w:r w:rsidR="004A162A">
        <w:rPr>
          <w:sz w:val="28"/>
          <w:szCs w:val="28"/>
        </w:rPr>
        <w:t>_______________________________</w:t>
      </w:r>
      <w:bookmarkStart w:id="0" w:name="_GoBack"/>
      <w:bookmarkEnd w:id="0"/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Как часто вы делаете замечания ребёнку, если он допускает ошибки в общении? (Всегда, иногда, никогда)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</w:t>
      </w:r>
      <w:r w:rsidR="004A162A">
        <w:rPr>
          <w:sz w:val="28"/>
          <w:szCs w:val="28"/>
        </w:rPr>
        <w:t>_______________________________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Напоминаете ли вы ребёнку, если он забывает говорить речевые, этикетные формулы?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</w:t>
      </w:r>
      <w:r w:rsidR="004A162A">
        <w:rPr>
          <w:sz w:val="28"/>
          <w:szCs w:val="28"/>
        </w:rPr>
        <w:t>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Всегда ли вы понимаете настроение ребёнка?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</w:t>
      </w:r>
      <w:r w:rsidR="004A162A">
        <w:rPr>
          <w:sz w:val="28"/>
          <w:szCs w:val="28"/>
        </w:rPr>
        <w:t>_____________________________</w:t>
      </w:r>
    </w:p>
    <w:p w:rsidR="00CC110D" w:rsidRPr="004A162A" w:rsidRDefault="0061366A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Понимаете ли,</w:t>
      </w:r>
      <w:r w:rsidR="00CC110D" w:rsidRPr="004A162A">
        <w:rPr>
          <w:sz w:val="28"/>
          <w:szCs w:val="28"/>
        </w:rPr>
        <w:t xml:space="preserve"> вы ребёнка в процессе общения по его жестам и мимике?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</w:t>
      </w:r>
      <w:r w:rsidR="004A162A">
        <w:rPr>
          <w:sz w:val="28"/>
          <w:szCs w:val="28"/>
        </w:rPr>
        <w:t>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Какие приёмы и как часто используются в семье для развития у ребёнка умения общения?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</w:t>
      </w:r>
      <w:r w:rsidR="004A162A">
        <w:rPr>
          <w:sz w:val="28"/>
          <w:szCs w:val="28"/>
        </w:rPr>
        <w:t>______________________________</w:t>
      </w:r>
    </w:p>
    <w:p w:rsidR="00CC110D" w:rsidRPr="004A162A" w:rsidRDefault="00CC110D" w:rsidP="006136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С какими трудностями вы встречаетесь в процессе формирования культуры общения?</w:t>
      </w:r>
    </w:p>
    <w:p w:rsidR="0061366A" w:rsidRPr="004A162A" w:rsidRDefault="0061366A" w:rsidP="0061366A">
      <w:pPr>
        <w:pStyle w:val="a3"/>
        <w:ind w:left="720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</w:t>
      </w:r>
      <w:r w:rsidR="004A162A">
        <w:rPr>
          <w:sz w:val="28"/>
          <w:szCs w:val="28"/>
        </w:rPr>
        <w:t>___________________________</w:t>
      </w:r>
    </w:p>
    <w:p w:rsidR="00CC110D" w:rsidRPr="004A162A" w:rsidRDefault="00CC110D" w:rsidP="00E24E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lastRenderedPageBreak/>
        <w:t>Что мешает вашему полноценному общению с ребёнком?</w:t>
      </w:r>
    </w:p>
    <w:p w:rsidR="0061366A" w:rsidRPr="004A162A" w:rsidRDefault="0061366A" w:rsidP="004A162A">
      <w:pPr>
        <w:pStyle w:val="a3"/>
        <w:jc w:val="center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</w:t>
      </w:r>
      <w:r w:rsidR="004A162A">
        <w:rPr>
          <w:sz w:val="28"/>
          <w:szCs w:val="28"/>
        </w:rPr>
        <w:t>____________________________</w:t>
      </w:r>
    </w:p>
    <w:p w:rsidR="00E24E00" w:rsidRPr="004A162A" w:rsidRDefault="004A162A" w:rsidP="00E24E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162A">
        <w:rPr>
          <w:sz w:val="28"/>
          <w:szCs w:val="28"/>
        </w:rPr>
        <w:t>Сколько времени (</w:t>
      </w:r>
      <w:r w:rsidRPr="004A162A">
        <w:rPr>
          <w:sz w:val="28"/>
          <w:szCs w:val="28"/>
        </w:rPr>
        <w:t>в среднем</w:t>
      </w:r>
      <w:r w:rsidRPr="004A162A">
        <w:rPr>
          <w:sz w:val="28"/>
          <w:szCs w:val="28"/>
        </w:rPr>
        <w:t>) в день, Вы уделяете для общения с ребенком?</w:t>
      </w:r>
    </w:p>
    <w:p w:rsidR="004A162A" w:rsidRPr="004A162A" w:rsidRDefault="004A162A" w:rsidP="004A162A">
      <w:pPr>
        <w:pStyle w:val="a3"/>
        <w:ind w:left="720"/>
        <w:jc w:val="center"/>
        <w:rPr>
          <w:sz w:val="28"/>
          <w:szCs w:val="28"/>
        </w:rPr>
      </w:pPr>
      <w:r w:rsidRPr="004A162A">
        <w:rPr>
          <w:sz w:val="28"/>
          <w:szCs w:val="28"/>
        </w:rPr>
        <w:t>___________________________________________________________________</w:t>
      </w:r>
    </w:p>
    <w:p w:rsidR="004A162A" w:rsidRPr="004A162A" w:rsidRDefault="004A162A" w:rsidP="004A162A">
      <w:pPr>
        <w:pStyle w:val="a3"/>
        <w:ind w:left="720"/>
        <w:jc w:val="center"/>
        <w:rPr>
          <w:sz w:val="28"/>
          <w:szCs w:val="28"/>
        </w:rPr>
      </w:pPr>
    </w:p>
    <w:p w:rsidR="004A162A" w:rsidRPr="004A162A" w:rsidRDefault="004A162A" w:rsidP="004A162A">
      <w:pPr>
        <w:pStyle w:val="a3"/>
        <w:ind w:left="720"/>
        <w:jc w:val="center"/>
        <w:rPr>
          <w:sz w:val="28"/>
          <w:szCs w:val="28"/>
        </w:rPr>
      </w:pPr>
      <w:r w:rsidRPr="004A162A">
        <w:rPr>
          <w:sz w:val="28"/>
          <w:szCs w:val="28"/>
        </w:rPr>
        <w:t>Благодарим за сотрудничество!</w:t>
      </w:r>
    </w:p>
    <w:p w:rsidR="002B1755" w:rsidRPr="004A162A" w:rsidRDefault="002B1755">
      <w:pPr>
        <w:rPr>
          <w:sz w:val="28"/>
          <w:szCs w:val="28"/>
        </w:rPr>
      </w:pPr>
    </w:p>
    <w:sectPr w:rsidR="002B1755" w:rsidRPr="004A162A" w:rsidSect="009E3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30428"/>
    <w:multiLevelType w:val="hybridMultilevel"/>
    <w:tmpl w:val="247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10D"/>
    <w:rsid w:val="002B1755"/>
    <w:rsid w:val="004A162A"/>
    <w:rsid w:val="0061366A"/>
    <w:rsid w:val="009E33DA"/>
    <w:rsid w:val="00CC110D"/>
    <w:rsid w:val="00E2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8E01-49CF-4678-8032-E67DF50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CC11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11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Анастасия Кащеева</cp:lastModifiedBy>
  <cp:revision>2</cp:revision>
  <dcterms:created xsi:type="dcterms:W3CDTF">2015-02-11T05:27:00Z</dcterms:created>
  <dcterms:modified xsi:type="dcterms:W3CDTF">2015-02-11T05:27:00Z</dcterms:modified>
</cp:coreProperties>
</file>