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6" w:rsidRDefault="00B63B02" w:rsidP="00B6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по артикуляционной гимнастике.</w:t>
      </w:r>
    </w:p>
    <w:p w:rsidR="00B63B02" w:rsidRDefault="00B63B02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певческого голоса – трудоемкий процесс, требующий методической грамотности и профессиональной подготовки педагога. Это обусловлено сложной природой включения голосового аппарата человека в певческую деятельность. Правильно организованная работа не только позволяет развить голос ребенка, но и способствует предупреждению заболеваний органов дыхания. Пение – это не только удовольствие. Это еще и развитие музыкального слуха, тренировка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сердечно-сосудистой систем. </w:t>
      </w:r>
    </w:p>
    <w:p w:rsidR="00B63B02" w:rsidRDefault="00B63B02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чтобы пение состоялось, необходима система специальных упражнений, направленных на подготовку голосового аппарата. Приведенная система упражнений позволяет избежать вялости артикуляционного аппарата. Именно отсутствие четкой дикции влияет на содержание речи, которая в этом случае становится малопонятной и невыразительной для слушателя.</w:t>
      </w:r>
    </w:p>
    <w:p w:rsidR="00B63B02" w:rsidRDefault="00B63B02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 артикуляционной гимнастики входят упражнения по подготовке речевого аппарата к пению и элементы несложного разогревающегося самомассажа, которыми ребенок дошкольного возраста может овладеть и в дальнейшем использовать.</w:t>
      </w:r>
    </w:p>
    <w:p w:rsidR="00EE3B79" w:rsidRDefault="00B63B02" w:rsidP="00EE3B7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быстрого запоминания каждому упражнению даны названия, которые можно использовать в работе, когда дети познакомятся с сюжетом определенной сказки.</w:t>
      </w:r>
      <w:r w:rsidR="00EE3B79">
        <w:rPr>
          <w:rFonts w:ascii="Times New Roman" w:hAnsi="Times New Roman" w:cs="Times New Roman"/>
          <w:sz w:val="28"/>
          <w:szCs w:val="28"/>
        </w:rPr>
        <w:t xml:space="preserve"> Сказочные герои, участниками которых становятся дети, позволяют им активно включиться в деятельность. Как показало проведенное на базе дошкольного учреждения экспериментальное исследование, использование адаптированной для занятий с дошкольниками системы вокально-речевых упражнений (артикуляционных, дикционных, интонационных) активизирует работу голосовых связок, развивает силу голоса, значительно расширяет певческий диапазон.</w:t>
      </w:r>
    </w:p>
    <w:p w:rsidR="00B63B02" w:rsidRPr="00E65153" w:rsidRDefault="00B63B02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B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«Кусаем кончик языка». </w:t>
      </w:r>
      <w:r w:rsidR="00E65153" w:rsidRPr="00E65153">
        <w:rPr>
          <w:rFonts w:ascii="Times New Roman" w:hAnsi="Times New Roman" w:cs="Times New Roman"/>
          <w:sz w:val="28"/>
          <w:szCs w:val="28"/>
        </w:rPr>
        <w:t>Прикусить зубами кончик языка. Повторить 4 раза (далее каждое задание выполняется 4 раза).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«Нашинковать язык». </w:t>
      </w:r>
      <w:r w:rsidRPr="00E65153">
        <w:rPr>
          <w:rFonts w:ascii="Times New Roman" w:hAnsi="Times New Roman" w:cs="Times New Roman"/>
          <w:sz w:val="28"/>
          <w:szCs w:val="28"/>
        </w:rPr>
        <w:t>Высовывать язык до конца, слегка прикусывая последовательно кончик, а потом дальше.</w:t>
      </w:r>
    </w:p>
    <w:p w:rsidR="0097320A" w:rsidRDefault="0097320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«Пальцы бегают».</w:t>
      </w:r>
      <w:r>
        <w:rPr>
          <w:rFonts w:ascii="Times New Roman" w:hAnsi="Times New Roman" w:cs="Times New Roman"/>
          <w:sz w:val="28"/>
          <w:szCs w:val="28"/>
        </w:rPr>
        <w:t xml:space="preserve"> Пройти по всему лицу поколачивающим массажем кончиками согнутых пальцев (удары должны быть достаточно сильными, чтобы лицо «загорелось»).</w:t>
      </w:r>
    </w:p>
    <w:p w:rsidR="0097320A" w:rsidRDefault="0097320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«Пальцы под глаза».</w:t>
      </w:r>
      <w:r>
        <w:rPr>
          <w:rFonts w:ascii="Times New Roman" w:hAnsi="Times New Roman" w:cs="Times New Roman"/>
          <w:sz w:val="28"/>
          <w:szCs w:val="28"/>
        </w:rPr>
        <w:t xml:space="preserve"> Поставить указательные пальцы горизонтально под глаза и попытаться приподнять пальцами мышцами лица, контролируя, таким образом, активность мышц.</w:t>
      </w:r>
    </w:p>
    <w:p w:rsidR="0097320A" w:rsidRDefault="0097320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«Все удивились».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приподнять мышцы под глазами и наморщить нос, пытаясь при этом широко открыть глаза и поднять брови.</w:t>
      </w:r>
    </w:p>
    <w:p w:rsidR="0097320A" w:rsidRDefault="0097320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«Виски».</w:t>
      </w:r>
      <w:r>
        <w:rPr>
          <w:rFonts w:ascii="Times New Roman" w:hAnsi="Times New Roman" w:cs="Times New Roman"/>
          <w:sz w:val="28"/>
          <w:szCs w:val="28"/>
        </w:rPr>
        <w:t xml:space="preserve"> Помассировать пальцами челюстно-височные суставы.</w:t>
      </w:r>
    </w:p>
    <w:p w:rsidR="0097320A" w:rsidRDefault="0097320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«Круговые движения челюстью».</w:t>
      </w:r>
      <w:r>
        <w:rPr>
          <w:rFonts w:ascii="Times New Roman" w:hAnsi="Times New Roman" w:cs="Times New Roman"/>
          <w:sz w:val="28"/>
          <w:szCs w:val="28"/>
        </w:rPr>
        <w:t xml:space="preserve"> Сделать нижней челюстью </w:t>
      </w:r>
      <w:r w:rsidR="005D1AEA">
        <w:rPr>
          <w:rFonts w:ascii="Times New Roman" w:hAnsi="Times New Roman" w:cs="Times New Roman"/>
          <w:sz w:val="28"/>
          <w:szCs w:val="28"/>
        </w:rPr>
        <w:t>круговое</w:t>
      </w:r>
      <w:r>
        <w:rPr>
          <w:rFonts w:ascii="Times New Roman" w:hAnsi="Times New Roman" w:cs="Times New Roman"/>
          <w:sz w:val="28"/>
          <w:szCs w:val="28"/>
        </w:rPr>
        <w:t xml:space="preserve"> движение вперед-вниз-вправо-влево</w:t>
      </w:r>
      <w:r w:rsidR="005D1AEA">
        <w:rPr>
          <w:rFonts w:ascii="Times New Roman" w:hAnsi="Times New Roman" w:cs="Times New Roman"/>
          <w:sz w:val="28"/>
          <w:szCs w:val="28"/>
        </w:rPr>
        <w:t>-вниз.</w:t>
      </w:r>
    </w:p>
    <w:p w:rsidR="005D1AEA" w:rsidRPr="00E65153" w:rsidRDefault="005D1AE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«Зеваем с выворачиванием нижней губы».</w:t>
      </w:r>
      <w:r>
        <w:rPr>
          <w:rFonts w:ascii="Times New Roman" w:hAnsi="Times New Roman" w:cs="Times New Roman"/>
          <w:sz w:val="28"/>
          <w:szCs w:val="28"/>
        </w:rPr>
        <w:t xml:space="preserve"> Соединить движение нижней челюсти вперед-вниз с оттопырива</w:t>
      </w:r>
      <w:r w:rsidR="00A532A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 (выворачиванием) нижней губы с обнажением нижних зубов.</w:t>
      </w:r>
    </w:p>
    <w:p w:rsidR="00E65153" w:rsidRP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«Колобок». </w:t>
      </w:r>
      <w:r w:rsidRPr="00E65153">
        <w:rPr>
          <w:rFonts w:ascii="Times New Roman" w:hAnsi="Times New Roman" w:cs="Times New Roman"/>
          <w:sz w:val="28"/>
          <w:szCs w:val="28"/>
        </w:rPr>
        <w:t>Сделать языком круговое движение между губами и зубами с закрытым ртом. То же в противоположном направлении.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«Укольчики». </w:t>
      </w:r>
      <w:r>
        <w:rPr>
          <w:rFonts w:ascii="Times New Roman" w:hAnsi="Times New Roman" w:cs="Times New Roman"/>
          <w:sz w:val="28"/>
          <w:szCs w:val="28"/>
        </w:rPr>
        <w:t>Упереться языком в верхнюю губу, нижнюю, в правую щеку, в левую, пытаясь как бы проткнуть их насквозь.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5153">
        <w:rPr>
          <w:rFonts w:ascii="Times New Roman" w:hAnsi="Times New Roman" w:cs="Times New Roman"/>
          <w:i/>
          <w:sz w:val="28"/>
          <w:szCs w:val="28"/>
        </w:rPr>
        <w:t>«Лошадка».</w:t>
      </w:r>
      <w:r>
        <w:rPr>
          <w:rFonts w:ascii="Times New Roman" w:hAnsi="Times New Roman" w:cs="Times New Roman"/>
          <w:sz w:val="28"/>
          <w:szCs w:val="28"/>
        </w:rPr>
        <w:t xml:space="preserve"> Щелкать языком, изменяя форму рта. Попытаться произвольно издавать более высокие и более низкие щелчки. 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5153">
        <w:rPr>
          <w:rFonts w:ascii="Times New Roman" w:hAnsi="Times New Roman" w:cs="Times New Roman"/>
          <w:i/>
          <w:sz w:val="28"/>
          <w:szCs w:val="28"/>
        </w:rPr>
        <w:lastRenderedPageBreak/>
        <w:t>«Обиделись».</w:t>
      </w:r>
      <w:r>
        <w:rPr>
          <w:rFonts w:ascii="Times New Roman" w:hAnsi="Times New Roman" w:cs="Times New Roman"/>
          <w:sz w:val="28"/>
          <w:szCs w:val="28"/>
        </w:rPr>
        <w:t xml:space="preserve"> Нижнюю челюсть выдвинуть вперед, вывернуть наружу нижнюю губу, обнажив нижние зубы, и придать лицу обиженное выражение.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5153">
        <w:rPr>
          <w:rFonts w:ascii="Times New Roman" w:hAnsi="Times New Roman" w:cs="Times New Roman"/>
          <w:i/>
          <w:sz w:val="28"/>
          <w:szCs w:val="28"/>
        </w:rPr>
        <w:t>«Обрадовались».</w:t>
      </w:r>
      <w:r>
        <w:rPr>
          <w:rFonts w:ascii="Times New Roman" w:hAnsi="Times New Roman" w:cs="Times New Roman"/>
          <w:sz w:val="28"/>
          <w:szCs w:val="28"/>
        </w:rPr>
        <w:t xml:space="preserve"> Приподнять верхнюю губу, обнажив верхние зубы, придать лицу подобие улыбки.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5153">
        <w:rPr>
          <w:rFonts w:ascii="Times New Roman" w:hAnsi="Times New Roman" w:cs="Times New Roman"/>
          <w:i/>
          <w:sz w:val="28"/>
          <w:szCs w:val="28"/>
        </w:rPr>
        <w:t>«Огромный рот».</w:t>
      </w:r>
      <w:r>
        <w:rPr>
          <w:rFonts w:ascii="Times New Roman" w:hAnsi="Times New Roman" w:cs="Times New Roman"/>
          <w:sz w:val="28"/>
          <w:szCs w:val="28"/>
        </w:rPr>
        <w:t xml:space="preserve"> Соединить движение нижней челюсти вперед – вниз с поднятием верхней губы и обнажением верхних зубов.</w:t>
      </w:r>
    </w:p>
    <w:p w:rsidR="005D1AEA" w:rsidRPr="00417F26" w:rsidRDefault="005D1AEA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AEA">
        <w:rPr>
          <w:rFonts w:ascii="Times New Roman" w:hAnsi="Times New Roman" w:cs="Times New Roman"/>
          <w:i/>
          <w:sz w:val="28"/>
          <w:szCs w:val="28"/>
        </w:rPr>
        <w:t>«Страшилка».</w:t>
      </w:r>
      <w:r>
        <w:rPr>
          <w:rFonts w:ascii="Times New Roman" w:hAnsi="Times New Roman" w:cs="Times New Roman"/>
          <w:sz w:val="28"/>
          <w:szCs w:val="28"/>
        </w:rPr>
        <w:t xml:space="preserve"> Соединить движение челюсти вперед – вниз с выворачиванием нижней и верхней губ, обнажением зубов, приподниманием мышц под глаза и наморщиванием носа. Глаза широко открыты, брови приподняты. В этом положении сделать четыре резких движения языком вперед – назад при неподвижной челюсти и губах. Дышать спокойно и бесшумно.</w:t>
      </w:r>
    </w:p>
    <w:p w:rsidR="00417F26" w:rsidRPr="002A4838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38">
        <w:rPr>
          <w:rFonts w:ascii="Times New Roman" w:hAnsi="Times New Roman" w:cs="Times New Roman"/>
          <w:i/>
          <w:sz w:val="28"/>
          <w:szCs w:val="28"/>
        </w:rPr>
        <w:t>«Веселый пятачок»: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На счет «раз» сомкнутые губы вытягиваются вперед, как пятачок у поросенка; на счет «два» растягиваются в улыбке, не обнажая зубов;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Сомкнутые вытянутые губы (пятачок) двигаются сначала вверх и вниз, затем вправо и влево;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Пятачок делает круговые движения сначала в одну сторону, потом в другую.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упражнения, детям предлагается полностью освободить мышцы губ, фыркнув, как лошадка.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838">
        <w:rPr>
          <w:rFonts w:ascii="Times New Roman" w:hAnsi="Times New Roman" w:cs="Times New Roman"/>
          <w:i/>
          <w:sz w:val="28"/>
          <w:szCs w:val="28"/>
        </w:rPr>
        <w:t>«Удивительный бегемот»:</w:t>
      </w:r>
      <w:r>
        <w:rPr>
          <w:rFonts w:ascii="Times New Roman" w:hAnsi="Times New Roman" w:cs="Times New Roman"/>
          <w:sz w:val="28"/>
          <w:szCs w:val="28"/>
        </w:rPr>
        <w:t xml:space="preserve"> отбросить резко вниз нижнюю челюсть, рот при этом открывается широко и свободно.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838">
        <w:rPr>
          <w:rFonts w:ascii="Times New Roman" w:hAnsi="Times New Roman" w:cs="Times New Roman"/>
          <w:i/>
          <w:sz w:val="28"/>
          <w:szCs w:val="28"/>
        </w:rPr>
        <w:t>«Зевающая пантера»:</w:t>
      </w:r>
      <w:r>
        <w:rPr>
          <w:rFonts w:ascii="Times New Roman" w:hAnsi="Times New Roman" w:cs="Times New Roman"/>
          <w:sz w:val="28"/>
          <w:szCs w:val="28"/>
        </w:rPr>
        <w:t xml:space="preserve"> нажать двумя руками на обе щеки в средней части и произносить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…», подражая голосу пантеры, резко опуская нижнюю челюсть широко открывая рот, затем зевнуть и потянуться.</w:t>
      </w:r>
    </w:p>
    <w:p w:rsidR="00417F26" w:rsidRDefault="00417F26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838">
        <w:rPr>
          <w:rFonts w:ascii="Times New Roman" w:hAnsi="Times New Roman" w:cs="Times New Roman"/>
          <w:i/>
          <w:sz w:val="28"/>
          <w:szCs w:val="28"/>
        </w:rPr>
        <w:lastRenderedPageBreak/>
        <w:t>«Горячая картошка»:</w:t>
      </w:r>
      <w:r>
        <w:rPr>
          <w:rFonts w:ascii="Times New Roman" w:hAnsi="Times New Roman" w:cs="Times New Roman"/>
          <w:sz w:val="28"/>
          <w:szCs w:val="28"/>
        </w:rPr>
        <w:t xml:space="preserve"> положить в рот воображаемую горячую картофелину и сделать закрытый зевок (губы сомкнуты, мягкое небо поднято, гортань опущена).</w:t>
      </w:r>
    </w:p>
    <w:p w:rsidR="00694967" w:rsidRDefault="00694967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838">
        <w:rPr>
          <w:rFonts w:ascii="Times New Roman" w:hAnsi="Times New Roman" w:cs="Times New Roman"/>
          <w:i/>
          <w:sz w:val="28"/>
          <w:szCs w:val="28"/>
        </w:rPr>
        <w:t>«Жало змеи».</w:t>
      </w:r>
      <w:r>
        <w:rPr>
          <w:rFonts w:ascii="Times New Roman" w:hAnsi="Times New Roman" w:cs="Times New Roman"/>
          <w:sz w:val="28"/>
          <w:szCs w:val="28"/>
        </w:rPr>
        <w:t xml:space="preserve"> Рот открыт, язык выдвинут как можно дальше вперед, медленно двигается вправо-влево.</w:t>
      </w:r>
    </w:p>
    <w:p w:rsidR="002A4838" w:rsidRDefault="002A4838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2162">
        <w:rPr>
          <w:rFonts w:ascii="Times New Roman" w:hAnsi="Times New Roman" w:cs="Times New Roman"/>
          <w:i/>
          <w:sz w:val="28"/>
          <w:szCs w:val="28"/>
        </w:rPr>
        <w:t>«Конфетка».</w:t>
      </w:r>
      <w:r>
        <w:rPr>
          <w:rFonts w:ascii="Times New Roman" w:hAnsi="Times New Roman" w:cs="Times New Roman"/>
          <w:sz w:val="28"/>
          <w:szCs w:val="28"/>
        </w:rPr>
        <w:t xml:space="preserve"> Губы сомкнуты, языком за ними помещаем «конфетку» вправо-влево, вверх-вниз, по кругу.</w:t>
      </w:r>
    </w:p>
    <w:p w:rsidR="002A4838" w:rsidRDefault="002A4838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2162">
        <w:rPr>
          <w:rFonts w:ascii="Times New Roman" w:hAnsi="Times New Roman" w:cs="Times New Roman"/>
          <w:i/>
          <w:sz w:val="28"/>
          <w:szCs w:val="28"/>
        </w:rPr>
        <w:t>«Колокольчик».</w:t>
      </w:r>
      <w:r>
        <w:rPr>
          <w:rFonts w:ascii="Times New Roman" w:hAnsi="Times New Roman" w:cs="Times New Roman"/>
          <w:sz w:val="28"/>
          <w:szCs w:val="28"/>
        </w:rPr>
        <w:t xml:space="preserve"> Рот приоткрыт, губы округлены, язык бьется о края губ, как язычок звонкого колокольчика.</w:t>
      </w:r>
    </w:p>
    <w:p w:rsidR="002A4838" w:rsidRPr="00417F26" w:rsidRDefault="002A4838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2162">
        <w:rPr>
          <w:rFonts w:ascii="Times New Roman" w:hAnsi="Times New Roman" w:cs="Times New Roman"/>
          <w:i/>
          <w:sz w:val="28"/>
          <w:szCs w:val="28"/>
        </w:rPr>
        <w:t xml:space="preserve">«Самый длинный язычок». </w:t>
      </w:r>
      <w:r>
        <w:rPr>
          <w:rFonts w:ascii="Times New Roman" w:hAnsi="Times New Roman" w:cs="Times New Roman"/>
          <w:sz w:val="28"/>
          <w:szCs w:val="28"/>
        </w:rPr>
        <w:t xml:space="preserve">Высунуть язык как можно дальше и пытаться </w:t>
      </w:r>
      <w:bookmarkEnd w:id="0"/>
      <w:r>
        <w:rPr>
          <w:rFonts w:ascii="Times New Roman" w:hAnsi="Times New Roman" w:cs="Times New Roman"/>
          <w:sz w:val="28"/>
          <w:szCs w:val="28"/>
        </w:rPr>
        <w:t>достать им до носа и подбородка.</w:t>
      </w:r>
    </w:p>
    <w:p w:rsidR="00E65153" w:rsidRDefault="00E65153" w:rsidP="00B63B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приводятся сказочные истории для разных возрастных групп детского сада.</w:t>
      </w:r>
    </w:p>
    <w:p w:rsidR="00E65153" w:rsidRDefault="00E65153" w:rsidP="00E6515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53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E65153" w:rsidRDefault="00E65153" w:rsidP="00E6515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маленький Язычок. Был он очень любопытным: все хотел знать, увидеть и всюду просовывал свой маленький кончик. Вот так! («Кусаем кончик языка»).</w:t>
      </w:r>
    </w:p>
    <w:p w:rsidR="00E65153" w:rsidRDefault="00E65153" w:rsidP="00E6515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 был очень трудолюбивым и всегда всем помогал. Решил Язычок приготовить салат и угостить друзей: порезал капусту, морковку. Вот так» (упражнение «Нашинковать язык»). Так красиво получилось…</w:t>
      </w:r>
    </w:p>
    <w:p w:rsidR="0097320A" w:rsidRDefault="00E65153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Попробовал немножко: «Ах, как вкусно!»</w:t>
      </w:r>
      <w:r w:rsidR="0097320A">
        <w:rPr>
          <w:rFonts w:ascii="Times New Roman" w:hAnsi="Times New Roman" w:cs="Times New Roman"/>
          <w:sz w:val="28"/>
          <w:szCs w:val="28"/>
        </w:rPr>
        <w:t xml:space="preserve"> - пожевал еще немножко, да так весь салат сам и съел! (упражнение «Жуем язык»).</w:t>
      </w:r>
    </w:p>
    <w:p w:rsidR="0097320A" w:rsidRDefault="0097320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 неловко получилось!» - обиделся са</w:t>
      </w:r>
      <w:r w:rsidR="00A532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себя Язычок. Вот так! (упражнение «Обиделись»).</w:t>
      </w:r>
    </w:p>
    <w:p w:rsidR="0097320A" w:rsidRDefault="0097320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«Ну, ничего страшного, - подумал Язычок, - сейчас пойду гулять и угощу своих друзей вкусными конфетами! Все обрадуются!» Подумал так Язычок и сам улыбнулся. Вот так! («Обрадовались»).</w:t>
      </w:r>
    </w:p>
    <w:p w:rsidR="0097320A" w:rsidRDefault="0097320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язычок на улицу, позвал своих друзей. Прибежали 10 братьев – пальцев и давай вокруг него бегать, - никак успокоиться не могут! (Пальцы бегают»).</w:t>
      </w:r>
    </w:p>
    <w:p w:rsidR="005D1AEA" w:rsidRDefault="005D1AE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будем играть в прятки» - сказал Язычок. Братья с радостью согласились. Сначала они спрятались под глаза. Вот так! (Пальчики под глаза»). Но Язычок с легкостью нашел их.</w:t>
      </w:r>
    </w:p>
    <w:p w:rsidR="005D1AEA" w:rsidRDefault="005D1AE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пальцы спрятались на нос. Вот так» («Пальцы на нос»). Теперь Язычок долго не мог их найти.</w:t>
      </w:r>
    </w:p>
    <w:p w:rsidR="005D1AEA" w:rsidRDefault="005D1AE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Бегали, бегали братья, да и провалились в ямку. Вот так! («Все удивились»). Удивился Язычок: «Куда же они подевались?»</w:t>
      </w:r>
    </w:p>
    <w:p w:rsidR="005D1AEA" w:rsidRDefault="005D1AEA" w:rsidP="009732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нашел своих друзей – помог им выбраться, все изрядно устали, зазевали («зеваем»), попрощались друг с другом и отправились домой.</w:t>
      </w:r>
    </w:p>
    <w:p w:rsidR="005D1AEA" w:rsidRDefault="005D1AEA" w:rsidP="005D1A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D1AEA" w:rsidRDefault="005D1AE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язычок. Был он ловким, потому что любил </w:t>
      </w:r>
      <w:r w:rsidR="00A532A7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физкультурой. Встанет рано утром, подойдет к своему заборчику и начинает приседать, раз-два, раз-два! («Кусаем кончик языка»).</w:t>
      </w:r>
    </w:p>
    <w:p w:rsidR="005D1AEA" w:rsidRDefault="005D1AE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C9475A">
        <w:rPr>
          <w:rFonts w:ascii="Times New Roman" w:hAnsi="Times New Roman" w:cs="Times New Roman"/>
          <w:sz w:val="28"/>
          <w:szCs w:val="28"/>
        </w:rPr>
        <w:t>перелазает</w:t>
      </w:r>
      <w:r>
        <w:rPr>
          <w:rFonts w:ascii="Times New Roman" w:hAnsi="Times New Roman" w:cs="Times New Roman"/>
          <w:sz w:val="28"/>
          <w:szCs w:val="28"/>
        </w:rPr>
        <w:t xml:space="preserve"> через забор: туда-сюда, туда-сюда. Вот так! («Нашинковать язык»).</w:t>
      </w:r>
    </w:p>
    <w:p w:rsidR="005D1AEA" w:rsidRDefault="005D1AE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Позанимался немножко – пора завтракать! То морковку поест, то капусту! («Жуем язык»).</w:t>
      </w:r>
    </w:p>
    <w:p w:rsidR="005D1AE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Подкрепился, теперь пора за наклоны приниматься: вверх потянется, вниз наклонится, вправо-влево! Раз-два-три-четыре! («Укольчики»).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Любил наш Язычок и на скакалке прыгать. Вот так! («Лошадка»).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по </w:t>
      </w:r>
      <w:r w:rsidR="00A532A7">
        <w:rPr>
          <w:rFonts w:ascii="Times New Roman" w:hAnsi="Times New Roman" w:cs="Times New Roman"/>
          <w:sz w:val="28"/>
          <w:szCs w:val="28"/>
        </w:rPr>
        <w:t>соседству</w:t>
      </w:r>
      <w:r>
        <w:rPr>
          <w:rFonts w:ascii="Times New Roman" w:hAnsi="Times New Roman" w:cs="Times New Roman"/>
          <w:sz w:val="28"/>
          <w:szCs w:val="28"/>
        </w:rPr>
        <w:t xml:space="preserve"> с Язычком две </w:t>
      </w:r>
      <w:r w:rsidR="00A532A7">
        <w:rPr>
          <w:rFonts w:ascii="Times New Roman" w:hAnsi="Times New Roman" w:cs="Times New Roman"/>
          <w:sz w:val="28"/>
          <w:szCs w:val="28"/>
        </w:rPr>
        <w:t>сестренки</w:t>
      </w:r>
      <w:r>
        <w:rPr>
          <w:rFonts w:ascii="Times New Roman" w:hAnsi="Times New Roman" w:cs="Times New Roman"/>
          <w:sz w:val="28"/>
          <w:szCs w:val="28"/>
        </w:rPr>
        <w:t xml:space="preserve">: Верхняя Губа и Нижняя губа. </w:t>
      </w:r>
      <w:r w:rsidR="00A532A7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никак не могли спокойно жить: то ссорятся, то мирятся. Вот так! («Кусаем губы»).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обижаются друг на друга, то радуются, что помирились. («Обиделись - обрадовались»).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на шум </w:t>
      </w:r>
      <w:r w:rsidR="00A532A7">
        <w:rPr>
          <w:rFonts w:ascii="Times New Roman" w:hAnsi="Times New Roman" w:cs="Times New Roman"/>
          <w:sz w:val="28"/>
          <w:szCs w:val="28"/>
        </w:rPr>
        <w:t>сбежались</w:t>
      </w:r>
      <w:r>
        <w:rPr>
          <w:rFonts w:ascii="Times New Roman" w:hAnsi="Times New Roman" w:cs="Times New Roman"/>
          <w:sz w:val="28"/>
          <w:szCs w:val="28"/>
        </w:rPr>
        <w:t xml:space="preserve"> 10 братьев пальцев, смотрели, смотрели на сестренок и Язычка, который никак не мог успокоить Губки. («Пальцы присматриваются»).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«Хватит вам ругаться, - сказали они, - пойдемте в догонялки играть! Чур, Язычок всех догоняет!» Что тут началось» (2Пальцы рассердились и колотят»).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наши </w:t>
      </w:r>
      <w:r w:rsidR="00A532A7">
        <w:rPr>
          <w:rFonts w:ascii="Times New Roman" w:hAnsi="Times New Roman" w:cs="Times New Roman"/>
          <w:sz w:val="28"/>
          <w:szCs w:val="28"/>
        </w:rPr>
        <w:t>сестренки</w:t>
      </w:r>
      <w:r>
        <w:rPr>
          <w:rFonts w:ascii="Times New Roman" w:hAnsi="Times New Roman" w:cs="Times New Roman"/>
          <w:sz w:val="28"/>
          <w:szCs w:val="28"/>
        </w:rPr>
        <w:t xml:space="preserve"> Губки?» - удивились друзья. («Все удивились»).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думать, где же они могут быть? («Виски»).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нашим сестренкам лень было бегать, они спрятались за кустом, наблюдали, наблюдали, как все веселятся, позевали («зеваем»), да и уснули.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«Губки, вы где?»</w:t>
      </w:r>
      <w:r w:rsidR="00A532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закричали все. Первой проснулась нижняя губа. «Кто меня зовет?» - все еще продолжая зевать, спросила она. («Зеваем с выворачиванием нижней губы»).</w:t>
      </w:r>
    </w:p>
    <w:p w:rsidR="00C9475A" w:rsidRDefault="00C9475A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Разбудив сестренку, они обе зевая, вышли из-за кусточка. («Огромный рот»). «</w:t>
      </w:r>
      <w:r w:rsidR="00A532A7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наконец-то вы и помирились! – сказали довольные друзья</w:t>
      </w:r>
      <w:r w:rsidR="00A532A7">
        <w:rPr>
          <w:rFonts w:ascii="Times New Roman" w:hAnsi="Times New Roman" w:cs="Times New Roman"/>
          <w:sz w:val="28"/>
          <w:szCs w:val="28"/>
        </w:rPr>
        <w:t>. Но сегодня уже пора расходиться по домам!»</w:t>
      </w:r>
    </w:p>
    <w:p w:rsidR="00A532A7" w:rsidRDefault="00A532A7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встречи! – крикнул радостный Язычок. – Завтра опять будем играть все вместе!» («Страшилка»).</w:t>
      </w:r>
    </w:p>
    <w:p w:rsidR="002A4838" w:rsidRDefault="002A4838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4838" w:rsidRDefault="002A4838" w:rsidP="005D1AE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4838" w:rsidRDefault="002A4838" w:rsidP="002A483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8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2A4838" w:rsidRDefault="002A4838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город интересный и удивительный. В этом городе много улиц, домов, жителей. Там есть сказочная улица, а на ней волшебный дом, который все почему-то Лицом. В этом доме – очень много жильцов, а речь пойдет об одном из них.</w:t>
      </w:r>
    </w:p>
    <w:p w:rsidR="002A4838" w:rsidRDefault="002A4838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на свете Язычок. Был он добрый, ласковый, но почему то все время грустил. А грустил он от того, что все его соседи (Нос, Брови, семейство зубов и другие) были или злыми, или любознательными, или недовольными и не хотели Язычка никуда пускать из домика.</w:t>
      </w:r>
    </w:p>
    <w:p w:rsidR="002A4838" w:rsidRDefault="002A4838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один раз собрался он выйти погулять, высунул свой кончик языка, чтобы посмотреть, какая погода на улице, а Зубы его </w:t>
      </w:r>
      <w:r w:rsidR="002715F3">
        <w:rPr>
          <w:rFonts w:ascii="Times New Roman" w:hAnsi="Times New Roman" w:cs="Times New Roman"/>
          <w:sz w:val="28"/>
          <w:szCs w:val="28"/>
        </w:rPr>
        <w:t>не пускают, щелкают</w:t>
      </w:r>
      <w:proofErr w:type="gramStart"/>
      <w:r w:rsidR="002715F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E3B79">
        <w:rPr>
          <w:rFonts w:ascii="Times New Roman" w:hAnsi="Times New Roman" w:cs="Times New Roman"/>
          <w:sz w:val="28"/>
          <w:szCs w:val="28"/>
        </w:rPr>
        <w:t xml:space="preserve"> Куда ты собрался?</w:t>
      </w:r>
      <w:r w:rsidR="002715F3">
        <w:rPr>
          <w:rFonts w:ascii="Times New Roman" w:hAnsi="Times New Roman" w:cs="Times New Roman"/>
          <w:sz w:val="28"/>
          <w:szCs w:val="28"/>
        </w:rPr>
        <w:t xml:space="preserve"> Зачем свой кончик высовываешь на улицу?» («Кусаем кончик языка»).</w:t>
      </w:r>
    </w:p>
    <w:p w:rsidR="002715F3" w:rsidRDefault="002715F3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Рассердился Язычок, выскочил на улицу, а на улице холодно, да еще и Зубы ворчат: «Не пустим тебя обратно». Только Язычок в домик, а Зубы его кусают, не пускают… («Нашинковать язык»). Семейство Зубов большое: самые старые – </w:t>
      </w:r>
      <w:r w:rsidR="00EE3B79">
        <w:rPr>
          <w:rFonts w:ascii="Times New Roman" w:hAnsi="Times New Roman" w:cs="Times New Roman"/>
          <w:sz w:val="28"/>
          <w:szCs w:val="28"/>
        </w:rPr>
        <w:t>Коренные</w:t>
      </w:r>
      <w:r>
        <w:rPr>
          <w:rFonts w:ascii="Times New Roman" w:hAnsi="Times New Roman" w:cs="Times New Roman"/>
          <w:sz w:val="28"/>
          <w:szCs w:val="28"/>
        </w:rPr>
        <w:t>, живут с двух сторон – справа и слева от Язычка.</w:t>
      </w:r>
    </w:p>
    <w:p w:rsidR="002715F3" w:rsidRDefault="002715F3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Собрался было Язычок заглянуть к своим сестрам Щечкам, да не тут-то было. Проснулись Коренные Зубы от шума и говорят: «Нечего тебе у Щек делать» («Жуем язык»). Устали Коренные Зубы жевать и ругать Язычок, да и уснули – старые 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отправился наш Язычок в гости.</w:t>
      </w:r>
    </w:p>
    <w:p w:rsidR="002715F3" w:rsidRDefault="002715F3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к подружке – Правой Щечке – никто дверь не открыл. Пошел к левой Щечке – и ее не оказалось дома. Решил зайти к другим подружкам-сестренкам – Губам. Одна жила на верхнем этаже, поэтому ее звали Верхней Губой, а другая на нижнем – и звали ее Нижней Губой. Но и там никто не открыл ему дверь.</w:t>
      </w:r>
    </w:p>
    <w:p w:rsidR="002715F3" w:rsidRDefault="002715F3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 Язычок сам себя развлекать и придумал игру – «Лошадка» называется. И так это у него локо получалось! То большую лошадку изобразит, то маленькую, то сердитую, то веселую.</w:t>
      </w:r>
    </w:p>
    <w:p w:rsidR="002715F3" w:rsidRDefault="002715F3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веселья проснулось семейство Зубов, да спросонья, не разобравшись, давай кусать всех подряд: и Нижнюю губу и Верхнюю губу, и даже сестренок-Щечек, сразу обеих! («Кусаем губы»).</w:t>
      </w:r>
    </w:p>
    <w:p w:rsidR="002715F3" w:rsidRDefault="002715F3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Обиделась тут Нижняя губа – надулась… («Обиделись»).</w:t>
      </w:r>
    </w:p>
    <w:p w:rsidR="002715F3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Верхней губе все нипочем – знай себе, улыбается! («Обрадовались»).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посмотрел то на Нижнюю Губу, то на Верхнюю – у него в глазах все замелькало: обижается – улыбается, улыбается-обижается…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Сбежались на шум 10 братьев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давай бегать по всему дому-Лицу, а понять-то ничего не могут («Пальцы бегают»).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Рассердились Пальцы, стали колотить по Лицу: «Отвечайте, что у вас произошло?» Ничего не узнав, Пальцы обиделись. («Пальцы рассердились и колотят»).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Успокоились Пальцы, только Указательные не унимаются: «Может, Нос что знает, пойдем у него спросим!» Залезли Пальцы на нос, а тому неудобно стало – морщится, ежится, а сказать ничего не может: не умеет. («Пальцы на нос»).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все жители Лица: Брови поднялись, Глаза широко открылись, Щеки от удивления даже приподнялись, - от чего такое любопытство разбирает Пальцы? («Все удивились»).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проснулась тетушка Нижняя Челюсть. Посмотрела кругом – никого не видно. («Зеваем»).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во все стороны внимательно: впред-вниз-вправо-влево-ничего не видно. («Круговые движения челюстью»).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ней подбежала Верхняя губа и давай с улыбкой стрекотать про то, как прибежали Пальцы, как стали драться, а потом и обиделись. («Огромный рот»).</w:t>
      </w:r>
    </w:p>
    <w:p w:rsidR="009B6FDD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Лица наперебой стали рассказывать тетушке Нижней Челюсти свои предположения о случившемся: Глаза широко открылись, Брови приподнялись, Щеки запыхтели, Губы вывернулись</w:t>
      </w:r>
      <w:r w:rsidR="00EE3B79">
        <w:rPr>
          <w:rFonts w:ascii="Times New Roman" w:hAnsi="Times New Roman" w:cs="Times New Roman"/>
          <w:sz w:val="28"/>
          <w:szCs w:val="28"/>
        </w:rPr>
        <w:t>, а наш Язычок выскочил и убежал гулять! («Страшилка»).</w:t>
      </w:r>
    </w:p>
    <w:p w:rsidR="00EE3B79" w:rsidRDefault="00EE3B79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DD" w:rsidRPr="002A4838" w:rsidRDefault="009B6FDD" w:rsidP="002A483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B6FDD" w:rsidRPr="002A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E"/>
    <w:rsid w:val="00024C66"/>
    <w:rsid w:val="002715F3"/>
    <w:rsid w:val="002A4838"/>
    <w:rsid w:val="00417F26"/>
    <w:rsid w:val="005D1AEA"/>
    <w:rsid w:val="00694967"/>
    <w:rsid w:val="008C2162"/>
    <w:rsid w:val="0097320A"/>
    <w:rsid w:val="009B6FDD"/>
    <w:rsid w:val="00A23D4E"/>
    <w:rsid w:val="00A532A7"/>
    <w:rsid w:val="00B63B02"/>
    <w:rsid w:val="00C9475A"/>
    <w:rsid w:val="00E65153"/>
    <w:rsid w:val="00E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2013-03-17T13:48:00Z</dcterms:created>
  <dcterms:modified xsi:type="dcterms:W3CDTF">2013-03-17T13:48:00Z</dcterms:modified>
</cp:coreProperties>
</file>