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62" w:rsidRPr="00357A62" w:rsidRDefault="00357A62" w:rsidP="0035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2" w:rsidRPr="00357A62" w:rsidRDefault="00357A62" w:rsidP="0035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2" w:rsidRPr="00357A62" w:rsidRDefault="00357A6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357A62">
        <w:rPr>
          <w:rFonts w:ascii="Times New Roman" w:hAnsi="Times New Roman"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357A62" w:rsidRPr="00357A62" w:rsidRDefault="00357A6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357A62">
        <w:rPr>
          <w:rFonts w:ascii="Times New Roman" w:hAnsi="Times New Roman"/>
          <w:color w:val="0070C0"/>
          <w:sz w:val="24"/>
          <w:szCs w:val="24"/>
        </w:rPr>
        <w:t>детский сад комбинированного вида №47 «Гнездышко»</w:t>
      </w:r>
    </w:p>
    <w:p w:rsidR="00357A62" w:rsidRPr="00AB7CEA" w:rsidRDefault="00357A62" w:rsidP="00357A62">
      <w:pPr>
        <w:spacing w:after="0"/>
        <w:rPr>
          <w:rFonts w:ascii="Times New Roman" w:hAnsi="Times New Roman"/>
          <w:color w:val="0070C0"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357A62" w:rsidRPr="00357A62" w:rsidTr="00357A62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A62" w:rsidRPr="00357A62" w:rsidRDefault="00357A62" w:rsidP="0035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A62" w:rsidRPr="00357A62" w:rsidRDefault="00357A62" w:rsidP="0035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2" w:rsidRPr="00357A62" w:rsidRDefault="00357A62" w:rsidP="0035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2" w:rsidRPr="00357A62" w:rsidRDefault="00CB5402" w:rsidP="0035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F14C86" wp14:editId="041194B7">
            <wp:simplePos x="0" y="0"/>
            <wp:positionH relativeFrom="column">
              <wp:posOffset>2619375</wp:posOffset>
            </wp:positionH>
            <wp:positionV relativeFrom="paragraph">
              <wp:posOffset>50165</wp:posOffset>
            </wp:positionV>
            <wp:extent cx="142875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312" y="21453"/>
                <wp:lineTo x="21312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A62" w:rsidRPr="00357A62" w:rsidRDefault="00357A62" w:rsidP="0035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2" w:rsidRPr="00AB7CEA" w:rsidRDefault="00357A62" w:rsidP="00357A62">
      <w:pPr>
        <w:rPr>
          <w:rFonts w:ascii="Times New Roman" w:hAnsi="Times New Roman"/>
          <w:color w:val="0070C0"/>
          <w:sz w:val="28"/>
          <w:szCs w:val="28"/>
        </w:rPr>
      </w:pPr>
    </w:p>
    <w:p w:rsidR="00357A62" w:rsidRPr="00AB7CEA" w:rsidRDefault="00357A62" w:rsidP="00357A62">
      <w:pPr>
        <w:rPr>
          <w:rFonts w:ascii="Times New Roman" w:hAnsi="Times New Roman"/>
          <w:color w:val="0070C0"/>
          <w:sz w:val="28"/>
          <w:szCs w:val="28"/>
        </w:rPr>
      </w:pPr>
    </w:p>
    <w:p w:rsidR="00357A62" w:rsidRDefault="00357A62" w:rsidP="00357A62">
      <w:pPr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rPr>
          <w:rFonts w:ascii="Times New Roman" w:hAnsi="Times New Roman"/>
          <w:color w:val="0070C0"/>
          <w:sz w:val="28"/>
          <w:szCs w:val="28"/>
        </w:rPr>
      </w:pPr>
    </w:p>
    <w:p w:rsidR="00CB5402" w:rsidRPr="00AB7CEA" w:rsidRDefault="00CB5402" w:rsidP="00357A62">
      <w:pPr>
        <w:rPr>
          <w:rFonts w:ascii="Times New Roman" w:hAnsi="Times New Roman"/>
          <w:color w:val="0070C0"/>
          <w:sz w:val="28"/>
          <w:szCs w:val="28"/>
        </w:rPr>
      </w:pPr>
    </w:p>
    <w:p w:rsidR="00357A62" w:rsidRPr="00AB7CEA" w:rsidRDefault="00357A62" w:rsidP="00357A62">
      <w:pPr>
        <w:rPr>
          <w:rFonts w:ascii="Times New Roman" w:hAnsi="Times New Roman"/>
          <w:color w:val="0070C0"/>
          <w:sz w:val="28"/>
          <w:szCs w:val="28"/>
        </w:rPr>
      </w:pPr>
    </w:p>
    <w:p w:rsidR="00357A62" w:rsidRPr="00357A62" w:rsidRDefault="00357A62" w:rsidP="00357A62">
      <w:pPr>
        <w:spacing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57A62">
        <w:rPr>
          <w:rFonts w:ascii="Times New Roman" w:hAnsi="Times New Roman"/>
          <w:b/>
          <w:color w:val="0070C0"/>
          <w:sz w:val="32"/>
          <w:szCs w:val="32"/>
        </w:rPr>
        <w:t>ПРОЕКТ РАБОЧЕЙ УЧЕБНОЙ ПРОГРАММЫ</w:t>
      </w:r>
    </w:p>
    <w:p w:rsidR="00357A62" w:rsidRPr="00357A62" w:rsidRDefault="00357A62" w:rsidP="00357A62">
      <w:pPr>
        <w:spacing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57A62">
        <w:rPr>
          <w:rFonts w:ascii="Times New Roman" w:hAnsi="Times New Roman"/>
          <w:b/>
          <w:color w:val="0070C0"/>
          <w:sz w:val="32"/>
          <w:szCs w:val="32"/>
        </w:rPr>
        <w:t xml:space="preserve">В ГРУППЕ </w:t>
      </w:r>
      <w:r w:rsidR="00773E8E">
        <w:rPr>
          <w:rFonts w:ascii="Times New Roman" w:hAnsi="Times New Roman"/>
          <w:b/>
          <w:color w:val="0070C0"/>
          <w:sz w:val="32"/>
          <w:szCs w:val="32"/>
        </w:rPr>
        <w:t>ОНР</w:t>
      </w:r>
      <w:r w:rsidRPr="00357A62">
        <w:rPr>
          <w:rFonts w:ascii="Times New Roman" w:hAnsi="Times New Roman"/>
          <w:b/>
          <w:color w:val="0070C0"/>
          <w:sz w:val="32"/>
          <w:szCs w:val="32"/>
        </w:rPr>
        <w:t xml:space="preserve"> СТАРШЕГО ДОШКОЛЬНОГО  ВОЗРАСТА</w:t>
      </w:r>
    </w:p>
    <w:p w:rsidR="00357A62" w:rsidRPr="00357A62" w:rsidRDefault="00357A62" w:rsidP="00357A62">
      <w:pPr>
        <w:spacing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57A62">
        <w:rPr>
          <w:rFonts w:ascii="Times New Roman" w:hAnsi="Times New Roman"/>
          <w:b/>
          <w:color w:val="0070C0"/>
          <w:sz w:val="32"/>
          <w:szCs w:val="32"/>
        </w:rPr>
        <w:t>на 2014-2015 учебный год</w:t>
      </w:r>
    </w:p>
    <w:p w:rsidR="00357A62" w:rsidRPr="00357A62" w:rsidRDefault="00357A62" w:rsidP="00357A62">
      <w:pPr>
        <w:spacing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357A62" w:rsidRPr="00AB7CEA" w:rsidRDefault="00357A62" w:rsidP="00357A62">
      <w:pPr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357A62" w:rsidRPr="00357A62" w:rsidRDefault="00357A62" w:rsidP="00357A62">
      <w:pPr>
        <w:spacing w:after="0" w:line="240" w:lineRule="auto"/>
        <w:jc w:val="right"/>
        <w:rPr>
          <w:rFonts w:ascii="Times New Roman" w:hAnsi="Times New Roman"/>
          <w:color w:val="0070C0"/>
          <w:sz w:val="28"/>
          <w:szCs w:val="28"/>
        </w:rPr>
      </w:pPr>
      <w:r w:rsidRPr="00357A62">
        <w:rPr>
          <w:rFonts w:ascii="Times New Roman" w:hAnsi="Times New Roman"/>
          <w:color w:val="0070C0"/>
          <w:sz w:val="28"/>
          <w:szCs w:val="28"/>
        </w:rPr>
        <w:t>учитель-логопед</w:t>
      </w:r>
      <w:r>
        <w:rPr>
          <w:rFonts w:ascii="Times New Roman" w:hAnsi="Times New Roman"/>
          <w:color w:val="0070C0"/>
          <w:sz w:val="28"/>
          <w:szCs w:val="28"/>
        </w:rPr>
        <w:t xml:space="preserve">:  </w:t>
      </w:r>
      <w:r w:rsidRPr="00357A62">
        <w:rPr>
          <w:rFonts w:ascii="Times New Roman" w:hAnsi="Times New Roman"/>
          <w:color w:val="0070C0"/>
          <w:sz w:val="28"/>
          <w:szCs w:val="28"/>
        </w:rPr>
        <w:t>Хайруллина И.З.</w:t>
      </w:r>
    </w:p>
    <w:p w:rsidR="00357A62" w:rsidRPr="00357A62" w:rsidRDefault="00357A6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357A62" w:rsidRPr="00357A62" w:rsidRDefault="00357A6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357A62" w:rsidRDefault="00357A6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Default="00CB540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Pr="00357A62" w:rsidRDefault="00CB540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357A62" w:rsidRPr="00357A62" w:rsidRDefault="00357A6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357A62">
        <w:rPr>
          <w:rFonts w:ascii="Times New Roman" w:hAnsi="Times New Roman"/>
          <w:color w:val="0070C0"/>
          <w:sz w:val="28"/>
          <w:szCs w:val="28"/>
        </w:rPr>
        <w:t>г</w:t>
      </w:r>
      <w:proofErr w:type="gramStart"/>
      <w:r w:rsidRPr="00357A62">
        <w:rPr>
          <w:rFonts w:ascii="Times New Roman" w:hAnsi="Times New Roman"/>
          <w:color w:val="0070C0"/>
          <w:sz w:val="28"/>
          <w:szCs w:val="28"/>
        </w:rPr>
        <w:t>.Н</w:t>
      </w:r>
      <w:proofErr w:type="gramEnd"/>
      <w:r w:rsidRPr="00357A62">
        <w:rPr>
          <w:rFonts w:ascii="Times New Roman" w:hAnsi="Times New Roman"/>
          <w:color w:val="0070C0"/>
          <w:sz w:val="28"/>
          <w:szCs w:val="28"/>
        </w:rPr>
        <w:t>ижневартовск 2014г.</w:t>
      </w:r>
    </w:p>
    <w:p w:rsidR="00357A62" w:rsidRPr="00357A62" w:rsidRDefault="00357A62" w:rsidP="00357A62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B5402" w:rsidRPr="00357A62" w:rsidRDefault="00357A62" w:rsidP="00357A62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AB7CEA"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</w:t>
      </w:r>
      <w:r w:rsidR="00CB5402">
        <w:rPr>
          <w:rFonts w:ascii="Times New Roman" w:hAnsi="Times New Roman"/>
          <w:color w:val="0070C0"/>
          <w:sz w:val="28"/>
          <w:szCs w:val="28"/>
        </w:rPr>
        <w:t xml:space="preserve">                          </w:t>
      </w:r>
    </w:p>
    <w:p w:rsidR="0014780A" w:rsidRPr="00105B3A" w:rsidRDefault="0014780A" w:rsidP="00105B3A">
      <w:pPr>
        <w:jc w:val="center"/>
        <w:rPr>
          <w:rFonts w:ascii="Times New Roman" w:hAnsi="Times New Roman" w:cs="Times New Roman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Содержание</w:t>
      </w:r>
    </w:p>
    <w:p w:rsidR="0014780A" w:rsidRPr="00F92468" w:rsidRDefault="0014780A" w:rsidP="001478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7E9B" w:rsidRPr="00CB5402" w:rsidRDefault="0008171E" w:rsidP="00CB5402">
      <w:pPr>
        <w:pStyle w:val="a4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Целевой</w:t>
      </w:r>
    </w:p>
    <w:p w:rsidR="009216B1" w:rsidRPr="00E833E4" w:rsidRDefault="009216B1" w:rsidP="00CB5402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 Пояснительная записка</w:t>
      </w:r>
    </w:p>
    <w:p w:rsidR="00717C5D" w:rsidRDefault="00C655ED" w:rsidP="00CB5402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Принципы и подходы к формированию проекта учебной рабочей программы</w:t>
      </w:r>
    </w:p>
    <w:p w:rsidR="00C655ED" w:rsidRPr="00E833E4" w:rsidRDefault="009B27E3" w:rsidP="00CB5402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</w:t>
      </w:r>
      <w:r w:rsidR="00CB5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655ED"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Характеристики особенностей развития детей </w:t>
      </w:r>
      <w:r w:rsidR="0071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ОНР </w:t>
      </w:r>
      <w:r w:rsidR="00C655ED"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старшего дошкольного возраста</w:t>
      </w:r>
    </w:p>
    <w:p w:rsidR="00217E9B" w:rsidRPr="00E833E4" w:rsidRDefault="00C655ED" w:rsidP="00CB540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 Планируемые результаты освоения Программы</w:t>
      </w:r>
    </w:p>
    <w:p w:rsidR="00717C5D" w:rsidRDefault="009B27E3" w:rsidP="00CB5402">
      <w:pPr>
        <w:pStyle w:val="ConsPlusNormal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 Промежуточные результаты освоения  программы</w:t>
      </w:r>
    </w:p>
    <w:p w:rsidR="00217E9B" w:rsidRDefault="009B27E3" w:rsidP="00CB5402">
      <w:pPr>
        <w:pStyle w:val="ConsPlusNormal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</w:t>
      </w:r>
      <w:r w:rsidR="0071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Речевое развитие</w:t>
      </w:r>
    </w:p>
    <w:p w:rsidR="003A0885" w:rsidRPr="003A0885" w:rsidRDefault="003A0885" w:rsidP="003A0885">
      <w:pPr>
        <w:pStyle w:val="ConsPlusNormal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1.5.2.</w:t>
      </w:r>
      <w:r w:rsidRPr="003A0885">
        <w:rPr>
          <w:rFonts w:ascii="Times New Roman" w:hAnsi="Times New Roman" w:cs="Times New Roman"/>
          <w:b/>
          <w:sz w:val="24"/>
          <w:szCs w:val="24"/>
        </w:rPr>
        <w:t>Инклюзивное образование дошкольников с общим недоразвитием речи.</w:t>
      </w:r>
    </w:p>
    <w:p w:rsidR="00CB5402" w:rsidRDefault="005512CA" w:rsidP="00CB5402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Содержательный</w:t>
      </w:r>
    </w:p>
    <w:p w:rsidR="00217E9B" w:rsidRPr="00E833E4" w:rsidRDefault="005512CA" w:rsidP="00CB540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Речевое развитие</w:t>
      </w:r>
    </w:p>
    <w:p w:rsidR="0008171E" w:rsidRPr="00E833E4" w:rsidRDefault="0008171E" w:rsidP="00CB5402">
      <w:pPr>
        <w:spacing w:after="0"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Организационный</w:t>
      </w:r>
    </w:p>
    <w:p w:rsidR="0008171E" w:rsidRPr="003307D2" w:rsidRDefault="0008171E" w:rsidP="00CB5402">
      <w:pPr>
        <w:pStyle w:val="ConsPlusNormal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3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 </w:t>
      </w:r>
      <w:r w:rsidRPr="00330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3307D2" w:rsidRPr="003307D2" w:rsidRDefault="003307D2" w:rsidP="00CB5402">
      <w:pPr>
        <w:pStyle w:val="ConsPlusNormal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3.1.1.Средства обучения</w:t>
      </w:r>
    </w:p>
    <w:p w:rsidR="003307D2" w:rsidRPr="003307D2" w:rsidRDefault="003307D2" w:rsidP="00CB5402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Перечень программ и технологий, используемых в образовательном процессе</w:t>
      </w:r>
    </w:p>
    <w:p w:rsidR="009216B1" w:rsidRDefault="003307D2" w:rsidP="00CB540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3.1.3.Отслеживание результатов усвоения программы воспитанниками.</w:t>
      </w:r>
    </w:p>
    <w:p w:rsidR="00804D11" w:rsidRDefault="00804D11" w:rsidP="00CB540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7C5D" w:rsidRDefault="00717C5D" w:rsidP="00CB540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7C5D" w:rsidRPr="003307D2" w:rsidRDefault="00717C5D" w:rsidP="0014780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5B3A" w:rsidRDefault="00105B3A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CB5402" w:rsidRDefault="00CB5402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</w:p>
    <w:p w:rsidR="0014780A" w:rsidRPr="00F92468" w:rsidRDefault="0014780A" w:rsidP="0014780A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</w:pPr>
      <w:r w:rsidRPr="00F92468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Раздел 1. Целевой</w:t>
      </w:r>
    </w:p>
    <w:p w:rsidR="0014780A" w:rsidRPr="00F92468" w:rsidRDefault="0014780A" w:rsidP="0014780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F92468">
        <w:rPr>
          <w:rFonts w:ascii="Times New Roman" w:hAnsi="Times New Roman" w:cs="Times New Roman"/>
          <w:b/>
          <w:color w:val="008000"/>
          <w:sz w:val="24"/>
          <w:szCs w:val="24"/>
        </w:rPr>
        <w:t>1.1. Пояснительная записка</w:t>
      </w:r>
    </w:p>
    <w:tbl>
      <w:tblPr>
        <w:tblW w:w="483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2915"/>
        <w:gridCol w:w="3421"/>
      </w:tblGrid>
      <w:tr w:rsidR="0014780A" w:rsidRPr="00F92468" w:rsidTr="00762085">
        <w:trPr>
          <w:trHeight w:val="13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shd w:val="clear" w:color="auto" w:fill="FFFFFF"/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Наименование образовательного учреждения в соответствии с уставом:</w:t>
            </w:r>
          </w:p>
          <w:p w:rsidR="0014780A" w:rsidRPr="00F92468" w:rsidRDefault="0014780A" w:rsidP="00C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47  «Гнездышко» </w:t>
            </w:r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Тип</w:t>
            </w:r>
            <w:r w:rsidRPr="00F92468">
              <w:rPr>
                <w:rFonts w:ascii="Times New Roman" w:hAnsi="Times New Roman" w:cs="Times New Roman"/>
                <w:b/>
                <w:i/>
                <w:color w:val="666699"/>
                <w:sz w:val="24"/>
                <w:szCs w:val="24"/>
              </w:rPr>
              <w:t>:</w:t>
            </w:r>
            <w:r w:rsidRPr="00F9246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Вид:</w:t>
            </w:r>
            <w:r w:rsidRPr="00F924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</w:t>
            </w:r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Организационно-правовая форма</w:t>
            </w:r>
            <w:proofErr w:type="gramStart"/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:</w:t>
            </w:r>
            <w:r w:rsidRPr="00F924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2468"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 xml:space="preserve">Фамилия, имя, отчество руководителя: </w:t>
            </w:r>
            <w:proofErr w:type="spellStart"/>
            <w:r w:rsidRPr="00F92468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F9246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vertAlign w:val="superscript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Юридический адрес</w:t>
            </w:r>
            <w:r w:rsidRPr="00F92468">
              <w:rPr>
                <w:rFonts w:ascii="Times New Roman" w:hAnsi="Times New Roman" w:cs="Times New Roman"/>
                <w:b/>
                <w:i/>
                <w:color w:val="666699"/>
                <w:sz w:val="24"/>
                <w:szCs w:val="24"/>
              </w:rPr>
              <w:t>:</w:t>
            </w:r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628600, Тюменская область, Ханты-Мансийский Автономный округ - Югра,   г. Нижневартовск, ул.  Ханты </w:t>
            </w:r>
            <w:proofErr w:type="gramStart"/>
            <w:r w:rsidR="00762085"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>ансийская</w:t>
            </w:r>
            <w:r w:rsidR="00875D3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27А</w:t>
            </w:r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14780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Полный почтовый адрес:</w:t>
            </w:r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>628600, Тюменская область, Ханты-Мансийс</w:t>
            </w:r>
            <w:r w:rsidR="00875D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кий Автономный округ - Югра,   </w:t>
            </w:r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 Нижневартовск, ул.  Ханты </w:t>
            </w:r>
            <w:proofErr w:type="gramStart"/>
            <w:r w:rsidR="00762085"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>ансийская</w:t>
            </w:r>
            <w:r w:rsidR="00875D3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>27А</w:t>
            </w:r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Тип и название населенного пункта:</w:t>
            </w:r>
            <w:r w:rsidR="00CB5402" w:rsidRPr="00CB5402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 xml:space="preserve"> </w:t>
            </w:r>
            <w:r w:rsidRPr="00F92468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  <w:r w:rsidR="00CB5402" w:rsidRPr="00CB5402">
              <w:rPr>
                <w:rStyle w:val="kwhn1"/>
                <w:rFonts w:ascii="Trebuchet MS" w:hAnsi="Trebuchet MS"/>
                <w:color w:val="0000FF"/>
                <w:sz w:val="23"/>
                <w:szCs w:val="23"/>
                <w:bdr w:val="single" w:sz="6" w:space="0" w:color="auto" w:frame="1"/>
              </w:rPr>
              <w:t xml:space="preserve"> </w:t>
            </w:r>
          </w:p>
        </w:tc>
      </w:tr>
      <w:tr w:rsidR="0014780A" w:rsidRPr="00773E8E" w:rsidTr="00CD28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shd w:val="clear" w:color="auto" w:fill="FFFFFF"/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Контактные телефоны:</w:t>
            </w:r>
          </w:p>
          <w:p w:rsidR="0014780A" w:rsidRPr="00F92468" w:rsidRDefault="00875D36" w:rsidP="00CD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+7 (3466) 652067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shd w:val="clear" w:color="auto" w:fill="FFFFFF"/>
              <w:rPr>
                <w:rFonts w:ascii="Times New Roman" w:hAnsi="Times New Roman" w:cs="Times New Roman"/>
                <w:color w:val="666699"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Факс:</w:t>
            </w:r>
          </w:p>
          <w:p w:rsidR="0014780A" w:rsidRPr="00F92468" w:rsidRDefault="00875D36" w:rsidP="00CD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+7 (3466) 652067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CB5402" w:rsidRDefault="0014780A" w:rsidP="00CD2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  <w:lang w:val="en-US"/>
              </w:rPr>
              <w:t>E</w:t>
            </w:r>
            <w:r w:rsidRPr="00CB5402">
              <w:rPr>
                <w:rFonts w:ascii="Times New Roman" w:hAnsi="Times New Roman" w:cs="Times New Roman"/>
                <w:b/>
                <w:color w:val="666699"/>
                <w:sz w:val="24"/>
                <w:szCs w:val="24"/>
                <w:lang w:val="en-US"/>
              </w:rPr>
              <w:t>-</w:t>
            </w: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  <w:lang w:val="en-US"/>
              </w:rPr>
              <w:t>mail</w:t>
            </w:r>
            <w:r w:rsidRPr="00CB5402">
              <w:rPr>
                <w:rFonts w:ascii="Times New Roman" w:hAnsi="Times New Roman" w:cs="Times New Roman"/>
                <w:b/>
                <w:color w:val="666699"/>
                <w:sz w:val="24"/>
                <w:szCs w:val="24"/>
                <w:lang w:val="en-US"/>
              </w:rPr>
              <w:t>:</w:t>
            </w:r>
            <w:r w:rsidR="00CB5402" w:rsidRPr="00875D36">
              <w:rPr>
                <w:rFonts w:ascii="Trebuchet MS" w:hAnsi="Trebuchet MS"/>
                <w:color w:val="000000"/>
                <w:sz w:val="23"/>
                <w:szCs w:val="23"/>
                <w:lang w:val="en-US"/>
              </w:rPr>
              <w:t xml:space="preserve"> mbdoy</w:t>
            </w:r>
            <w:r w:rsidR="00CB5402" w:rsidRPr="00CB5402">
              <w:rPr>
                <w:rFonts w:ascii="Trebuchet MS" w:hAnsi="Trebuchet MS"/>
                <w:color w:val="000000"/>
                <w:sz w:val="23"/>
                <w:szCs w:val="23"/>
                <w:lang w:val="en-US"/>
              </w:rPr>
              <w:t>47@</w:t>
            </w:r>
            <w:r w:rsidR="00CB5402">
              <w:rPr>
                <w:rFonts w:ascii="Trebuchet MS" w:hAnsi="Trebuchet MS"/>
                <w:color w:val="000000"/>
                <w:sz w:val="23"/>
                <w:szCs w:val="23"/>
                <w:lang w:val="en-US"/>
              </w:rPr>
              <w:t>yandex</w:t>
            </w:r>
            <w:r w:rsidR="00CB5402" w:rsidRPr="00CB5402">
              <w:rPr>
                <w:rFonts w:ascii="Trebuchet MS" w:hAnsi="Trebuchet MS"/>
                <w:color w:val="000000"/>
                <w:sz w:val="23"/>
                <w:szCs w:val="23"/>
                <w:lang w:val="en-US"/>
              </w:rPr>
              <w:t>.</w:t>
            </w:r>
            <w:r w:rsidR="00CB5402" w:rsidRPr="00875D36">
              <w:rPr>
                <w:rFonts w:ascii="Trebuchet MS" w:hAnsi="Trebuchet MS"/>
                <w:color w:val="000000"/>
                <w:sz w:val="23"/>
                <w:szCs w:val="23"/>
                <w:lang w:val="en-US"/>
              </w:rPr>
              <w:t>ru</w:t>
            </w:r>
          </w:p>
          <w:p w:rsidR="00CB5402" w:rsidRPr="003A0885" w:rsidRDefault="0014780A" w:rsidP="00CD28C7">
            <w:pPr>
              <w:shd w:val="clear" w:color="auto" w:fill="FFFFFF"/>
              <w:rPr>
                <w:rFonts w:ascii="Trebuchet MS" w:hAnsi="Trebuchet MS"/>
                <w:color w:val="000000"/>
                <w:sz w:val="23"/>
                <w:szCs w:val="23"/>
                <w:lang w:val="en-ZA"/>
              </w:rPr>
            </w:pPr>
            <w:r w:rsidRPr="00F92468">
              <w:rPr>
                <w:rFonts w:ascii="Times New Roman" w:hAnsi="Times New Roman" w:cs="Times New Roman"/>
                <w:b/>
                <w:color w:val="666699"/>
                <w:sz w:val="24"/>
                <w:szCs w:val="24"/>
              </w:rPr>
              <w:t>Сайт</w:t>
            </w:r>
            <w:r w:rsidRPr="003A0885">
              <w:rPr>
                <w:rFonts w:ascii="Times New Roman" w:hAnsi="Times New Roman" w:cs="Times New Roman"/>
                <w:b/>
                <w:color w:val="666699"/>
                <w:sz w:val="24"/>
                <w:szCs w:val="24"/>
                <w:lang w:val="en-ZA"/>
              </w:rPr>
              <w:t>:</w:t>
            </w:r>
            <w:r w:rsidR="00CB5402" w:rsidRPr="003A0885">
              <w:rPr>
                <w:rFonts w:ascii="Times New Roman" w:hAnsi="Times New Roman" w:cs="Times New Roman"/>
                <w:b/>
                <w:color w:val="666699"/>
                <w:sz w:val="24"/>
                <w:szCs w:val="24"/>
                <w:lang w:val="en-ZA"/>
              </w:rPr>
              <w:t xml:space="preserve"> </w:t>
            </w:r>
            <w:hyperlink r:id="rId8" w:history="1">
              <w:r w:rsidR="00CB5402" w:rsidRPr="002626E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B5402" w:rsidRPr="003A0885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ZA"/>
                </w:rPr>
                <w:t>://</w:t>
              </w:r>
              <w:r w:rsidR="00CB5402" w:rsidRPr="002626E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r w:rsidR="00CB5402" w:rsidRPr="003A0885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ZA"/>
                </w:rPr>
                <w:t>47</w:t>
              </w:r>
              <w:proofErr w:type="spellStart"/>
              <w:r w:rsidR="00CB5402" w:rsidRPr="002626E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CB5402" w:rsidRPr="003A0885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ZA"/>
                </w:rPr>
                <w:t>-</w:t>
              </w:r>
              <w:proofErr w:type="spellStart"/>
              <w:r w:rsidR="00CB5402" w:rsidRPr="002626E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nv</w:t>
              </w:r>
              <w:proofErr w:type="spellEnd"/>
              <w:r w:rsidR="00CB5402" w:rsidRPr="003A0885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ZA"/>
                </w:rPr>
                <w:t>.</w:t>
              </w:r>
              <w:proofErr w:type="spellStart"/>
              <w:r w:rsidR="00CB5402" w:rsidRPr="002626E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F92468" w:rsidRDefault="0014780A" w:rsidP="00CD28C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2468">
              <w:rPr>
                <w:rFonts w:ascii="Times New Roman" w:hAnsi="Times New Roman" w:cs="Times New Roman"/>
                <w:b/>
                <w:bCs/>
                <w:color w:val="666699"/>
                <w:sz w:val="24"/>
                <w:szCs w:val="24"/>
              </w:rPr>
              <w:t>Учредители</w:t>
            </w:r>
            <w:r w:rsidRPr="00F92468">
              <w:rPr>
                <w:rFonts w:ascii="Times New Roman" w:hAnsi="Times New Roman" w:cs="Times New Roman"/>
                <w:bCs/>
                <w:color w:val="666699"/>
                <w:sz w:val="24"/>
                <w:szCs w:val="24"/>
              </w:rPr>
              <w:t>:</w:t>
            </w:r>
            <w:r w:rsidR="00736605">
              <w:rPr>
                <w:rFonts w:ascii="Times New Roman" w:hAnsi="Times New Roman" w:cs="Times New Roman"/>
                <w:bCs/>
                <w:color w:val="666699"/>
                <w:sz w:val="24"/>
                <w:szCs w:val="24"/>
              </w:rPr>
              <w:t xml:space="preserve"> </w:t>
            </w:r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города в лице департамента муниципальной собственности и земельных ресурсов администрации города Нижневартовска</w:t>
            </w:r>
            <w:r w:rsidRPr="00F924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адрес: </w:t>
            </w:r>
            <w:r w:rsidRPr="00F924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628602, г. Нижневартовск, </w:t>
            </w:r>
            <w:r w:rsidRPr="00F92468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 24,телефон/факс 8(3466)24-15-11, </w:t>
            </w:r>
            <w:proofErr w:type="gramStart"/>
            <w:r w:rsidRPr="00F924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F92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2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924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3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</w:t>
            </w:r>
            <w:proofErr w:type="spellEnd"/>
            <w:r w:rsidRPr="00F924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vartovsk</w:t>
            </w:r>
            <w:proofErr w:type="spellEnd"/>
            <w:r w:rsidRPr="00F9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7503E5" w:rsidRDefault="0014780A" w:rsidP="007503E5">
            <w:pPr>
              <w:pStyle w:val="Style3"/>
              <w:widowControl/>
              <w:tabs>
                <w:tab w:val="left" w:pos="1229"/>
              </w:tabs>
              <w:spacing w:line="360" w:lineRule="auto"/>
              <w:ind w:firstLine="540"/>
            </w:pPr>
            <w:r w:rsidRPr="00F92468">
              <w:rPr>
                <w:b/>
                <w:color w:val="666699"/>
              </w:rPr>
              <w:t>Лицензия:</w:t>
            </w:r>
            <w:r w:rsidR="00736605">
              <w:rPr>
                <w:b/>
                <w:color w:val="666699"/>
              </w:rPr>
              <w:t xml:space="preserve"> </w:t>
            </w:r>
            <w:r w:rsidR="007503E5" w:rsidRPr="00E1753E">
              <w:t>№925 от 25.05.2012</w:t>
            </w:r>
            <w:r w:rsidR="007503E5">
              <w:t xml:space="preserve">, </w:t>
            </w:r>
            <w:r w:rsidRPr="00F92468">
              <w:t xml:space="preserve">срок действия - бессрочно, вид образовательной деятельности: </w:t>
            </w:r>
            <w:r w:rsidRPr="00F92468">
              <w:rPr>
                <w:iCs/>
              </w:rPr>
              <w:t>образовательная деятельность по указанным в приложении (приложениях) образовательным программам.</w:t>
            </w:r>
          </w:p>
        </w:tc>
      </w:tr>
      <w:tr w:rsidR="0014780A" w:rsidRPr="00F92468" w:rsidTr="00CD28C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0A" w:rsidRPr="007503E5" w:rsidRDefault="0014780A" w:rsidP="007503E5">
            <w:pPr>
              <w:pStyle w:val="aa"/>
              <w:spacing w:before="0" w:beforeAutospacing="0" w:after="0" w:afterAutospacing="0" w:line="360" w:lineRule="auto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F92468">
              <w:rPr>
                <w:b/>
                <w:color w:val="666699"/>
              </w:rPr>
              <w:t>Аккредитация:</w:t>
            </w:r>
            <w:r w:rsidR="00736605">
              <w:rPr>
                <w:b/>
                <w:color w:val="666699"/>
              </w:rPr>
              <w:t xml:space="preserve"> </w:t>
            </w:r>
            <w:r w:rsidR="007503E5" w:rsidRPr="007503E5">
              <w:rPr>
                <w:rStyle w:val="FontStyle11"/>
                <w:b w:val="0"/>
                <w:sz w:val="24"/>
                <w:szCs w:val="24"/>
              </w:rPr>
              <w:t>серия 86 №002184220 от 15.05.2012 года</w:t>
            </w:r>
            <w:r w:rsidRPr="007503E5">
              <w:t>,</w:t>
            </w:r>
            <w:r w:rsidRPr="00F92468">
              <w:t xml:space="preserve"> тип образовательного учреждения: дошкольное образовательное учреждение.</w:t>
            </w:r>
          </w:p>
        </w:tc>
      </w:tr>
    </w:tbl>
    <w:p w:rsidR="00717C5D" w:rsidRPr="003A0885" w:rsidRDefault="00D813BA" w:rsidP="00717C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0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рабочей учебной  программы </w:t>
      </w:r>
      <w:r w:rsidR="00C655ED" w:rsidRPr="003A0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группе </w:t>
      </w:r>
      <w:r w:rsidR="0077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ОНР</w:t>
      </w:r>
      <w:r w:rsidR="00C655ED" w:rsidRPr="003A0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старшего дошкольного возраста  </w:t>
      </w:r>
      <w:r w:rsidRPr="003A08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дошкольного образовательного учреждения детский сад комбинированного вида № 47  «Гнездышко» разработан в соответствии с федеральным государственным образовательным стандартом дошкольного образования и с учетом комплексной программы «Развитие</w:t>
      </w:r>
      <w:r w:rsidR="00F92468" w:rsidRPr="003A0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C655ED" w:rsidRPr="003A0885">
        <w:rPr>
          <w:rFonts w:ascii="Times New Roman" w:hAnsi="Times New Roman" w:cs="Times New Roman"/>
          <w:color w:val="000000" w:themeColor="text1"/>
          <w:sz w:val="24"/>
          <w:szCs w:val="24"/>
        </w:rPr>
        <w:t>Венгер</w:t>
      </w:r>
      <w:proofErr w:type="spellEnd"/>
      <w:r w:rsidR="00717C5D" w:rsidRPr="003A0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</w:t>
      </w:r>
      <w:r w:rsidRPr="003A0885">
        <w:rPr>
          <w:rFonts w:ascii="Times New Roman" w:hAnsi="Times New Roman" w:cs="Times New Roman"/>
          <w:color w:val="000000" w:themeColor="text1"/>
          <w:sz w:val="24"/>
          <w:szCs w:val="24"/>
        </w:rPr>
        <w:t>, рекомендованной Министерством образования РФ</w:t>
      </w:r>
      <w:r w:rsidR="003A0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A0885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образовательной программы, по которой работает учреждение).</w:t>
      </w:r>
      <w:proofErr w:type="gramEnd"/>
    </w:p>
    <w:p w:rsidR="00717C5D" w:rsidRPr="00717C5D" w:rsidRDefault="00717C5D" w:rsidP="00717C5D">
      <w:pPr>
        <w:rPr>
          <w:rFonts w:ascii="Times New Roman" w:hAnsi="Times New Roman" w:cs="Times New Roman"/>
          <w:color w:val="666699"/>
          <w:sz w:val="24"/>
          <w:szCs w:val="24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lastRenderedPageBreak/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</w:t>
      </w:r>
      <w:r w:rsidR="00773E8E">
        <w:rPr>
          <w:rFonts w:ascii="Times New Roman" w:hAnsi="Times New Roman"/>
          <w:color w:val="000000"/>
          <w:sz w:val="24"/>
          <w:szCs w:val="24"/>
        </w:rPr>
        <w:t>ОНР</w:t>
      </w:r>
      <w:r w:rsidRPr="00174E5F">
        <w:rPr>
          <w:rFonts w:ascii="Times New Roman" w:hAnsi="Times New Roman"/>
          <w:color w:val="000000"/>
          <w:sz w:val="24"/>
          <w:szCs w:val="24"/>
        </w:rPr>
        <w:t>) в дошкольных образовательных учреждениях.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В настоящее время в нашем дошкольном образовательном учреждении  реализуется программа «Ра</w:t>
      </w:r>
      <w:r>
        <w:rPr>
          <w:rFonts w:ascii="Times New Roman" w:hAnsi="Times New Roman"/>
          <w:color w:val="000000"/>
          <w:sz w:val="24"/>
          <w:szCs w:val="24"/>
        </w:rPr>
        <w:t xml:space="preserve">звитие»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Венгера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 А.</w:t>
      </w:r>
      <w:r w:rsidRPr="00174E5F">
        <w:rPr>
          <w:rFonts w:ascii="Times New Roman" w:hAnsi="Times New Roman"/>
          <w:color w:val="000000"/>
          <w:sz w:val="24"/>
          <w:szCs w:val="24"/>
        </w:rPr>
        <w:t xml:space="preserve"> Данная программа рассчитана на дошкольников без речевой патологии.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В связи с появлением в детских садах большого количества детей с нарушениями речи, в том числе и детей с тяжелыми нарушениями речи, такими как общее недоразвитие речи, возникла необходимость введения при МБДОУ специализированных программ по коррекции данных нарушений: Г.В. Чиркина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 xml:space="preserve">Филичева Т.Б. «Программа логопедической работы по преодолению общего недоразвития речи у детей». Комплексный подход к проблеме преодоления общего недоразвития речи предполагает комплексное планирование и реализацию логопедической работы с этими детьми, направлено на устранение речевых дефектов,  предупреждение возможных последствий речевых недостатков в условиях специальных коррекционных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группах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 xml:space="preserve"> в  том числе и для детей с </w:t>
      </w:r>
      <w:r w:rsidR="00773E8E">
        <w:rPr>
          <w:rFonts w:ascii="Times New Roman" w:hAnsi="Times New Roman"/>
          <w:color w:val="000000"/>
          <w:sz w:val="24"/>
          <w:szCs w:val="24"/>
        </w:rPr>
        <w:t>ОНР</w:t>
      </w:r>
      <w:r w:rsidRPr="00174E5F">
        <w:rPr>
          <w:rFonts w:ascii="Times New Roman" w:hAnsi="Times New Roman"/>
          <w:color w:val="000000"/>
          <w:sz w:val="24"/>
          <w:szCs w:val="24"/>
        </w:rPr>
        <w:t xml:space="preserve"> и характеризуются значительным увеличением количества занятий по коррекции речевого дефекта.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Однако в условиях детского сада в процессе обучения и воспитания дошкольников уже имеется необходимое количество занятий, регламентированных программой «Ра</w:t>
      </w:r>
      <w:r>
        <w:rPr>
          <w:rFonts w:ascii="Times New Roman" w:hAnsi="Times New Roman"/>
          <w:color w:val="000000"/>
          <w:sz w:val="24"/>
          <w:szCs w:val="24"/>
        </w:rPr>
        <w:t xml:space="preserve">звитие»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Венгера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Л.А</w:t>
      </w:r>
      <w:r w:rsidRPr="00174E5F">
        <w:rPr>
          <w:rFonts w:ascii="Times New Roman" w:hAnsi="Times New Roman"/>
          <w:color w:val="000000"/>
          <w:sz w:val="24"/>
          <w:szCs w:val="24"/>
        </w:rPr>
        <w:t xml:space="preserve">,  поэтому увеличение коррекционных занятий невозможно в связи с соблюдением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СанПина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>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Кроме того, не все дети групп общеразвивающей направленности для детей от 5 до 6 лет нуждаются в коррекции речи, да и речевой дефект у дошкольников также может варьироваться: от фонетического недоразвития речи до ОНР.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Поэтому все дошкольники с выявленным речевым диагнозом направляются на обследование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74E5F">
        <w:rPr>
          <w:rFonts w:ascii="Times New Roman" w:hAnsi="Times New Roman"/>
          <w:color w:val="000000"/>
          <w:sz w:val="24"/>
          <w:szCs w:val="24"/>
        </w:rPr>
        <w:t>ПМПК, где получают соответствующее направление, на основании которого в детском саду  формируются группы детей-логопатов для наиболее оптимальной работы с ними.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Исходя из этого, программу коррекционного обучения и воспитания детей с общим недоразвитием речи 6-го года жизни  авторов: Чиркиной Г.В.., Филичевой Т.Б,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Нищевой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Н.В., Смирновой Е.О. необходимо адаптировать к условиям коррекции речи при детском саде.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Решение данной проблемы возможно через разработку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Pr="00174E5F">
        <w:rPr>
          <w:rFonts w:ascii="Times New Roman" w:hAnsi="Times New Roman"/>
          <w:color w:val="000000"/>
          <w:sz w:val="24"/>
          <w:szCs w:val="24"/>
        </w:rPr>
        <w:t>рабочей программы, интегрирующей содержание комплексной и коррекционных программ.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/>
          <w:color w:val="000000"/>
          <w:sz w:val="24"/>
          <w:szCs w:val="24"/>
        </w:rPr>
        <w:t xml:space="preserve">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прект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174E5F">
        <w:rPr>
          <w:rFonts w:ascii="Times New Roman" w:hAnsi="Times New Roman"/>
          <w:color w:val="000000"/>
          <w:sz w:val="24"/>
          <w:szCs w:val="24"/>
        </w:rPr>
        <w:t xml:space="preserve"> носит коррекционно-развивающий характер. Она предназначена для обучения и воспитания детей 5-7 лет  с</w:t>
      </w:r>
      <w:r w:rsidR="00773E8E">
        <w:rPr>
          <w:rFonts w:ascii="Times New Roman" w:hAnsi="Times New Roman"/>
          <w:color w:val="000000"/>
          <w:sz w:val="24"/>
          <w:szCs w:val="24"/>
        </w:rPr>
        <w:t xml:space="preserve"> ОНР</w:t>
      </w:r>
      <w:r w:rsidR="00736605">
        <w:rPr>
          <w:rFonts w:ascii="Times New Roman" w:hAnsi="Times New Roman"/>
          <w:color w:val="000000"/>
          <w:sz w:val="24"/>
          <w:szCs w:val="24"/>
        </w:rPr>
        <w:t xml:space="preserve"> речи</w:t>
      </w:r>
      <w:proofErr w:type="gramStart"/>
      <w:r w:rsidR="00736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E5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 xml:space="preserve"> принятых в логопедическую группу на два года.</w:t>
      </w:r>
    </w:p>
    <w:p w:rsidR="00717C5D" w:rsidRDefault="00717C5D" w:rsidP="00717C5D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 xml:space="preserve">Теоретической и методологической основой программы являются: положение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Л.С.Выготского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</w:p>
    <w:p w:rsidR="00717C5D" w:rsidRPr="00F92468" w:rsidRDefault="00717C5D" w:rsidP="00717C5D">
      <w:pPr>
        <w:jc w:val="both"/>
        <w:rPr>
          <w:rFonts w:ascii="Times New Roman" w:hAnsi="Times New Roman" w:cs="Times New Roman"/>
          <w:sz w:val="24"/>
          <w:szCs w:val="24"/>
        </w:rPr>
      </w:pPr>
      <w:r w:rsidRPr="00F92468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При раз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работке проекта учебной рабочей </w:t>
      </w:r>
      <w:r w:rsidRPr="00F92468">
        <w:rPr>
          <w:rFonts w:ascii="Times New Roman" w:hAnsi="Times New Roman" w:cs="Times New Roman"/>
          <w:color w:val="000000"/>
          <w:kern w:val="24"/>
          <w:sz w:val="24"/>
          <w:szCs w:val="24"/>
        </w:rPr>
        <w:t>программы учитывались следующие нормативные документы:</w:t>
      </w:r>
    </w:p>
    <w:p w:rsidR="00717C5D" w:rsidRPr="00F92468" w:rsidRDefault="00717C5D" w:rsidP="00717C5D">
      <w:pPr>
        <w:jc w:val="both"/>
        <w:rPr>
          <w:rFonts w:ascii="Times New Roman" w:hAnsi="Times New Roman" w:cs="Times New Roman"/>
          <w:sz w:val="24"/>
          <w:szCs w:val="24"/>
        </w:rPr>
      </w:pPr>
      <w:r w:rsidRPr="00F92468">
        <w:rPr>
          <w:rFonts w:ascii="Times New Roman" w:hAnsi="Times New Roman" w:cs="Times New Roman"/>
          <w:bCs/>
          <w:sz w:val="24"/>
          <w:szCs w:val="24"/>
        </w:rPr>
        <w:t>- Федеральный закон «Об образовании в РФ»</w:t>
      </w:r>
      <w:r w:rsidRPr="00F92468">
        <w:rPr>
          <w:rFonts w:ascii="Times New Roman" w:hAnsi="Times New Roman" w:cs="Times New Roman"/>
          <w:sz w:val="24"/>
          <w:szCs w:val="24"/>
        </w:rPr>
        <w:t xml:space="preserve"> от 29 декабря 2012 г. № 273-ФЗ</w:t>
      </w:r>
    </w:p>
    <w:p w:rsidR="00717C5D" w:rsidRPr="00F92468" w:rsidRDefault="00717C5D" w:rsidP="00717C5D">
      <w:pPr>
        <w:jc w:val="both"/>
        <w:rPr>
          <w:rFonts w:ascii="Times New Roman" w:hAnsi="Times New Roman" w:cs="Times New Roman"/>
          <w:sz w:val="24"/>
          <w:szCs w:val="24"/>
        </w:rPr>
      </w:pPr>
      <w:r w:rsidRPr="00F92468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 октября 2013 г. № 1155 </w:t>
      </w:r>
      <w:r w:rsidRPr="00F92468">
        <w:rPr>
          <w:rFonts w:ascii="Times New Roman" w:hAnsi="Times New Roman" w:cs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F92468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</w:p>
    <w:p w:rsidR="00717C5D" w:rsidRPr="00F92468" w:rsidRDefault="00717C5D" w:rsidP="00717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468">
        <w:rPr>
          <w:rFonts w:ascii="Times New Roman" w:hAnsi="Times New Roman" w:cs="Times New Roman"/>
          <w:sz w:val="24"/>
          <w:szCs w:val="24"/>
        </w:rPr>
        <w:t xml:space="preserve">- 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F92468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F92468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России 29 мая 2013 г. № 28564)</w:t>
      </w:r>
      <w:proofErr w:type="gramEnd"/>
    </w:p>
    <w:p w:rsidR="00717C5D" w:rsidRPr="00F92468" w:rsidRDefault="00717C5D" w:rsidP="00717C5D">
      <w:pPr>
        <w:numPr>
          <w:ilvl w:val="0"/>
          <w:numId w:val="1"/>
        </w:numPr>
        <w:tabs>
          <w:tab w:val="clear" w:pos="720"/>
          <w:tab w:val="left" w:pos="298"/>
        </w:tabs>
        <w:spacing w:after="0" w:line="240" w:lineRule="auto"/>
        <w:ind w:lef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468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РФ от 30 августа 2013 г. № 1014 </w:t>
      </w:r>
      <w:r w:rsidRPr="00F92468">
        <w:rPr>
          <w:rFonts w:ascii="Times New Roman" w:hAnsi="Times New Roman" w:cs="Times New Roman"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F92468">
        <w:rPr>
          <w:rFonts w:ascii="Times New Roman" w:hAnsi="Times New Roman" w:cs="Times New Roman"/>
          <w:sz w:val="24"/>
          <w:szCs w:val="24"/>
        </w:rPr>
        <w:t>(Зарегистрировано в Минюсте России 26.09.2013 № 30038)</w:t>
      </w:r>
    </w:p>
    <w:p w:rsidR="00717C5D" w:rsidRPr="00F92468" w:rsidRDefault="00717C5D" w:rsidP="0071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468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14 июня 2013 г. № 462 г. Москва </w:t>
      </w:r>
      <w:r w:rsidRPr="00F92468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проведения </w:t>
      </w:r>
      <w:proofErr w:type="spellStart"/>
      <w:r w:rsidRPr="00F92468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F92468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организацией» </w:t>
      </w:r>
      <w:r w:rsidRPr="00F92468">
        <w:rPr>
          <w:rFonts w:ascii="Times New Roman" w:hAnsi="Times New Roman" w:cs="Times New Roman"/>
          <w:sz w:val="24"/>
          <w:szCs w:val="24"/>
        </w:rPr>
        <w:t xml:space="preserve">(Зарегистрирован в Минюсте РФ 27 июня 2013 г. № 28908) </w:t>
      </w:r>
    </w:p>
    <w:p w:rsidR="00717C5D" w:rsidRPr="00F92468" w:rsidRDefault="00717C5D" w:rsidP="00717C5D">
      <w:pPr>
        <w:pStyle w:val="ConsPlusNormal"/>
        <w:ind w:firstLine="54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F92468">
        <w:rPr>
          <w:rFonts w:ascii="Times New Roman" w:hAnsi="Times New Roman" w:cs="Times New Roman"/>
          <w:sz w:val="24"/>
          <w:szCs w:val="24"/>
        </w:rPr>
        <w:t>- </w:t>
      </w:r>
      <w:r w:rsidRPr="00F92468">
        <w:rPr>
          <w:rFonts w:ascii="Times New Roman" w:hAnsi="Times New Roman" w:cs="Times New Roman"/>
          <w:bCs/>
          <w:sz w:val="24"/>
          <w:szCs w:val="24"/>
        </w:rPr>
        <w:t xml:space="preserve">Проект примерной образовательной программы </w:t>
      </w:r>
      <w:r w:rsidRPr="00F92468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</w:t>
      </w:r>
      <w:r>
        <w:rPr>
          <w:rFonts w:ascii="Times New Roman" w:hAnsi="Times New Roman" w:cs="Times New Roman"/>
          <w:sz w:val="24"/>
          <w:szCs w:val="24"/>
        </w:rPr>
        <w:t>й сад комбинированного вида № 47  «Гнездышко</w:t>
      </w:r>
      <w:r w:rsidRPr="00F92468">
        <w:rPr>
          <w:rFonts w:ascii="Times New Roman" w:hAnsi="Times New Roman" w:cs="Times New Roman"/>
          <w:sz w:val="24"/>
          <w:szCs w:val="24"/>
        </w:rPr>
        <w:t>»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Основной базой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проекта </w:t>
      </w:r>
      <w:r w:rsidRPr="00174E5F">
        <w:rPr>
          <w:rFonts w:ascii="Times New Roman" w:hAnsi="Times New Roman"/>
          <w:color w:val="000000"/>
          <w:sz w:val="24"/>
          <w:szCs w:val="24"/>
        </w:rPr>
        <w:t xml:space="preserve"> рабочей программы являются:</w:t>
      </w:r>
    </w:p>
    <w:p w:rsidR="00717C5D" w:rsidRPr="00174E5F" w:rsidRDefault="00717C5D" w:rsidP="00717C5D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образовательная программа детского сада «Ра</w:t>
      </w:r>
      <w:r>
        <w:rPr>
          <w:rFonts w:ascii="Times New Roman" w:hAnsi="Times New Roman"/>
          <w:color w:val="000000"/>
          <w:sz w:val="24"/>
          <w:szCs w:val="24"/>
        </w:rPr>
        <w:t xml:space="preserve">звитие»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Венгер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Л.А.</w:t>
      </w:r>
    </w:p>
    <w:p w:rsidR="00717C5D" w:rsidRPr="00174E5F" w:rsidRDefault="00717C5D" w:rsidP="00717C5D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программа Т.Б.Филичевой и Г.В.Чиркиной «Подготовка к школе детей с </w:t>
      </w:r>
      <w:r w:rsidR="00773E8E">
        <w:rPr>
          <w:rFonts w:ascii="Times New Roman" w:hAnsi="Times New Roman"/>
          <w:color w:val="000000"/>
          <w:sz w:val="24"/>
          <w:szCs w:val="24"/>
        </w:rPr>
        <w:t>ОНР</w:t>
      </w:r>
      <w:r w:rsidR="00736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E5F">
        <w:rPr>
          <w:rFonts w:ascii="Times New Roman" w:hAnsi="Times New Roman"/>
          <w:color w:val="000000"/>
          <w:sz w:val="24"/>
          <w:szCs w:val="24"/>
        </w:rPr>
        <w:t>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</w:t>
      </w:r>
    </w:p>
    <w:p w:rsidR="00717C5D" w:rsidRPr="00174E5F" w:rsidRDefault="00717C5D" w:rsidP="00717C5D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Учебно-методический комплект «Комплексный подход к преодолению ОНР у дошкольников» О.С.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>.</w:t>
      </w:r>
    </w:p>
    <w:p w:rsidR="00717C5D" w:rsidRPr="00174E5F" w:rsidRDefault="00717C5D" w:rsidP="00717C5D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Методическое пособие Л.Н.Смирновой «Логопедия в детском саду».</w:t>
      </w:r>
    </w:p>
    <w:p w:rsidR="00717C5D" w:rsidRPr="00174E5F" w:rsidRDefault="00717C5D" w:rsidP="00717C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определено с учетом дидактических принципов, которые для детей  осложненным </w:t>
      </w:r>
      <w:r w:rsidR="00773E8E">
        <w:rPr>
          <w:rFonts w:ascii="Times New Roman" w:hAnsi="Times New Roman"/>
          <w:color w:val="000000"/>
          <w:sz w:val="24"/>
          <w:szCs w:val="24"/>
        </w:rPr>
        <w:t>ОНР</w:t>
      </w:r>
      <w:bookmarkStart w:id="0" w:name="_GoBack"/>
      <w:bookmarkEnd w:id="0"/>
      <w:r w:rsidRPr="00174E5F">
        <w:rPr>
          <w:rFonts w:ascii="Times New Roman" w:hAnsi="Times New Roman"/>
          <w:color w:val="000000"/>
          <w:sz w:val="24"/>
          <w:szCs w:val="24"/>
        </w:rPr>
        <w:t xml:space="preserve"> приобретают особую значимость от простого к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сложному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>: систематичность, доступность и повторяемость материала.</w:t>
      </w:r>
    </w:p>
    <w:p w:rsidR="00BD3234" w:rsidRPr="0097756A" w:rsidRDefault="00BD3234" w:rsidP="0097756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3234">
        <w:rPr>
          <w:rFonts w:ascii="Times New Roman" w:hAnsi="Times New Roman" w:cs="Times New Roman"/>
          <w:b/>
          <w:i/>
          <w:sz w:val="24"/>
          <w:szCs w:val="24"/>
        </w:rPr>
        <w:t>Основной ц</w:t>
      </w:r>
      <w:r w:rsidRPr="00BD3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елью</w:t>
      </w:r>
      <w:r w:rsidRPr="00BD3234">
        <w:rPr>
          <w:rFonts w:ascii="Times New Roman" w:hAnsi="Times New Roman" w:cs="Times New Roman"/>
          <w:sz w:val="24"/>
          <w:szCs w:val="24"/>
        </w:rPr>
        <w:t xml:space="preserve"> данной рабочей учебной программы является </w:t>
      </w:r>
      <w:r w:rsidR="0097756A" w:rsidRPr="00174E5F">
        <w:rPr>
          <w:rFonts w:ascii="Times New Roman" w:hAnsi="Times New Roman"/>
          <w:color w:val="000000"/>
          <w:sz w:val="24"/>
          <w:szCs w:val="24"/>
        </w:rPr>
        <w:t>устранить речевой дефект детей и предупредить возможные трудности в</w:t>
      </w:r>
      <w:r w:rsidR="003A0885">
        <w:rPr>
          <w:rFonts w:ascii="Arial" w:hAnsi="Arial" w:cs="Arial"/>
          <w:color w:val="000000"/>
        </w:rPr>
        <w:t xml:space="preserve"> </w:t>
      </w:r>
      <w:r w:rsidR="0097756A" w:rsidRPr="00174E5F">
        <w:rPr>
          <w:rFonts w:ascii="Times New Roman" w:hAnsi="Times New Roman"/>
          <w:color w:val="000000"/>
          <w:sz w:val="24"/>
          <w:szCs w:val="24"/>
        </w:rPr>
        <w:t>усвоении школьных знаний, обус</w:t>
      </w:r>
      <w:r w:rsidR="0097756A">
        <w:rPr>
          <w:rFonts w:ascii="Times New Roman" w:hAnsi="Times New Roman"/>
          <w:color w:val="000000"/>
          <w:sz w:val="24"/>
          <w:szCs w:val="24"/>
        </w:rPr>
        <w:t xml:space="preserve">ловленных речевым недоразвитием, </w:t>
      </w:r>
      <w:r w:rsidRPr="00BD3234">
        <w:rPr>
          <w:rFonts w:ascii="Times New Roman" w:hAnsi="Times New Roman" w:cs="Times New Roman"/>
          <w:sz w:val="24"/>
          <w:szCs w:val="24"/>
        </w:rPr>
        <w:t>развития позитивных качеств личности каждого ребёнка, его оздоровление.</w:t>
      </w:r>
    </w:p>
    <w:p w:rsidR="001341FC" w:rsidRPr="00DF6963" w:rsidRDefault="00BD3234" w:rsidP="00DF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234">
        <w:rPr>
          <w:rFonts w:ascii="Times New Roman" w:hAnsi="Times New Roman" w:cs="Times New Roman"/>
          <w:sz w:val="24"/>
          <w:szCs w:val="24"/>
        </w:rPr>
        <w:t>Коррекционно-педагогическое воздействие направлено на преодоление и предупреждение вторичных нарушений развития, а также на формирование определённого круга знаний и умений, необходимых для успешной подготовки детей к обучению в общеобразовательной школе.</w:t>
      </w:r>
    </w:p>
    <w:p w:rsidR="002A5904" w:rsidRPr="00CB5402" w:rsidRDefault="009973CE" w:rsidP="00CB5402">
      <w:pPr>
        <w:pStyle w:val="50"/>
        <w:shd w:val="clear" w:color="auto" w:fill="auto"/>
        <w:spacing w:before="0" w:after="0" w:line="276" w:lineRule="auto"/>
        <w:ind w:left="-851" w:right="6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 w:rsidR="001341FC" w:rsidRPr="00356179">
        <w:rPr>
          <w:b/>
          <w:sz w:val="24"/>
          <w:szCs w:val="24"/>
        </w:rPr>
        <w:t xml:space="preserve"> образовательной деятельности в области «</w:t>
      </w:r>
      <w:r w:rsidR="0097756A">
        <w:rPr>
          <w:b/>
          <w:sz w:val="24"/>
          <w:szCs w:val="24"/>
        </w:rPr>
        <w:t>Речевое</w:t>
      </w:r>
      <w:r w:rsidR="00B3532F">
        <w:rPr>
          <w:b/>
          <w:sz w:val="24"/>
          <w:szCs w:val="24"/>
        </w:rPr>
        <w:t xml:space="preserve"> развитие</w:t>
      </w:r>
      <w:r w:rsidR="001341FC" w:rsidRPr="00356179">
        <w:rPr>
          <w:b/>
          <w:sz w:val="24"/>
          <w:szCs w:val="24"/>
        </w:rPr>
        <w:t>» для детей в группе ком</w:t>
      </w:r>
      <w:r>
        <w:rPr>
          <w:b/>
          <w:sz w:val="24"/>
          <w:szCs w:val="24"/>
        </w:rPr>
        <w:t>пенсирующей напр</w:t>
      </w:r>
      <w:r w:rsidR="00C655ED">
        <w:rPr>
          <w:b/>
          <w:sz w:val="24"/>
          <w:szCs w:val="24"/>
        </w:rPr>
        <w:t xml:space="preserve">авленности </w:t>
      </w:r>
      <w:r w:rsidR="0097756A">
        <w:rPr>
          <w:b/>
          <w:sz w:val="24"/>
          <w:szCs w:val="24"/>
        </w:rPr>
        <w:t>с нарушениями речи.</w:t>
      </w:r>
    </w:p>
    <w:p w:rsidR="002A5904" w:rsidRDefault="002A5904" w:rsidP="006D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1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53"/>
        <w:gridCol w:w="3969"/>
        <w:gridCol w:w="4797"/>
      </w:tblGrid>
      <w:tr w:rsidR="009973CE" w:rsidRPr="00DB5FED" w:rsidTr="00CB5402">
        <w:tc>
          <w:tcPr>
            <w:tcW w:w="1953" w:type="dxa"/>
          </w:tcPr>
          <w:p w:rsidR="009973CE" w:rsidRDefault="009973CE" w:rsidP="00B3532F">
            <w:pPr>
              <w:pStyle w:val="20"/>
              <w:shd w:val="clear" w:color="auto" w:fill="auto"/>
              <w:spacing w:line="276" w:lineRule="auto"/>
              <w:ind w:right="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</w:tcPr>
          <w:p w:rsidR="009973CE" w:rsidRPr="00DB5FED" w:rsidRDefault="009973CE" w:rsidP="00B3532F">
            <w:pPr>
              <w:pStyle w:val="20"/>
              <w:shd w:val="clear" w:color="auto" w:fill="auto"/>
              <w:spacing w:line="276" w:lineRule="auto"/>
              <w:ind w:right="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ФГОС</w:t>
            </w:r>
          </w:p>
        </w:tc>
        <w:tc>
          <w:tcPr>
            <w:tcW w:w="4797" w:type="dxa"/>
          </w:tcPr>
          <w:p w:rsidR="009973CE" w:rsidRPr="00DB5FED" w:rsidRDefault="009973CE" w:rsidP="00B3532F">
            <w:pPr>
              <w:pStyle w:val="20"/>
              <w:shd w:val="clear" w:color="auto" w:fill="auto"/>
              <w:spacing w:line="276" w:lineRule="auto"/>
              <w:ind w:right="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раздела программы «Развитие речевого (фонематического) восприятия» </w:t>
            </w:r>
          </w:p>
        </w:tc>
      </w:tr>
      <w:tr w:rsidR="009973CE" w:rsidRPr="00DB5FED" w:rsidTr="00CB5402">
        <w:tc>
          <w:tcPr>
            <w:tcW w:w="1953" w:type="dxa"/>
          </w:tcPr>
          <w:p w:rsidR="009973CE" w:rsidRDefault="00B03EF5" w:rsidP="00B3532F">
            <w:pPr>
              <w:pStyle w:val="20"/>
              <w:shd w:val="clear" w:color="auto" w:fill="auto"/>
              <w:spacing w:line="276" w:lineRule="auto"/>
              <w:ind w:right="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</w:t>
            </w:r>
            <w:r w:rsidR="009973CE"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развитие»</w:t>
            </w:r>
          </w:p>
        </w:tc>
        <w:tc>
          <w:tcPr>
            <w:tcW w:w="3969" w:type="dxa"/>
          </w:tcPr>
          <w:p w:rsidR="00C63678" w:rsidRPr="007503E5" w:rsidRDefault="00C63678" w:rsidP="00C6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3E5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</w:t>
            </w:r>
            <w:r w:rsidR="00B03EF5">
              <w:rPr>
                <w:rFonts w:ascii="Times New Roman" w:hAnsi="Times New Roman" w:cs="Times New Roman"/>
                <w:sz w:val="24"/>
                <w:szCs w:val="24"/>
              </w:rPr>
              <w:t xml:space="preserve">чных жанров детской литературы; </w:t>
            </w:r>
            <w:r w:rsidRPr="007503E5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9973CE" w:rsidRPr="003A0885" w:rsidRDefault="009973CE" w:rsidP="00B3532F">
            <w:pPr>
              <w:pStyle w:val="20"/>
              <w:shd w:val="clear" w:color="auto" w:fill="auto"/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2" w:rsidRPr="003A0885" w:rsidRDefault="00CB5402" w:rsidP="00B3532F">
            <w:pPr>
              <w:pStyle w:val="20"/>
              <w:shd w:val="clear" w:color="auto" w:fill="auto"/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2" w:rsidRPr="003A0885" w:rsidRDefault="00CB5402" w:rsidP="00B3532F">
            <w:pPr>
              <w:pStyle w:val="20"/>
              <w:shd w:val="clear" w:color="auto" w:fill="auto"/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2" w:rsidRPr="003A0885" w:rsidRDefault="00CB5402" w:rsidP="00B3532F">
            <w:pPr>
              <w:pStyle w:val="20"/>
              <w:shd w:val="clear" w:color="auto" w:fill="auto"/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2" w:rsidRPr="003A0885" w:rsidRDefault="00CB5402" w:rsidP="00B3532F">
            <w:pPr>
              <w:pStyle w:val="20"/>
              <w:shd w:val="clear" w:color="auto" w:fill="auto"/>
              <w:spacing w:line="276" w:lineRule="auto"/>
              <w:ind w:righ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97756A" w:rsidRPr="00174E5F" w:rsidRDefault="0097756A" w:rsidP="0097756A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</w:rPr>
            </w:pPr>
            <w:r w:rsidRPr="00174E5F">
              <w:rPr>
                <w:rFonts w:ascii="Times New Roman" w:hAnsi="Times New Roman"/>
                <w:color w:val="000000"/>
              </w:rPr>
              <w:lastRenderedPageBreak/>
      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      </w:r>
          </w:p>
          <w:p w:rsidR="0097756A" w:rsidRPr="00174E5F" w:rsidRDefault="0097756A" w:rsidP="0097756A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</w:rPr>
            </w:pPr>
            <w:r w:rsidRPr="00174E5F">
              <w:rPr>
                <w:rFonts w:ascii="Times New Roman" w:hAnsi="Times New Roman"/>
                <w:color w:val="000000"/>
              </w:rPr>
              <w:t>Развитие навыков звукового анализа (специальные умственные действия по дифференциации фонем и установлению звуковой структуры слова)</w:t>
            </w:r>
          </w:p>
          <w:p w:rsidR="0097756A" w:rsidRPr="00174E5F" w:rsidRDefault="0097756A" w:rsidP="0097756A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</w:rPr>
            </w:pPr>
            <w:r w:rsidRPr="00174E5F">
              <w:rPr>
                <w:rFonts w:ascii="Times New Roman" w:hAnsi="Times New Roman"/>
                <w:color w:val="000000"/>
              </w:rPr>
              <w:t>Уточнение, расширение и обогащение лексического запаса старших дошкольников с ОНР.</w:t>
            </w:r>
          </w:p>
          <w:p w:rsidR="0097756A" w:rsidRPr="00174E5F" w:rsidRDefault="0097756A" w:rsidP="0097756A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</w:rPr>
            </w:pPr>
            <w:r w:rsidRPr="00174E5F">
              <w:rPr>
                <w:rFonts w:ascii="Times New Roman" w:hAnsi="Times New Roman"/>
                <w:color w:val="000000"/>
              </w:rPr>
              <w:t>Формирование грамматического строя речи.</w:t>
            </w:r>
          </w:p>
          <w:p w:rsidR="0097756A" w:rsidRPr="00174E5F" w:rsidRDefault="0097756A" w:rsidP="0097756A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</w:rPr>
            </w:pPr>
            <w:r w:rsidRPr="00174E5F">
              <w:rPr>
                <w:rFonts w:ascii="Times New Roman" w:hAnsi="Times New Roman"/>
                <w:color w:val="000000"/>
              </w:rPr>
              <w:t xml:space="preserve">Развитие связной речи старших </w:t>
            </w:r>
            <w:r w:rsidRPr="00174E5F">
              <w:rPr>
                <w:rFonts w:ascii="Times New Roman" w:hAnsi="Times New Roman"/>
                <w:color w:val="000000"/>
              </w:rPr>
              <w:lastRenderedPageBreak/>
              <w:t>дошкольников.</w:t>
            </w:r>
          </w:p>
          <w:p w:rsidR="0097756A" w:rsidRPr="00FC1B2D" w:rsidRDefault="0097756A" w:rsidP="0097756A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</w:rPr>
            </w:pPr>
            <w:r w:rsidRPr="00174E5F">
              <w:rPr>
                <w:rFonts w:ascii="Times New Roman" w:hAnsi="Times New Roman"/>
                <w:color w:val="000000"/>
              </w:rPr>
              <w:t xml:space="preserve">Развитие </w:t>
            </w:r>
            <w:proofErr w:type="spellStart"/>
            <w:r w:rsidRPr="00174E5F">
              <w:rPr>
                <w:rFonts w:ascii="Times New Roman" w:hAnsi="Times New Roman"/>
                <w:color w:val="000000"/>
              </w:rPr>
              <w:t>коммуникативности</w:t>
            </w:r>
            <w:proofErr w:type="spellEnd"/>
            <w:r w:rsidRPr="00174E5F">
              <w:rPr>
                <w:rFonts w:ascii="Times New Roman" w:hAnsi="Times New Roman"/>
                <w:color w:val="000000"/>
              </w:rPr>
              <w:t>, успешности в общении</w:t>
            </w:r>
          </w:p>
          <w:p w:rsidR="009973CE" w:rsidRPr="00DB5FED" w:rsidRDefault="009973CE" w:rsidP="00B3532F">
            <w:pPr>
              <w:pStyle w:val="20"/>
              <w:shd w:val="clear" w:color="auto" w:fill="auto"/>
              <w:spacing w:line="276" w:lineRule="auto"/>
              <w:ind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34" w:rsidRPr="00C655ED" w:rsidRDefault="00BD3234" w:rsidP="00460B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B1A" w:rsidRPr="00105B3A" w:rsidRDefault="00460B1A" w:rsidP="00105B3A">
      <w:pPr>
        <w:pStyle w:val="ConsPlusNormal"/>
        <w:ind w:firstLine="540"/>
        <w:jc w:val="center"/>
        <w:rPr>
          <w:b/>
          <w:sz w:val="28"/>
          <w:szCs w:val="28"/>
        </w:rPr>
      </w:pPr>
      <w:r w:rsidRPr="00C655ED">
        <w:rPr>
          <w:rFonts w:ascii="Times New Roman" w:hAnsi="Times New Roman" w:cs="Times New Roman"/>
          <w:b/>
          <w:sz w:val="28"/>
          <w:szCs w:val="28"/>
        </w:rPr>
        <w:t>Стандарт направлен на решение следующих задач:</w:t>
      </w:r>
    </w:p>
    <w:p w:rsidR="00460B1A" w:rsidRPr="00460B1A" w:rsidRDefault="002A5904" w:rsidP="00460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460B1A" w:rsidRPr="00460B1A">
        <w:rPr>
          <w:rFonts w:ascii="Times New Roman" w:hAnsi="Times New Roman" w:cs="Times New Roman"/>
          <w:sz w:val="24"/>
          <w:szCs w:val="24"/>
        </w:rPr>
        <w:t>храны и укрепления физического и психического здоровья детей, в том числе их эмоционального благополучия;</w:t>
      </w:r>
    </w:p>
    <w:p w:rsidR="00460B1A" w:rsidRPr="00460B1A" w:rsidRDefault="002A5904" w:rsidP="00460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460B1A" w:rsidRPr="00460B1A">
        <w:rPr>
          <w:rFonts w:ascii="Times New Roman" w:hAnsi="Times New Roman" w:cs="Times New Roman"/>
          <w:sz w:val="24"/>
          <w:szCs w:val="24"/>
        </w:rPr>
        <w:t>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60B1A" w:rsidRPr="00460B1A" w:rsidRDefault="002A5904" w:rsidP="00460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460B1A" w:rsidRPr="00460B1A">
        <w:rPr>
          <w:rFonts w:ascii="Times New Roman" w:hAnsi="Times New Roman" w:cs="Times New Roman"/>
          <w:sz w:val="24"/>
          <w:szCs w:val="24"/>
        </w:rPr>
        <w:t>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60B1A" w:rsidRPr="00460B1A" w:rsidRDefault="002A5904" w:rsidP="00C6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</w:t>
      </w:r>
      <w:r w:rsidR="00460B1A" w:rsidRPr="00460B1A">
        <w:rPr>
          <w:rFonts w:ascii="Times New Roman" w:hAnsi="Times New Roman" w:cs="Times New Roman"/>
          <w:sz w:val="24"/>
          <w:szCs w:val="24"/>
        </w:rPr>
        <w:t>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60B1A" w:rsidRPr="00460B1A" w:rsidRDefault="009502B5" w:rsidP="002A5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0B1A">
        <w:rPr>
          <w:rFonts w:ascii="Times New Roman" w:hAnsi="Times New Roman" w:cs="Times New Roman"/>
          <w:sz w:val="24"/>
          <w:szCs w:val="24"/>
        </w:rPr>
        <w:t>) Ф</w:t>
      </w:r>
      <w:r w:rsidR="00460B1A" w:rsidRPr="00460B1A">
        <w:rPr>
          <w:rFonts w:ascii="Times New Roman" w:hAnsi="Times New Roman" w:cs="Times New Roman"/>
          <w:sz w:val="24"/>
          <w:szCs w:val="24"/>
        </w:rPr>
        <w:t>ормирования предпосылок учебной деятельности;</w:t>
      </w:r>
    </w:p>
    <w:p w:rsidR="00460B1A" w:rsidRDefault="009502B5" w:rsidP="00460B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О</w:t>
      </w:r>
      <w:r w:rsidR="00460B1A" w:rsidRPr="00460B1A">
        <w:rPr>
          <w:rFonts w:ascii="Times New Roman" w:hAnsi="Times New Roman" w:cs="Times New Roman"/>
          <w:sz w:val="24"/>
          <w:szCs w:val="24"/>
        </w:rPr>
        <w:t>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E833E4">
        <w:rPr>
          <w:rFonts w:ascii="Times New Roman" w:hAnsi="Times New Roman" w:cs="Times New Roman"/>
          <w:sz w:val="24"/>
          <w:szCs w:val="24"/>
        </w:rPr>
        <w:t>.</w:t>
      </w:r>
    </w:p>
    <w:p w:rsidR="006D5164" w:rsidRPr="006D5164" w:rsidRDefault="006D5164" w:rsidP="0097756A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6D5164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1.2. Принципы и подходы к формированию проекта учебной рабочей программы 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 xml:space="preserve">Сочетает и </w:t>
      </w:r>
      <w:proofErr w:type="spellStart"/>
      <w:r w:rsidRPr="006D5164">
        <w:rPr>
          <w:rFonts w:ascii="Times New Roman" w:hAnsi="Times New Roman" w:cs="Times New Roman"/>
          <w:sz w:val="24"/>
          <w:szCs w:val="24"/>
        </w:rPr>
        <w:t>взаимосвязывает</w:t>
      </w:r>
      <w:proofErr w:type="spellEnd"/>
      <w:r w:rsidRPr="006D5164">
        <w:rPr>
          <w:rFonts w:ascii="Times New Roman" w:hAnsi="Times New Roman" w:cs="Times New Roman"/>
          <w:sz w:val="24"/>
          <w:szCs w:val="24"/>
        </w:rPr>
        <w:t xml:space="preserve"> принципы научной обоснованности и практической применимости (содержание программы должно соответствовать основным положениям возрастной   психологии и  дошкольной педагогики, при этом иметь возможность реализации в массовой практике дошкольного учреждения).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Отвечать принципу внутренней непротиворечивости выдвигаемых теоретических положений, формулируемых целей и задач, форм и методов работы.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Обеспечивать единство воспитательных, развивающих и обучающих целей и задач процесса образования детей дошкольного возраста.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Формировать такие знания, умения и навыки, которые имеют непосредственное отношение к развитию детей дошкольного возраста.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Обеспечивать в инвариантной части разностороннее развитие детей по основным направлениям в рамках  образовательных областей.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Отвечать принципу целостности образовательного процесса (в программе должны быть отражены все образовательные области).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В соответствии с возрастными возможностями и особенностями воспитанников строиться с учетом принципа интеграции образовательных областей. Цели и задачи содержания дошкольного образования каждой образовательной области должны решаться и в ходе реализации других образовательных областей.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Основываться на комплексно-тематическом принципе построения образовательного процесса. Программные темы должны быть доступны  детям и вызывать положительное эмоциональное отношение, необходимое для возникновения у них соответствующей мотивации в образовательном процессе.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lastRenderedPageBreak/>
        <w:t>В соответствии со спецификой дошкольного образования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Строиться на адекватных возрасту формах работы с детьми в виде игр, бесед, чтения, наблюдений и др. Основной формой работы с детьми дошкольного возраста является игра, которая в образовательном процессе задается взрослым.</w:t>
      </w:r>
    </w:p>
    <w:p w:rsidR="006D5164" w:rsidRPr="006D5164" w:rsidRDefault="006D5164" w:rsidP="006D516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4">
        <w:rPr>
          <w:rFonts w:ascii="Times New Roman" w:hAnsi="Times New Roman" w:cs="Times New Roman"/>
          <w:sz w:val="24"/>
          <w:szCs w:val="24"/>
        </w:rPr>
        <w:t>Отражать в вариативной части (формируемой участниками образовательного  процесса) видовое разнообразие групп дошкольного образования, наличие приоритетных направлений деятельности, специфику социально-экономических, национально-культурных, демографических, климатических и других условий  осуществления образовательного процесса.</w:t>
      </w:r>
    </w:p>
    <w:p w:rsidR="006D5164" w:rsidRDefault="006D5164" w:rsidP="006D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D80" w:rsidRPr="006D5164" w:rsidRDefault="00907D80" w:rsidP="006D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5ED" w:rsidRPr="00C655ED" w:rsidRDefault="006D5164" w:rsidP="00C655E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655ED">
        <w:rPr>
          <w:rFonts w:ascii="Times New Roman" w:hAnsi="Times New Roman" w:cs="Times New Roman"/>
          <w:b/>
          <w:color w:val="008000"/>
          <w:sz w:val="24"/>
          <w:szCs w:val="24"/>
        </w:rPr>
        <w:t>Характеристики особ</w:t>
      </w:r>
      <w:r w:rsidR="00C62A86" w:rsidRPr="00C655ED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енностей развития детей </w:t>
      </w:r>
      <w:r w:rsidR="00736605">
        <w:rPr>
          <w:rFonts w:ascii="Times New Roman" w:hAnsi="Times New Roman" w:cs="Times New Roman"/>
          <w:b/>
          <w:color w:val="008000"/>
          <w:sz w:val="24"/>
          <w:szCs w:val="24"/>
        </w:rPr>
        <w:t>ФФН</w:t>
      </w:r>
      <w:r w:rsidR="00C62A86" w:rsidRPr="00C655ED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старшего дошкольного</w:t>
      </w:r>
      <w:r w:rsidRPr="00C655ED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возраста</w:t>
      </w:r>
    </w:p>
    <w:p w:rsidR="006D5164" w:rsidRPr="00C655ED" w:rsidRDefault="006D5164" w:rsidP="00C655ED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C655ED">
        <w:rPr>
          <w:rFonts w:ascii="Times New Roman" w:hAnsi="Times New Roman" w:cs="Times New Roman"/>
          <w:color w:val="000000"/>
          <w:kern w:val="24"/>
          <w:sz w:val="24"/>
          <w:szCs w:val="24"/>
        </w:rPr>
        <w:t>Содержание Проекта рабочей учебной программы учитывает возрастные и индивидуальные особенности  детей, воспитывающихся в группе</w:t>
      </w:r>
      <w:r w:rsidR="00105B3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3A0885">
        <w:rPr>
          <w:rFonts w:ascii="Times New Roman" w:hAnsi="Times New Roman" w:cs="Times New Roman"/>
          <w:color w:val="000000"/>
          <w:kern w:val="24"/>
          <w:sz w:val="24"/>
          <w:szCs w:val="24"/>
        </w:rPr>
        <w:t>ОНР</w:t>
      </w:r>
      <w:r w:rsidR="0097756A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</w:t>
      </w:r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</w:t>
      </w:r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(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Ю.Ф.Гаркуша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Н.С.Жукова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Е.М.Мастюкова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при котором особенности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психоречевой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сферы обуславливаются задержкой созревание ЦНС или негрубым повреждением отдельных мозговых структур. Среди неврологических синдромов у детей с ОНР наиболее часто выделяют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следующие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гипертензионно-гидроцефальный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синдром,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церебрастенический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синдром и синдром двигательных расстройств. Клинические проявления данных расстройств существенно затрудняют обучение и воспитание ребенка.</w:t>
      </w:r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При осложненном характере ОНР, помимо рассеянной очаговой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микросимптоматики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, проявляющейся в нарушении тонуса, функции равновесия, координации движений, общего и </w:t>
      </w:r>
      <w:r w:rsidRPr="00174E5F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орального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праксиса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, у детей выявляется ряд особенностей в психической и личностной сфере.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  <w:proofErr w:type="gramEnd"/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А.Р.Лурия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 xml:space="preserve"> процессуальной становится предметной, смысловой. Именно этот процесс перехода игры на новый уровень и затруднен у детей с ОНР.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         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      В классической литературе выделено три уровня, характеризующих речевой статус детей с ОНР: от отсутствия общеупотребительной речи до развернутой фразовой речи с элементами лексико-гра</w:t>
      </w:r>
      <w:r w:rsidR="003A0885">
        <w:rPr>
          <w:rFonts w:ascii="Times New Roman" w:hAnsi="Times New Roman"/>
          <w:color w:val="000000"/>
          <w:sz w:val="24"/>
          <w:szCs w:val="24"/>
        </w:rPr>
        <w:t>мматического и фонетического не</w:t>
      </w:r>
      <w:r w:rsidRPr="00174E5F">
        <w:rPr>
          <w:rFonts w:ascii="Times New Roman" w:hAnsi="Times New Roman"/>
          <w:color w:val="000000"/>
          <w:sz w:val="24"/>
          <w:szCs w:val="24"/>
        </w:rPr>
        <w:t>доразвития (Р. Е. Левина).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Основной контингент старших дошкольников имеет третий уровень речевого  развития.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 Третий уровень речевого развития характеризуется наличием развёрнутой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управления.</w:t>
      </w:r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Важной особенностью речи ребенка является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недостаточная</w:t>
      </w:r>
      <w:proofErr w:type="gramEnd"/>
      <w:r w:rsidR="003A08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словообразовательной деятельности. Они не обладают еще достаточными когнитивными и речевыми возможностями для адекватного объяснения значений этих слов. Стойкие и грубые нарушения наблюдаются при попытках образовать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слова, выходящие за рамк</w:t>
      </w:r>
      <w:r w:rsidR="00736605">
        <w:rPr>
          <w:rFonts w:ascii="Times New Roman" w:hAnsi="Times New Roman"/>
          <w:color w:val="000000"/>
          <w:sz w:val="24"/>
          <w:szCs w:val="24"/>
        </w:rPr>
        <w:t xml:space="preserve">и повседневной речевой практики </w:t>
      </w:r>
      <w:r w:rsidRPr="00174E5F">
        <w:rPr>
          <w:rFonts w:ascii="Times New Roman" w:hAnsi="Times New Roman"/>
          <w:color w:val="000000"/>
          <w:sz w:val="24"/>
          <w:szCs w:val="24"/>
        </w:rPr>
        <w:t>типичным проявлением общего недоразвития речи данного уровня являются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 xml:space="preserve"> трудности переноса словообразовательных навыков на новый речевой материал.</w:t>
      </w:r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общения: частей тела человека, животных, наименований профессий и действий, связанных с ними, неточность употребления слов для обозначения животных, птиц, рыб, насекомых и т. п. Отмечается тенденция к множественным лексическим заменам по различным типам: смешения по признакам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 xml:space="preserve"> внешнего сходства, замещения по значению функциональной нагрузки,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видородовые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смешения, замены в рамках одного ассоциативного поля и т. п. (нор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>«дыра»)</w:t>
      </w:r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Наряду с лексическими ошибками у детей с 3 уровнем  развития речи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отмечается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 xml:space="preserve"> и специфи</w:t>
      </w:r>
      <w:r>
        <w:rPr>
          <w:rFonts w:ascii="Times New Roman" w:hAnsi="Times New Roman"/>
          <w:color w:val="000000"/>
          <w:sz w:val="24"/>
          <w:szCs w:val="24"/>
        </w:rPr>
        <w:t xml:space="preserve">ческое своеобразие связной речи </w:t>
      </w:r>
      <w:r w:rsidRPr="00174E5F">
        <w:rPr>
          <w:rFonts w:ascii="Times New Roman" w:hAnsi="Times New Roman"/>
          <w:color w:val="000000"/>
          <w:sz w:val="24"/>
          <w:szCs w:val="24"/>
        </w:rPr>
        <w:t xml:space="preserve">ее недостаточная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Одновременно с этими ошибками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предложениями.</w:t>
      </w:r>
      <w:r w:rsidR="00736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E5F">
        <w:rPr>
          <w:rFonts w:ascii="Times New Roman" w:hAnsi="Times New Roman"/>
          <w:color w:val="000000"/>
          <w:sz w:val="24"/>
          <w:szCs w:val="24"/>
        </w:rPr>
        <w:t xml:space="preserve">В самостоятельной речи типичными являются трудности в воспроизведении слов разной слоговой структуры и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звуконаполняемости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>: персеверации «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неневик</w:t>
      </w:r>
      <w:proofErr w:type="spellEnd"/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174E5F">
        <w:rPr>
          <w:rFonts w:ascii="Times New Roman" w:hAnsi="Times New Roman"/>
          <w:color w:val="000000"/>
          <w:sz w:val="24"/>
          <w:szCs w:val="24"/>
        </w:rPr>
        <w:t>снеговик), антиципации («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астобус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>»-автобус), добавление лишних звуков ( «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мендведь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>»), усечение слогов («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мисанел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>»- милиционер), перестановка слогов («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восолики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>»-волосики), добавление слогов или слогообразующей гласной «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корабыль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тырава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>»).</w:t>
      </w:r>
    </w:p>
    <w:p w:rsidR="00E54151" w:rsidRPr="00174E5F" w:rsidRDefault="00E54151" w:rsidP="00102781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Звуковая сторона речи характеризуется неточностью артикуляции некоторых звуков, нечеткостью дифференциации их на слух. </w:t>
      </w:r>
      <w:proofErr w:type="gramStart"/>
      <w:r w:rsidRPr="00174E5F">
        <w:rPr>
          <w:rFonts w:ascii="Times New Roman" w:hAnsi="Times New Roman"/>
          <w:color w:val="000000"/>
          <w:sz w:val="24"/>
          <w:szCs w:val="24"/>
        </w:rPr>
        <w:t xml:space="preserve"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</w:t>
      </w:r>
      <w:r w:rsidRPr="00174E5F">
        <w:rPr>
          <w:rFonts w:ascii="Times New Roman" w:hAnsi="Times New Roman"/>
          <w:color w:val="000000"/>
          <w:sz w:val="24"/>
          <w:szCs w:val="24"/>
        </w:rPr>
        <w:lastRenderedPageBreak/>
        <w:t>могут правильно определить наличие и место звука в слове и т. п. Задания на самостоятельное придумывание слов на заданный звук не выполняют.</w:t>
      </w:r>
      <w:proofErr w:type="gramEnd"/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 xml:space="preserve">        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174E5F">
        <w:rPr>
          <w:rFonts w:ascii="Times New Roman" w:hAnsi="Times New Roman"/>
          <w:color w:val="000000"/>
          <w:sz w:val="24"/>
          <w:szCs w:val="24"/>
        </w:rPr>
        <w:t>звуконаполняемость</w:t>
      </w:r>
      <w:proofErr w:type="spellEnd"/>
      <w:r w:rsidRPr="00174E5F">
        <w:rPr>
          <w:rFonts w:ascii="Times New Roman" w:hAnsi="Times New Roman"/>
          <w:color w:val="000000"/>
          <w:sz w:val="24"/>
          <w:szCs w:val="24"/>
        </w:rPr>
        <w:t xml:space="preserve"> слов.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        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E54151" w:rsidRPr="00174E5F" w:rsidRDefault="00E54151" w:rsidP="00E541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        Дети с общим недоразвитием речи отличаются от своих нормально развивающихся сверстников особенностями психических процессов. 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 при выполнении задания.</w:t>
      </w:r>
    </w:p>
    <w:p w:rsidR="00E54151" w:rsidRDefault="00E54151" w:rsidP="00E541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       Таким образом, указанные отклонения в развитии детей, страдающих речевыми аномалиями, спонтанно не преодолеваются. Они требуют специально  организованной работы по их коррекции.</w:t>
      </w:r>
    </w:p>
    <w:p w:rsidR="00E54151" w:rsidRDefault="00E54151" w:rsidP="00E453E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E453ED" w:rsidRPr="007567FD" w:rsidRDefault="00E453ED" w:rsidP="00E453E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7567FD">
        <w:rPr>
          <w:rFonts w:ascii="Times New Roman" w:hAnsi="Times New Roman" w:cs="Times New Roman"/>
          <w:b/>
          <w:color w:val="008000"/>
          <w:sz w:val="24"/>
          <w:szCs w:val="24"/>
        </w:rPr>
        <w:t>1.4. Планируемые результаты освоения Программы</w:t>
      </w:r>
    </w:p>
    <w:p w:rsidR="00E453ED" w:rsidRPr="007567FD" w:rsidRDefault="00E453ED" w:rsidP="00E45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3ED" w:rsidRPr="007567FD" w:rsidRDefault="00E453ED" w:rsidP="00E453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567FD">
        <w:rPr>
          <w:rFonts w:ascii="Times New Roman" w:hAnsi="Times New Roman" w:cs="Times New Roman"/>
          <w:sz w:val="24"/>
          <w:szCs w:val="24"/>
        </w:rPr>
        <w:t xml:space="preserve">          Целевые </w:t>
      </w:r>
      <w:r w:rsidR="00704E16">
        <w:rPr>
          <w:rFonts w:ascii="Times New Roman" w:hAnsi="Times New Roman" w:cs="Times New Roman"/>
          <w:sz w:val="24"/>
          <w:szCs w:val="24"/>
        </w:rPr>
        <w:t xml:space="preserve">ориентиры на этапе завершения  </w:t>
      </w:r>
      <w:r w:rsidRPr="007567FD">
        <w:rPr>
          <w:rFonts w:ascii="Times New Roman" w:hAnsi="Times New Roman" w:cs="Times New Roman"/>
          <w:sz w:val="24"/>
          <w:szCs w:val="24"/>
        </w:rPr>
        <w:t xml:space="preserve">  дошкольного образования:</w:t>
      </w:r>
    </w:p>
    <w:p w:rsidR="00E453ED" w:rsidRPr="007567FD" w:rsidRDefault="00E453ED" w:rsidP="00E45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3ED" w:rsidRPr="00704E16" w:rsidRDefault="00E453ED" w:rsidP="00C7290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453ED" w:rsidRPr="00704E16" w:rsidRDefault="00E453ED" w:rsidP="00C7290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453ED" w:rsidRPr="00704E16" w:rsidRDefault="00E453ED" w:rsidP="00C7290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453ED" w:rsidRPr="00704E16" w:rsidRDefault="00E453ED" w:rsidP="00C7290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453ED" w:rsidRPr="00704E16" w:rsidRDefault="00E453ED" w:rsidP="00C7290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E453ED" w:rsidRPr="00704E16" w:rsidRDefault="00E453ED" w:rsidP="00C7290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</w:t>
      </w:r>
      <w:r w:rsidRPr="00B3532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экспериментировать. </w:t>
      </w:r>
    </w:p>
    <w:p w:rsidR="00E453ED" w:rsidRPr="00704E16" w:rsidRDefault="00E453ED" w:rsidP="00C7290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Обладает начальными знаниями о себе, о природном и социальном мире, в котором он живет; </w:t>
      </w:r>
    </w:p>
    <w:p w:rsidR="00E453ED" w:rsidRPr="00704E16" w:rsidRDefault="00E453ED" w:rsidP="00C7290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обладает элементарными представлениями из области живой природы, естествознания, математики, истории и т.п.; </w:t>
      </w:r>
    </w:p>
    <w:p w:rsidR="00E453ED" w:rsidRDefault="00E453ED" w:rsidP="00C7290D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16">
        <w:rPr>
          <w:rFonts w:ascii="Times New Roman" w:hAnsi="Times New Roman" w:cs="Times New Roman"/>
          <w:color w:val="000000" w:themeColor="text1"/>
          <w:sz w:val="24"/>
          <w:szCs w:val="24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C7290D" w:rsidRPr="00174E5F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понимать обращенную речь в соответствии с параметрами возрастной группы;</w:t>
      </w:r>
    </w:p>
    <w:p w:rsidR="00C7290D" w:rsidRPr="00174E5F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фонетически правильно оформлять звуковую сторону речи;</w:t>
      </w:r>
    </w:p>
    <w:p w:rsidR="00C7290D" w:rsidRPr="00174E5F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правильно передавать слоговую структуру слов, используемых в самостоятельной речи;</w:t>
      </w:r>
    </w:p>
    <w:p w:rsidR="00C7290D" w:rsidRPr="00174E5F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C7290D" w:rsidRPr="00174E5F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владеть элементарными навыками пересказа;</w:t>
      </w:r>
    </w:p>
    <w:p w:rsidR="00C7290D" w:rsidRPr="00174E5F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владеть навыками диалогической речи;</w:t>
      </w:r>
    </w:p>
    <w:p w:rsidR="00C7290D" w:rsidRPr="00174E5F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lastRenderedPageBreak/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C7290D" w:rsidRPr="00174E5F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C7290D" w:rsidRPr="00174E5F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C7290D" w:rsidRPr="00A32738" w:rsidRDefault="00C7290D" w:rsidP="00C7290D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владеть элементами грамоты: навыками чтения и печатания некоторых букв, слогов, слов, коротких предложений в пределах программы.</w:t>
      </w:r>
    </w:p>
    <w:p w:rsidR="00C7290D" w:rsidRDefault="00C7290D" w:rsidP="00C729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90D" w:rsidRDefault="00C7290D" w:rsidP="00C7290D">
      <w:pPr>
        <w:pStyle w:val="ConsPlusNormal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7D2" w:rsidRPr="00704E16" w:rsidRDefault="003307D2" w:rsidP="003307D2">
      <w:pPr>
        <w:pStyle w:val="ConsPlusNormal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3ED" w:rsidRDefault="00E453ED" w:rsidP="003A0885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7567FD">
        <w:rPr>
          <w:rFonts w:ascii="Times New Roman" w:hAnsi="Times New Roman" w:cs="Times New Roman"/>
          <w:b/>
          <w:color w:val="008000"/>
          <w:sz w:val="24"/>
          <w:szCs w:val="24"/>
        </w:rPr>
        <w:t>Промежуточные рез</w:t>
      </w:r>
      <w:r w:rsidR="00907D80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ультаты освоения </w:t>
      </w:r>
      <w:r w:rsidRPr="007567FD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программы</w:t>
      </w:r>
    </w:p>
    <w:p w:rsidR="003A0885" w:rsidRDefault="003A0885" w:rsidP="003A0885">
      <w:pPr>
        <w:pStyle w:val="ConsPlusNormal"/>
        <w:ind w:left="765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B30C85" w:rsidRPr="00B30C85" w:rsidRDefault="00B30C85" w:rsidP="00B30C8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85">
        <w:rPr>
          <w:rFonts w:ascii="Times New Roman" w:hAnsi="Times New Roman" w:cs="Times New Roman"/>
          <w:color w:val="000000" w:themeColor="text1"/>
          <w:sz w:val="24"/>
          <w:szCs w:val="24"/>
        </w:rPr>
        <w:t>Может участвовать в беседе.</w:t>
      </w:r>
    </w:p>
    <w:p w:rsidR="00B30C85" w:rsidRPr="00B30C85" w:rsidRDefault="00B30C85" w:rsidP="00B30C8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C85" w:rsidRPr="00B30C85" w:rsidRDefault="00B30C85" w:rsidP="00B30C8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Умеет аргументировано и доброжелательно </w:t>
      </w:r>
      <w:proofErr w:type="gramStart"/>
      <w:r w:rsidRPr="00B30C85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</w:t>
      </w:r>
      <w:proofErr w:type="gramEnd"/>
      <w:r w:rsidRPr="00B30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ответ, высказывание сверстника.</w:t>
      </w:r>
    </w:p>
    <w:p w:rsidR="00B30C85" w:rsidRPr="00B30C85" w:rsidRDefault="00B30C85" w:rsidP="00B30C8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C85" w:rsidRPr="00B30C85" w:rsidRDefault="00B30C85" w:rsidP="00B30C8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8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B30C85" w:rsidRPr="00B30C85" w:rsidRDefault="00B30C85" w:rsidP="00B30C8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C85" w:rsidRPr="00B30C85" w:rsidRDefault="00B30C85" w:rsidP="00B30C8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8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место звука в слове.</w:t>
      </w:r>
    </w:p>
    <w:p w:rsidR="00B30C85" w:rsidRPr="00B30C85" w:rsidRDefault="00B30C85" w:rsidP="00B30C8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C85" w:rsidRPr="00B30C85" w:rsidRDefault="00B30C85" w:rsidP="00B30C8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85">
        <w:rPr>
          <w:rFonts w:ascii="Times New Roman" w:hAnsi="Times New Roman" w:cs="Times New Roman"/>
          <w:color w:val="000000" w:themeColor="text1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3307D2" w:rsidRPr="00B30C85" w:rsidRDefault="003307D2" w:rsidP="00B30C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ECD" w:rsidRPr="00B30C85" w:rsidRDefault="00B30C85" w:rsidP="00B30C8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0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картине, по набору картин с фабульным развитием действия.</w:t>
      </w:r>
      <w:r w:rsidRPr="00B30C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C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Употребляет в речи синонимы, антонимы, сложные предложения разных видов.</w:t>
      </w:r>
      <w:r w:rsidRPr="00B30C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C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Различает понятия «звук», «слог», «слово», «предложение». Называет в последовательности слова в предложении, звуки и слоги в ловах. Находит в предложении слова с заданным звуком, определяет место звука в слове.</w:t>
      </w:r>
    </w:p>
    <w:p w:rsidR="00592ECD" w:rsidRDefault="00592ECD" w:rsidP="00954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395" w:rsidRPr="007567FD" w:rsidRDefault="005512CA" w:rsidP="000B6395">
      <w:pPr>
        <w:pStyle w:val="ConsPlusNormal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color w:val="008000"/>
          <w:sz w:val="24"/>
          <w:szCs w:val="24"/>
        </w:rPr>
        <w:t>1.5.</w:t>
      </w:r>
      <w:r w:rsidR="00E54151">
        <w:rPr>
          <w:rFonts w:ascii="Times New Roman" w:hAnsi="Times New Roman" w:cs="Times New Roman"/>
          <w:b/>
          <w:color w:val="008000"/>
          <w:sz w:val="24"/>
          <w:szCs w:val="24"/>
        </w:rPr>
        <w:t>1</w:t>
      </w:r>
      <w:r w:rsidR="000B6395" w:rsidRPr="007567FD">
        <w:rPr>
          <w:rFonts w:ascii="Times New Roman" w:hAnsi="Times New Roman" w:cs="Times New Roman"/>
          <w:b/>
          <w:color w:val="008000"/>
          <w:sz w:val="24"/>
          <w:szCs w:val="24"/>
        </w:rPr>
        <w:t>. Речевое развитие</w:t>
      </w:r>
    </w:p>
    <w:p w:rsidR="000B6395" w:rsidRPr="007567FD" w:rsidRDefault="000B6395" w:rsidP="000B6395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7F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0B6395" w:rsidRPr="007567FD" w:rsidRDefault="007567FD" w:rsidP="00C002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7FD">
        <w:rPr>
          <w:rFonts w:ascii="Times New Roman" w:hAnsi="Times New Roman" w:cs="Times New Roman"/>
          <w:b/>
          <w:sz w:val="24"/>
          <w:szCs w:val="24"/>
        </w:rPr>
        <w:t xml:space="preserve">1 период обучения: </w:t>
      </w:r>
      <w:r w:rsidR="000B6395" w:rsidRPr="007567FD">
        <w:rPr>
          <w:rFonts w:ascii="Times New Roman" w:hAnsi="Times New Roman" w:cs="Times New Roman"/>
          <w:sz w:val="24"/>
          <w:szCs w:val="24"/>
        </w:rPr>
        <w:t>Объясняет правила игры, аргументировано оценивает ответ, высказывание сверстника. Употребляет сложные предложения разных видов; пересказывая, пользуется прямой и косвенной речью. Составляет по образцу самостоятельные рассказы из опыта, по сюжетной картинке, по набору картинок; сочиняет концовки к сказкам; последовательно, без существенных пропусков пересказывает небольшие литературные произведения. Определяет место звука в слове. Подбирает несколько прилагательных к существительному; заменяет слово другим со сходным значением. Употребляет слова, относящиеся к миру человеческих взаимоотношений.</w:t>
      </w:r>
    </w:p>
    <w:p w:rsidR="003A0885" w:rsidRDefault="007567FD" w:rsidP="003A0885">
      <w:pPr>
        <w:shd w:val="clear" w:color="auto" w:fill="FFFFFF"/>
        <w:jc w:val="both"/>
      </w:pPr>
      <w:r w:rsidRPr="007567FD">
        <w:rPr>
          <w:rFonts w:ascii="Times New Roman" w:hAnsi="Times New Roman" w:cs="Times New Roman"/>
          <w:b/>
          <w:spacing w:val="4"/>
          <w:sz w:val="24"/>
          <w:szCs w:val="24"/>
        </w:rPr>
        <w:t>2 период обучения:</w:t>
      </w:r>
      <w:r w:rsidR="000B6395" w:rsidRPr="007567FD">
        <w:rPr>
          <w:rFonts w:ascii="Times New Roman" w:hAnsi="Times New Roman" w:cs="Times New Roman"/>
          <w:sz w:val="24"/>
          <w:szCs w:val="24"/>
        </w:rPr>
        <w:t xml:space="preserve"> Участвует в коллективном разговоре; задает вопросы, отвечает на них, аргументируя ответ; последовательно и логично, понятно для собеседников рассказывает о факте событии, явлении. Доброжелателен как собеседник, говорит спокойно, не повышая голоса. В общении со сверстниками пользоваться стандартизированными формулами словесной вежливости. Употребляет синонимы, антонимы, сложные предложения разных видов. Различает </w:t>
      </w:r>
      <w:r w:rsidR="000B6395" w:rsidRPr="007567FD">
        <w:rPr>
          <w:rFonts w:ascii="Times New Roman" w:hAnsi="Times New Roman" w:cs="Times New Roman"/>
          <w:sz w:val="24"/>
          <w:szCs w:val="24"/>
        </w:rPr>
        <w:lastRenderedPageBreak/>
        <w:t xml:space="preserve">понятия </w:t>
      </w:r>
      <w:r w:rsidR="000B6395" w:rsidRPr="007567FD">
        <w:rPr>
          <w:rFonts w:ascii="Times New Roman" w:hAnsi="Times New Roman" w:cs="Times New Roman"/>
          <w:i/>
          <w:sz w:val="24"/>
          <w:szCs w:val="24"/>
        </w:rPr>
        <w:t xml:space="preserve">звук, слог, слово, предложение. </w:t>
      </w:r>
      <w:r w:rsidR="000B6395" w:rsidRPr="007567FD">
        <w:rPr>
          <w:rFonts w:ascii="Times New Roman" w:hAnsi="Times New Roman" w:cs="Times New Roman"/>
          <w:sz w:val="24"/>
          <w:szCs w:val="24"/>
        </w:rPr>
        <w:t>Различает мягкие и твердые согласные, гласные</w:t>
      </w:r>
      <w:proofErr w:type="gramStart"/>
      <w:r w:rsidR="000B6395" w:rsidRPr="007567F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B6395" w:rsidRPr="007567FD">
        <w:rPr>
          <w:rFonts w:ascii="Times New Roman" w:hAnsi="Times New Roman" w:cs="Times New Roman"/>
          <w:sz w:val="24"/>
          <w:szCs w:val="24"/>
        </w:rPr>
        <w:t>азывает в последовательности слова в предложении, звуки и слоги в словах. Находит в предложении слова с заданным звуком, определяет место звука в слове. Правильно согласовывает числительные с существительными, употребляет пространственные предлоги. Использует в речи разные типы предложений. Образовывает родительный падеж множественного числа существительных, притяжательных местоимений.</w:t>
      </w:r>
      <w:r w:rsidR="003A0885" w:rsidRPr="003A0885">
        <w:t xml:space="preserve"> </w:t>
      </w:r>
    </w:p>
    <w:p w:rsidR="003A0885" w:rsidRPr="003A0885" w:rsidRDefault="003A0885" w:rsidP="003A0885">
      <w:pPr>
        <w:pStyle w:val="ConsPlusNormal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color w:val="008000"/>
          <w:sz w:val="24"/>
          <w:szCs w:val="24"/>
        </w:rPr>
        <w:t>1.5.2</w:t>
      </w:r>
      <w:r w:rsidRPr="007567FD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Pr="003A0885">
        <w:rPr>
          <w:rFonts w:ascii="Times New Roman" w:hAnsi="Times New Roman" w:cs="Times New Roman"/>
          <w:b/>
          <w:color w:val="008000"/>
          <w:sz w:val="24"/>
          <w:szCs w:val="24"/>
        </w:rPr>
        <w:t>Инклюзивное образование дошкольников с общим недоразвитием речи.</w:t>
      </w:r>
    </w:p>
    <w:p w:rsidR="003A0885" w:rsidRPr="003A0885" w:rsidRDefault="003A0885" w:rsidP="003A0885">
      <w:pPr>
        <w:pStyle w:val="ConsPlusNormal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0885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«Об образовании» и ФГОС </w:t>
      </w:r>
      <w:proofErr w:type="gramStart"/>
      <w:r w:rsidRPr="003A08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0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квалифицированная коррекция недостатков в физическом и (или) психическом развитии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детей с ограниченными возможностями может осуществляться в форме </w:t>
      </w:r>
      <w:proofErr w:type="gramStart"/>
      <w:r w:rsidRPr="003A0885">
        <w:rPr>
          <w:rFonts w:ascii="Times New Roman" w:hAnsi="Times New Roman" w:cs="Times New Roman"/>
          <w:sz w:val="24"/>
          <w:szCs w:val="24"/>
        </w:rPr>
        <w:t>инклюзивного</w:t>
      </w:r>
      <w:proofErr w:type="gramEnd"/>
      <w:r w:rsidRPr="003A0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образования. Так, дети с </w:t>
      </w:r>
      <w:r>
        <w:rPr>
          <w:rFonts w:ascii="Times New Roman" w:hAnsi="Times New Roman" w:cs="Times New Roman"/>
          <w:sz w:val="24"/>
          <w:szCs w:val="24"/>
        </w:rPr>
        <w:t>ОНР могут посещать группы общеразвивающей</w:t>
      </w:r>
      <w:r w:rsidRPr="003A0885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Pr="003A0885">
        <w:rPr>
          <w:rFonts w:ascii="Times New Roman" w:hAnsi="Times New Roman" w:cs="Times New Roman"/>
          <w:sz w:val="24"/>
          <w:szCs w:val="24"/>
        </w:rPr>
        <w:t xml:space="preserve">коррекционной работы с детьми, имеющими </w:t>
      </w:r>
      <w:r>
        <w:rPr>
          <w:rFonts w:ascii="Times New Roman" w:hAnsi="Times New Roman" w:cs="Times New Roman"/>
          <w:sz w:val="24"/>
          <w:szCs w:val="24"/>
        </w:rPr>
        <w:t xml:space="preserve">ОНР и </w:t>
      </w:r>
      <w:r w:rsidRPr="003A0885">
        <w:rPr>
          <w:rFonts w:ascii="Times New Roman" w:hAnsi="Times New Roman" w:cs="Times New Roman"/>
          <w:sz w:val="24"/>
          <w:szCs w:val="24"/>
        </w:rPr>
        <w:t>осваивающими основную программу совмест</w:t>
      </w:r>
      <w:r>
        <w:rPr>
          <w:rFonts w:ascii="Times New Roman" w:hAnsi="Times New Roman" w:cs="Times New Roman"/>
          <w:sz w:val="24"/>
          <w:szCs w:val="24"/>
        </w:rPr>
        <w:t>но с другими детьми, в группах общеразвивающей направленности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0885">
        <w:rPr>
          <w:rFonts w:ascii="Times New Roman" w:hAnsi="Times New Roman" w:cs="Times New Roman"/>
          <w:sz w:val="24"/>
          <w:szCs w:val="24"/>
        </w:rPr>
        <w:t xml:space="preserve"> должны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создаваться условия в соответствии с перечнем и планом реализации индивидуально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ориентированных коррекционных мероприятий, обеспечивающих удовлетворение особых </w:t>
      </w:r>
    </w:p>
    <w:p w:rsid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детей с </w:t>
      </w:r>
      <w:r>
        <w:rPr>
          <w:rFonts w:ascii="Times New Roman" w:hAnsi="Times New Roman" w:cs="Times New Roman"/>
          <w:sz w:val="24"/>
          <w:szCs w:val="24"/>
        </w:rPr>
        <w:t>ОНР</w:t>
      </w:r>
      <w:r w:rsidRPr="003A0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885" w:rsidRPr="003A0885" w:rsidRDefault="003A0885" w:rsidP="003A088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В основной программе образовательного учреждения, в котором функционируют группы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3A0885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, обязательно </w:t>
      </w:r>
      <w:r w:rsidRPr="003A0885">
        <w:rPr>
          <w:rFonts w:ascii="Times New Roman" w:hAnsi="Times New Roman" w:cs="Times New Roman"/>
          <w:sz w:val="24"/>
          <w:szCs w:val="24"/>
        </w:rPr>
        <w:t xml:space="preserve">отражается содержание работы по коррекции нарушений развития детей с </w:t>
      </w:r>
      <w:r>
        <w:rPr>
          <w:rFonts w:ascii="Times New Roman" w:hAnsi="Times New Roman" w:cs="Times New Roman"/>
          <w:sz w:val="24"/>
          <w:szCs w:val="24"/>
        </w:rPr>
        <w:t>общим недоразвитием речи</w:t>
      </w:r>
      <w:r w:rsidRPr="003A0885">
        <w:rPr>
          <w:rFonts w:ascii="Times New Roman" w:hAnsi="Times New Roman" w:cs="Times New Roman"/>
          <w:sz w:val="24"/>
          <w:szCs w:val="24"/>
        </w:rPr>
        <w:t xml:space="preserve">. В планирование работы в каждой </w:t>
      </w:r>
      <w:proofErr w:type="gramStart"/>
      <w:r w:rsidRPr="003A088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A0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образовательных областей включаются коррекционные мероприятия.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0885">
        <w:rPr>
          <w:rFonts w:ascii="Times New Roman" w:hAnsi="Times New Roman" w:cs="Times New Roman"/>
          <w:sz w:val="24"/>
          <w:szCs w:val="24"/>
        </w:rPr>
        <w:t xml:space="preserve">Для каждого воспитанника с ОНР в группе </w:t>
      </w:r>
      <w:r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3A0885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учителем-логопедом после </w:t>
      </w:r>
      <w:proofErr w:type="spellStart"/>
      <w:r w:rsidRPr="003A0885">
        <w:rPr>
          <w:rFonts w:ascii="Times New Roman" w:hAnsi="Times New Roman" w:cs="Times New Roman"/>
          <w:sz w:val="24"/>
          <w:szCs w:val="24"/>
        </w:rPr>
        <w:t>проведенияпедагогической</w:t>
      </w:r>
      <w:proofErr w:type="spellEnd"/>
      <w:r w:rsidRPr="003A0885">
        <w:rPr>
          <w:rFonts w:ascii="Times New Roman" w:hAnsi="Times New Roman" w:cs="Times New Roman"/>
          <w:sz w:val="24"/>
          <w:szCs w:val="24"/>
        </w:rPr>
        <w:t xml:space="preserve"> диагностики индивидуального развити</w:t>
      </w:r>
      <w:r>
        <w:rPr>
          <w:rFonts w:ascii="Times New Roman" w:hAnsi="Times New Roman" w:cs="Times New Roman"/>
          <w:sz w:val="24"/>
          <w:szCs w:val="24"/>
        </w:rPr>
        <w:t xml:space="preserve">я и на основе данной Программы </w:t>
      </w:r>
      <w:r w:rsidRPr="003A0885">
        <w:rPr>
          <w:rFonts w:ascii="Times New Roman" w:hAnsi="Times New Roman" w:cs="Times New Roman"/>
          <w:sz w:val="24"/>
          <w:szCs w:val="24"/>
        </w:rPr>
        <w:t>коррекционно-развивающей работы разрабатывается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ивидуальный план, определяется </w:t>
      </w:r>
      <w:r w:rsidRPr="003A0885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маршрут, подбираю</w:t>
      </w:r>
      <w:r>
        <w:rPr>
          <w:rFonts w:ascii="Times New Roman" w:hAnsi="Times New Roman" w:cs="Times New Roman"/>
          <w:sz w:val="24"/>
          <w:szCs w:val="24"/>
        </w:rPr>
        <w:t xml:space="preserve">тся педагогические технологии, </w:t>
      </w:r>
      <w:r w:rsidRPr="003A0885">
        <w:rPr>
          <w:rFonts w:ascii="Times New Roman" w:hAnsi="Times New Roman" w:cs="Times New Roman"/>
          <w:sz w:val="24"/>
          <w:szCs w:val="24"/>
        </w:rPr>
        <w:t>методики и формы деятельности, соответствующие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 потребностям данного </w:t>
      </w:r>
      <w:r w:rsidRPr="003A0885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3A0885" w:rsidRPr="003A0885" w:rsidRDefault="003A0885" w:rsidP="003A0885">
      <w:p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Обязательно разрабатывается комплексное психолого-педагогическое сопровождение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>каждого ребенка</w:t>
      </w:r>
      <w:r>
        <w:rPr>
          <w:rFonts w:ascii="Times New Roman" w:hAnsi="Times New Roman" w:cs="Times New Roman"/>
          <w:sz w:val="24"/>
          <w:szCs w:val="24"/>
        </w:rPr>
        <w:t xml:space="preserve"> с общим недоразвитием речи.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Основной формой работы учителя-логопеда с ребенком, имеющим нарушение речи (ОНР) и посещающим группу комбинированной направленности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являются индивидуальные занятия, которые проводятся 2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раза в неделю. Возможно проведение подгрупповых занятий. Обязательно планируется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время и формы занятости ребенка с ОНР на каждый день недели. Занятия со специалистами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(учителем-логопедом, педагогом-психологом) могут проводиться параллельно с </w:t>
      </w:r>
      <w:proofErr w:type="gramStart"/>
      <w:r w:rsidRPr="003A0885">
        <w:rPr>
          <w:rFonts w:ascii="Times New Roman" w:hAnsi="Times New Roman" w:cs="Times New Roman"/>
          <w:sz w:val="24"/>
          <w:szCs w:val="24"/>
        </w:rPr>
        <w:t>групповыми</w:t>
      </w:r>
      <w:proofErr w:type="gramEnd"/>
      <w:r w:rsidRPr="003A0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занятиями. </w:t>
      </w:r>
    </w:p>
    <w:p w:rsidR="003A0885" w:rsidRPr="003A0885" w:rsidRDefault="003A0885" w:rsidP="003A0885">
      <w:pPr>
        <w:shd w:val="clear" w:color="auto" w:fill="FFFFFF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0885">
        <w:rPr>
          <w:rFonts w:ascii="Times New Roman" w:hAnsi="Times New Roman" w:cs="Times New Roman"/>
          <w:sz w:val="24"/>
          <w:szCs w:val="24"/>
        </w:rPr>
        <w:t xml:space="preserve">Учитель-логопед осуществляет информационно-просветительскую деятельность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среди педагогов группы и родителей, подключая последних к коррекционно-развивающей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деятельности, обучая их педагогическим технологиям сотрудничества со своим ребенком.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Предусматривается подключение родителей к участию в интегрированных занятиях, </w:t>
      </w:r>
    </w:p>
    <w:p w:rsidR="003A0885" w:rsidRPr="003A0885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присутствие родителей на индивидуальных занятиях с их ребенком, обязательное </w:t>
      </w:r>
    </w:p>
    <w:p w:rsidR="000B6395" w:rsidRPr="007567FD" w:rsidRDefault="003A0885" w:rsidP="003A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85">
        <w:rPr>
          <w:rFonts w:ascii="Times New Roman" w:hAnsi="Times New Roman" w:cs="Times New Roman"/>
          <w:sz w:val="24"/>
          <w:szCs w:val="24"/>
        </w:rPr>
        <w:t xml:space="preserve">консультирование родителей специалистами. </w:t>
      </w:r>
      <w:r w:rsidRPr="003A0885">
        <w:rPr>
          <w:rFonts w:ascii="Times New Roman" w:hAnsi="Times New Roman" w:cs="Times New Roman"/>
          <w:sz w:val="24"/>
          <w:szCs w:val="24"/>
        </w:rPr>
        <w:cr/>
      </w:r>
    </w:p>
    <w:p w:rsidR="00907D80" w:rsidRDefault="00907D80" w:rsidP="003A0885">
      <w:pPr>
        <w:shd w:val="clear" w:color="auto" w:fill="FFFFFF"/>
        <w:jc w:val="both"/>
      </w:pPr>
    </w:p>
    <w:p w:rsidR="00203AE5" w:rsidRPr="005512CA" w:rsidRDefault="00203AE5" w:rsidP="005512CA">
      <w:pPr>
        <w:jc w:val="center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5512C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Раздел 2. Содержательный</w:t>
      </w:r>
    </w:p>
    <w:p w:rsidR="00203AE5" w:rsidRDefault="00203AE5" w:rsidP="002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551D2">
        <w:rPr>
          <w:rFonts w:ascii="Times New Roman" w:hAnsi="Times New Roman" w:cs="Times New Roman"/>
          <w:sz w:val="24"/>
          <w:szCs w:val="24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203AE5" w:rsidRPr="00DE6F65" w:rsidRDefault="00203AE5" w:rsidP="002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F65">
        <w:rPr>
          <w:rFonts w:ascii="Times New Roman" w:hAnsi="Times New Roman" w:cs="Times New Roman"/>
          <w:sz w:val="24"/>
          <w:szCs w:val="24"/>
        </w:rPr>
        <w:t>Содержание Программы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E6F65">
        <w:rPr>
          <w:rFonts w:ascii="Times New Roman" w:hAnsi="Times New Roman" w:cs="Times New Roman"/>
          <w:sz w:val="24"/>
          <w:szCs w:val="24"/>
        </w:rPr>
        <w:t xml:space="preserve"> развитие личности, мотивации и способностей детей в различных видах деятельности и охватывать следующие структурные единицы, представляющие </w:t>
      </w:r>
      <w:r w:rsidRPr="00DE6F65">
        <w:rPr>
          <w:rFonts w:ascii="Times New Roman" w:hAnsi="Times New Roman" w:cs="Times New Roman"/>
          <w:sz w:val="24"/>
          <w:szCs w:val="24"/>
        </w:rPr>
        <w:lastRenderedPageBreak/>
        <w:t>определенные направления развития и образования детей (далее - образовательные области):</w:t>
      </w:r>
    </w:p>
    <w:p w:rsidR="00203AE5" w:rsidRDefault="00203AE5" w:rsidP="00203A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E5" w:rsidRPr="00DE6F65" w:rsidRDefault="00203AE5" w:rsidP="00203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AE5" w:rsidRPr="00051996" w:rsidRDefault="00203AE5" w:rsidP="00E54151">
      <w:pPr>
        <w:pStyle w:val="ConsPlusNormal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51996">
        <w:rPr>
          <w:rFonts w:ascii="Times New Roman" w:hAnsi="Times New Roman" w:cs="Times New Roman"/>
          <w:b/>
          <w:color w:val="008000"/>
          <w:sz w:val="28"/>
          <w:szCs w:val="28"/>
        </w:rPr>
        <w:t>2.</w:t>
      </w:r>
      <w:r w:rsidR="00E54151">
        <w:rPr>
          <w:rFonts w:ascii="Times New Roman" w:hAnsi="Times New Roman" w:cs="Times New Roman"/>
          <w:b/>
          <w:color w:val="008000"/>
          <w:sz w:val="28"/>
          <w:szCs w:val="28"/>
        </w:rPr>
        <w:t>2</w:t>
      </w:r>
      <w:r w:rsidRPr="00051996">
        <w:rPr>
          <w:rFonts w:ascii="Times New Roman" w:hAnsi="Times New Roman" w:cs="Times New Roman"/>
          <w:b/>
          <w:color w:val="008000"/>
          <w:sz w:val="28"/>
          <w:szCs w:val="28"/>
        </w:rPr>
        <w:t>. Речевое развитие</w:t>
      </w:r>
    </w:p>
    <w:p w:rsidR="006845B6" w:rsidRDefault="00203AE5" w:rsidP="00203AE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7FD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7B142B" w:rsidRDefault="007B142B" w:rsidP="007B14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45B6" w:rsidRPr="00102781" w:rsidRDefault="007B142B" w:rsidP="00102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2B">
        <w:rPr>
          <w:rFonts w:ascii="Times New Roman" w:hAnsi="Times New Roman" w:cs="Times New Roman"/>
          <w:b/>
          <w:sz w:val="24"/>
          <w:szCs w:val="24"/>
        </w:rPr>
        <w:t>Перспективный план логопедической  работы с детьми старшей группы с общим   недоразвитием речи.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60"/>
        <w:gridCol w:w="2070"/>
        <w:gridCol w:w="3240"/>
        <w:gridCol w:w="3060"/>
      </w:tblGrid>
      <w:tr w:rsidR="00102781" w:rsidRPr="007B142B" w:rsidTr="0010278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</w:p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фонетической стороны речи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102781" w:rsidRPr="007B142B" w:rsidTr="0010278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восприятия на неречевых звуках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согласовывать существительные с притяжательными местоимениями 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 моя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Отработка падежных окончаний имён существительных единственного числа.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рассказа «В раздевалке», составленного по демонстрируемым действиям.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восприятия на неречевых звуках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падежных окончаний имён существительных единственного числа. Преобразование существительных в именительном падеже единственного числа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102781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</w:t>
            </w:r>
            <w:r w:rsidR="007B142B" w:rsidRPr="007B142B">
              <w:rPr>
                <w:rFonts w:ascii="Times New Roman" w:hAnsi="Times New Roman" w:cs="Times New Roman"/>
                <w:sz w:val="24"/>
                <w:szCs w:val="24"/>
              </w:rPr>
              <w:t>Как мы играли» по демонстрируемым действиям.</w:t>
            </w:r>
          </w:p>
        </w:tc>
      </w:tr>
      <w:tr w:rsidR="00102781" w:rsidRPr="007B142B" w:rsidTr="0010278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Отработка падежных окончаний и образование множественного числа существительных. Согласование существительных с прилагательными в роде, числе, падеже.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Н. Сладкова «Осень на пороге» с использованием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магнитной доски 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роде, числе, падеже. Образование существительных с уменьшительн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ласкательными суффиксами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-, -чик-, -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ечк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очк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еньк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оньк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описательного рассказа об овощах с опорой на схему.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У-А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притяжательными местоимениями 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 моя, моё, мои.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существительных с прилагательными в роде, числе, падеже.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фруктах с опорой на схему.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огород.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прилагательными и глаголами, закрепление употребления в речи простых предлогов: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с, в - из.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« Богатый урожай» с использованием серии сюжетных картин.</w:t>
            </w:r>
          </w:p>
        </w:tc>
      </w:tr>
      <w:tr w:rsidR="00102781" w:rsidRPr="007B142B" w:rsidTr="0010278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Лес. Грибы, ягоды, деревья.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имён числительных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два и пять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существительными; упражнение в употреблении формы множественного числа имён существительных в родительном падеже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яблок, чашек, платьев и т.д.)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рассказа Я. Тайца « По ягоды» с использованием предметных картинок.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приставочных глаголов. Закрепление употребления в речи простых предлогов: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на - с, в – из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; упражнять детей в умении образовывать уменьшительн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ласкательную форму имён существительных.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адаптированного рассказа Л. Воронковой «Лебеди» с использованием сюжетных картин.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образовании существительных с уменьшительн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ласкательными суффиксами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-, -чик-, -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ечк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очк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еньк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оньк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-;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умениясогласовывать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два, две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одежде с опорой на схему.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Обувь,   одежда, головные уборы.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согласовывать глаголы с существительными единственного и множественного числа (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яблоко растёт, яблоки растут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); упражнение детей в умении подбирать слова противоположные по значению.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солнышко ботинок нашло» по серии сюжетных картинок.</w:t>
            </w:r>
          </w:p>
        </w:tc>
      </w:tr>
      <w:tr w:rsidR="00102781" w:rsidRPr="007B142B" w:rsidTr="0010278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Ателье.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прилагательные от существительных; закреплять умение согласовывать числительные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 и пять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существительными.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адаптированного рассказа Н. Носова « Заплатка» с использованием предметных картинок.</w:t>
            </w:r>
          </w:p>
        </w:tc>
      </w:tr>
      <w:tr w:rsidR="00102781" w:rsidRPr="007B142B" w:rsidTr="0010278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употреблять предлоги движения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в, из, от, по, к;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подбирать родственные слова; учить образовывать глаголы прошедшего времени.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рассказа « Общая горка», составленного по картине с проблемным сюжетом.</w:t>
            </w:r>
          </w:p>
        </w:tc>
      </w:tr>
      <w:tr w:rsidR="00102781" w:rsidRPr="007B142B" w:rsidTr="00102781">
        <w:trPr>
          <w:trHeight w:val="172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Мебель. Части мебели.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Развивать умение согласовывать существительные с прилагательными в роде, числе, падеже; Учить подбирать глаголы к существительным по теме; закреплять навык употребления существительных в родительном падеже.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 Три медведя» с элементами драматизации.</w:t>
            </w:r>
          </w:p>
        </w:tc>
      </w:tr>
      <w:tr w:rsidR="00102781" w:rsidRPr="007B142B" w:rsidTr="00102781">
        <w:trPr>
          <w:trHeight w:val="148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Буква 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подбирать противоположные по значению слова; закреплять знания о родственных связях; развивать понимание логик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конструкций.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 Семейный ужин» по серии сюжетных картин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 элементами творчества).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- К. Буква 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подбирать прилагательные к существительным; упражнять в употреблении предлога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и имён существительных в различных падежах.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«Новый год на пороге» по серии сюжетных картин с продолжением сюжета.</w:t>
            </w:r>
          </w:p>
        </w:tc>
      </w:tr>
      <w:tr w:rsidR="00102781" w:rsidRPr="007B142B" w:rsidTr="0010278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глаголы и закреплять знания детей о голосах птиц; учить образовывать прилагательные и существительные с помощью уменьшительно – ласкательных суффиксов; закреплять употребление существительных в именительном и родительном падежах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описательного рассказа о зимних птицах с использованием схемы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102781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</w:t>
            </w:r>
            <w:r w:rsidR="007B142B" w:rsidRPr="007B142B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Буква 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Обучать образованию притяжательных прилагательных; закреплять практическое употребление в речи простых предлогов: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 с, под, над, за.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Е.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« Кто как живёт: заяц, белка, волк»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( пересказ близкий к тексту).</w:t>
            </w:r>
          </w:p>
        </w:tc>
      </w:tr>
      <w:tr w:rsidR="00102781" w:rsidRPr="007B142B" w:rsidTr="00102781">
        <w:trPr>
          <w:trHeight w:val="198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Э.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согласовывать числительные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два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пять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существительными; учить согласовывать существительные с глаголами единственного и множественного числа.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 Как мы общаемся», составленного по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сюжетным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картина.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Звуки Г -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Буква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pStyle w:val="Style45"/>
              <w:widowControl/>
              <w:rPr>
                <w:rFonts w:ascii="Times New Roman" w:hAnsi="Times New Roman"/>
              </w:rPr>
            </w:pPr>
            <w:r w:rsidRPr="007B142B">
              <w:rPr>
                <w:rFonts w:ascii="Times New Roman" w:hAnsi="Times New Roman"/>
              </w:rPr>
              <w:t>Обучать образованию приставочных глаголов движения; закреплять умение употреблять имена существительные в форме косвенного падежа.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Г. Цыферова «Паровозик» с использованием опорных предметных картинок.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ь. Буква 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употреблять глаголы в прошедшем времени; закреплять умение подбирать сходные  и противоположные по значению слова; учить выделять из текста однокоренные слова.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 В живом уголке».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Обучать образованию прилагательных от существительных; закреплять умение согласовывать числительные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пять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Л Кассиля « Сестра».</w:t>
            </w:r>
          </w:p>
        </w:tc>
      </w:tr>
      <w:tr w:rsidR="00102781" w:rsidRPr="007B142B" w:rsidTr="0010278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Весна. День рождения весны.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и практическом использовании в речи притяжательных и относительных прилагательных; учить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времена года; отрабатывать падежные окончания имён существительных единственного и множественного числа.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« Заяц и морковка» по серии сюжетных картин.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Буква 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имена существительные мужского рода в имена существительные женского рода; упражнять в подборе родственных слов; упражнять в подборе признаков к предметам.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 описательного рассказа о маме по собственному рисунку.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называть профессии по месту работы или роду занятия; закреплять употребление существительных в творительном падеже; упражнять в образовании существительных множественного числа родительного падежа.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 описательного рассказа о профессиях с использованием схемы.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Наша пища.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– Ш.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различных форм имени существительного; закреплять навык правильного использования в речи простых и сложных предлогов.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– инсценировка сказки « Колосок» с использованием серии сюжетных картин.</w:t>
            </w:r>
          </w:p>
        </w:tc>
      </w:tr>
      <w:tr w:rsidR="00102781" w:rsidRPr="007B142B" w:rsidTr="0010278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Откуда хлеб пришёл?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Звуки Х –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 Х.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подбирать синонимы и однокоренные слова; закреплять знания о профессиях людей, занятых в сельском хозяйстве.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рассказа « Откуда хлеб пришёл», составленного по серии сюжетных картин.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Буква 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подбирать антонимы к прилагательным и глаголам; упражнять в образовании прилагательных от существительных и давать понятие о материалах, из которых делают предметы посуды.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рассказа Е. пермяка « Как Маша стала большой».</w:t>
            </w: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З.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сложные слова; закреплять умение составлять предложения с предлогами.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  рассказа по сюжетной картине « Один дома» с придумыванием начала рассказа.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81" w:rsidRPr="007B142B" w:rsidTr="0010278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Буква З.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сложные слова; учить образовывать притяжательные прилагательные; расширять словарь антонимов; развивать навыки словообразования и словоизменения.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рассказа Л.Толстого « Котёнок».</w:t>
            </w:r>
          </w:p>
        </w:tc>
      </w:tr>
      <w:tr w:rsidR="00102781" w:rsidRPr="007B142B" w:rsidTr="0010278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Наша страна. Мой родной край.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 и буква Ж.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флагом, гимном и гербом России; учить образовывать прилагательные от существительных; развивать умение согласовывать слова в предложениях.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 « Граница Родины – на замке» по серии сюжетных картин.</w:t>
            </w:r>
          </w:p>
        </w:tc>
      </w:tr>
      <w:tr w:rsidR="00102781" w:rsidRPr="007B142B" w:rsidTr="00102781">
        <w:trPr>
          <w:trHeight w:val="1935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– Ж.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глаголы совершенного и несовершенного вида, образовывать возвратные глаголы; закреплять умение образовывать существительные с помощью уменьшительн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суффиксов; развивать словарь антонимов.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басни Л. Толстого « Старый дед и внучек».</w:t>
            </w:r>
          </w:p>
        </w:tc>
      </w:tr>
      <w:tr w:rsidR="00102781" w:rsidRPr="007B142B" w:rsidTr="00102781">
        <w:trPr>
          <w:trHeight w:val="1410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Буква Д.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глаголы единственного числа в множественное число; развивать умение употреблять существительные в форме родительного падежа множественного числа.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 описательного рассказа о насекомых с использованием схемы.</w:t>
            </w:r>
          </w:p>
        </w:tc>
      </w:tr>
      <w:tr w:rsidR="00102781" w:rsidRPr="007B142B" w:rsidTr="00102781">
        <w:trPr>
          <w:trHeight w:val="1155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Звуки Ф –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Буква Ф.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Учить образовывать и употреблять прилагательные в сравнительной степени; закреплять умение образовывать глаголы в прошедшем времени; развивать словарь синонимов.</w:t>
            </w: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«Лето красное пришло» по сюжетной картине</w:t>
            </w:r>
          </w:p>
        </w:tc>
      </w:tr>
    </w:tbl>
    <w:p w:rsidR="007B142B" w:rsidRPr="007B142B" w:rsidRDefault="007B142B" w:rsidP="007B142B">
      <w:pPr>
        <w:rPr>
          <w:rFonts w:ascii="Times New Roman" w:hAnsi="Times New Roman" w:cs="Times New Roman"/>
          <w:sz w:val="24"/>
          <w:szCs w:val="24"/>
        </w:rPr>
      </w:pPr>
    </w:p>
    <w:p w:rsidR="007B142B" w:rsidRPr="007B142B" w:rsidRDefault="007B142B" w:rsidP="007B142B">
      <w:pPr>
        <w:rPr>
          <w:rFonts w:ascii="Times New Roman" w:hAnsi="Times New Roman" w:cs="Times New Roman"/>
          <w:sz w:val="24"/>
          <w:szCs w:val="24"/>
        </w:rPr>
      </w:pPr>
    </w:p>
    <w:p w:rsidR="007B142B" w:rsidRDefault="007B142B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3A0885" w:rsidRDefault="003A0885" w:rsidP="007B142B">
      <w:pPr>
        <w:rPr>
          <w:rFonts w:ascii="Times New Roman" w:hAnsi="Times New Roman" w:cs="Times New Roman"/>
          <w:sz w:val="24"/>
          <w:szCs w:val="24"/>
        </w:rPr>
      </w:pPr>
    </w:p>
    <w:p w:rsidR="007B142B" w:rsidRPr="007B142B" w:rsidRDefault="007B142B" w:rsidP="00102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2B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логопедической  работы с детьми </w:t>
      </w:r>
      <w:r w:rsidR="00D3672E">
        <w:rPr>
          <w:rFonts w:ascii="Times New Roman" w:hAnsi="Times New Roman" w:cs="Times New Roman"/>
          <w:b/>
          <w:sz w:val="24"/>
          <w:szCs w:val="24"/>
        </w:rPr>
        <w:t xml:space="preserve">подготовительной группе </w:t>
      </w:r>
      <w:r w:rsidRPr="007B142B">
        <w:rPr>
          <w:rFonts w:ascii="Times New Roman" w:hAnsi="Times New Roman" w:cs="Times New Roman"/>
          <w:b/>
          <w:sz w:val="24"/>
          <w:szCs w:val="24"/>
        </w:rPr>
        <w:t xml:space="preserve"> с общим   недоразвитием речи.</w:t>
      </w:r>
    </w:p>
    <w:p w:rsidR="007B142B" w:rsidRPr="007B142B" w:rsidRDefault="007B142B" w:rsidP="007B14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1710"/>
        <w:gridCol w:w="1080"/>
        <w:gridCol w:w="3960"/>
        <w:gridCol w:w="1800"/>
      </w:tblGrid>
      <w:tr w:rsidR="007B142B" w:rsidRPr="007B142B" w:rsidTr="00102781"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</w:p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0" w:type="dxa"/>
            <w:gridSpan w:val="2"/>
          </w:tcPr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фонетической стороны речи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7B142B" w:rsidRPr="007B142B" w:rsidTr="00102781">
        <w:tc>
          <w:tcPr>
            <w:tcW w:w="1080" w:type="dxa"/>
            <w:vMerge w:val="restart"/>
          </w:tcPr>
          <w:p w:rsidR="007B142B" w:rsidRPr="007B142B" w:rsidRDefault="007B142B" w:rsidP="00CB5402">
            <w:pPr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[а]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Усвоение употребления в речи глаголов в разных временных формах, в единственном и множественном числе. Формирование номинативного словаря (словарь существительных) по теме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рассказа «Осень» по первым словам в предложении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[у]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категории родительного падежа множественного числа. Усвоение употребления в речи предложений со значением противопоставления. Согласование </w:t>
            </w:r>
            <w:proofErr w:type="spellStart"/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существ-ми мужского и женского рода. 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«Помидор» по картинкам символам</w:t>
            </w:r>
          </w:p>
        </w:tc>
      </w:tr>
      <w:tr w:rsidR="007B142B" w:rsidRPr="007B142B" w:rsidTr="00102781">
        <w:tc>
          <w:tcPr>
            <w:tcW w:w="1080" w:type="dxa"/>
            <w:vMerge w:val="restart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[и]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предложных конструкций и категорий творительного падежа, усвоение употребления в речи предлога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возле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Усвоение существительных в родительном падеже, употребление в речи сложных предложений. Развитие логического мышления. Закрепление относительных прилагательных по теме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писание «Апельсин» по вопросам логопеда 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Сад - огород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 М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сложных предложений со значением представления.  Составление сложных предложений с союзом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. Усвоение категории родительного падежа с предлогом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Рассказ – сравнение «Огурец и персик». Учить детей самостоятельно составлять рассказ, используя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накопленный речевой материал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[о]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существительными. Развитие слухового восприятия и логического мышления. Формирование навыка словоизменения и словообразования 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«Лес» и составление рассказа по ней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Грибы и ягоды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[ы]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 от существительных. Употребление распространённых предложений и предлогов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«Грибы и ягоды»</w:t>
            </w:r>
          </w:p>
        </w:tc>
      </w:tr>
      <w:tr w:rsidR="007B142B" w:rsidRPr="007B142B" w:rsidTr="00102781">
        <w:tc>
          <w:tcPr>
            <w:tcW w:w="1080" w:type="dxa"/>
            <w:vMerge w:val="restart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обобщающего понятия «насекомоядные». Усвоение знаний детей о частях тела птицы. Уметь связывать изменения в живой и неживой природе с изменениями внешних условий: постепенное замирание жизни растений вызвано похолоданием; отлет птиц связан с исчезновением насекомых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«Ласточка и ястреб» по опорным предметным картинкам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– ласкательными суффиксами. Активизация глаголов по теме. Закрепление знаний детей о частях тела птицы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– описания «Воробей» по опорным предметным картинкам 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употребление в речи сложных предложений с предлогом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Употребление грамматических категорий дательного падежа. Согласование существительных с числительными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«Великан и Гномик». Образование слов с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увеличитель-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и ласкательными оттенками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артикуляции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произношения звука [х]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Х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категории родительного падежа. Составление сложных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со значением противопоставления. Уточнить значение слов названий предметов посуды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«Сказка о чайнике».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и придумать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аналогичную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о каком-либо предмете посуды </w:t>
            </w:r>
          </w:p>
        </w:tc>
      </w:tr>
      <w:tr w:rsidR="007B142B" w:rsidRPr="007B142B" w:rsidTr="00102781">
        <w:tc>
          <w:tcPr>
            <w:tcW w:w="1080" w:type="dxa"/>
            <w:vMerge w:val="restart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 от существительных. Составление предложений со значением противопоставления. Употребление глаголов будущего времени. Усвоение употребления предлога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с однородными членами. Развитие слухового внимания.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рассказа «Что вкуснее?»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[б]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словаря по изучаемой теме, усвоение глагола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надеть,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прилагательных к слову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одежда.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деталями одежды, обуви, головных уборов. Усвоение категории родительного падежа. Усвоение конструкций с предлогом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однородных определений к слову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зима,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новых слов. Усвоение категории родительного падежа. Составление сложных предложений со значением противопоставления.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детей к предстоящим изменениям в природе: день стал короче чем осенью, солнце греет мало, земля покрывается снегом, а водоемы — льдом, часто бывают морозы, деревья и кустарники стоят без листьев; насекомых нет, птиц мало, выпал снег.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Пересказ рассказа «Гостья - зима» с опорой на вопросы логопеда. Усвоение переносного значения слов.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 Г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существительными. Употребление глаголов в форме будущего простого и сложного времени с частицей 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и без неё.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«Что будет после этого?» Составление предложений по сюжетным картинкам.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воображения</w:t>
            </w:r>
          </w:p>
        </w:tc>
      </w:tr>
      <w:tr w:rsidR="007B142B" w:rsidRPr="007B142B" w:rsidTr="00102781">
        <w:tc>
          <w:tcPr>
            <w:tcW w:w="1080" w:type="dxa"/>
            <w:vMerge w:val="restart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[д]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Усвоение категории творительного падежа. Усвоение названий детёнышей животных. Составление сложных предложений со значением противопоставления. Употребление глаголов в единственном и множественном числе. Употребление притяжательных прилагательных.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«Лошадь» по опорным картинкам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Дикие животные наших лесов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[з]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прилагательных к слову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животные.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категории творительного и родительного  падежа. Усвоение притяжательных прилагательных, падежных окончаний. Употребление конструкций с предлогом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описания «Лиса»</w:t>
            </w:r>
          </w:p>
        </w:tc>
      </w:tr>
      <w:tr w:rsidR="007B142B" w:rsidRPr="007B142B" w:rsidTr="00102781">
        <w:tc>
          <w:tcPr>
            <w:tcW w:w="1080" w:type="dxa"/>
            <w:vMerge w:val="restart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Дикие животные холодных и жарких стран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[ш]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сложных предложений со значением противопоставления по двум опорным картинкам. Составление сложноподчиненных предложений с союзом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. Усвоение категории творительного падежа с предлогом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Дифференциация животных севера и юга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сравнения «Белый медведь и жираф»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 Н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глаголов к слову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рыба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обобщающих понятий у детей. Усвоение притяжательных прилагательных. Расширение лексического запаса по изучаемой теме. Формирование навыка словообразования, употребление существительных с увеличительными суффиксами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ще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 -ища.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картинке рассказа – описания «Щука»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[ж]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распространённых предложений, работа с деформированными предложениями. Усвоение степеней сравнения прилагательных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– описания «Городок» по опорным предметным 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Наша улица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 Л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Усвоение антонимов. Усвоение степеней сравнения прилагательных. Озеленение нашей улицы. Парк, сквер, клумбы, газон. Знать, что деревья и цветы специально сажают и ухаживают за ними. Воспитание бережного отношения к посадкам.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Рассказ «Дети на улице»</w:t>
            </w:r>
          </w:p>
        </w:tc>
      </w:tr>
      <w:tr w:rsidR="007B142B" w:rsidRPr="007B142B" w:rsidTr="00102781">
        <w:tc>
          <w:tcPr>
            <w:tcW w:w="1080" w:type="dxa"/>
            <w:vMerge w:val="restart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Дом и его части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 Ф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однородных сказуемых к слову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. Усвоение категории творительного падежа с предлогами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Образование отыменных прилагательных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«Как дом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родился?»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 родительном падеже множественного числа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[ц]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определений к слову 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мебель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творительного падежа с предлогом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предлогов: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для, из, со, из-за, из-под, с.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Выполнение многоступенчатых инструкций логопеда.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 Ч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предлогом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Составление предложений со значением противопоставления. Усвоение прилагательных в сравнительной степени. Формирование понятия о старших и младших членах семьи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«Расскажи о себе». Составление рассказа о своей семье, опираясь на картинки подсказки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[щ’]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глаголов. Подбор подходящих по смыслу определений. Формирование навыка словообразования. Закрепление названий профессий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профессиях родителей по вопросам логопеда</w:t>
            </w:r>
          </w:p>
        </w:tc>
      </w:tr>
      <w:tr w:rsidR="007B142B" w:rsidRPr="007B142B" w:rsidTr="00102781">
        <w:tc>
          <w:tcPr>
            <w:tcW w:w="1080" w:type="dxa"/>
            <w:vMerge w:val="restart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прилагательных  и образование родственных слов к слову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хлеб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предложений с предлогом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spellStart"/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обоб-щающих</w:t>
            </w:r>
            <w:proofErr w:type="spellEnd"/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понятий </w:t>
            </w:r>
            <w:proofErr w:type="spell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хлебоизделия</w:t>
            </w:r>
            <w:proofErr w:type="spell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 хлебопродукты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«Батон»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[л] и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]. Уточнение артикуляции и произношения звука [й]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 Й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существительных путём сложения основ. Составление предложений с предлогом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по двум опорным словам и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картинкам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Усвоение глаголов с разными приставками. Подбор антонимов.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описания «Папа купил автомобиль»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] и [ш]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прилагательных к слову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весна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сложных предложений с союзом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Установление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«Пришла весна» с опорой на картинки - символы</w:t>
            </w:r>
          </w:p>
        </w:tc>
      </w:tr>
      <w:tr w:rsidR="007B142B" w:rsidRPr="007B142B" w:rsidTr="00102781"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Уточнение артикуляции и произношения звука [э]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глаголов к слову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насекомые.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сложных предложений со значением противопоставления. Употребление </w:t>
            </w:r>
            <w:proofErr w:type="spellStart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словс</w:t>
            </w:r>
            <w:proofErr w:type="spellEnd"/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увеличительными оттенками. Согласование существительных с числительными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«Как бабочка летала». Формирование усвоения предлогов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 из-под</w:t>
            </w:r>
          </w:p>
        </w:tc>
      </w:tr>
      <w:tr w:rsidR="007B142B" w:rsidRPr="007B142B" w:rsidTr="00102781">
        <w:tc>
          <w:tcPr>
            <w:tcW w:w="1080" w:type="dxa"/>
            <w:vMerge w:val="restart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пройденных звуков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пройденных букв 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существительными. Образование существительных женского рода. Подбор родственных слов. Образование сравнительной степени прилагательных от наречий.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 Л.Н. Толстого «Филиппок»</w:t>
            </w:r>
          </w:p>
        </w:tc>
      </w:tr>
      <w:tr w:rsidR="007B142B" w:rsidRPr="007B142B" w:rsidTr="00102781">
        <w:trPr>
          <w:trHeight w:val="870"/>
        </w:trPr>
        <w:tc>
          <w:tcPr>
            <w:tcW w:w="1080" w:type="dxa"/>
            <w:vMerge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71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пройденных звуков</w:t>
            </w:r>
          </w:p>
        </w:tc>
        <w:tc>
          <w:tcPr>
            <w:tcW w:w="108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пройденных букв</w:t>
            </w:r>
          </w:p>
        </w:tc>
        <w:tc>
          <w:tcPr>
            <w:tcW w:w="396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прилагательных к слову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лето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предложений с предлогами </w:t>
            </w:r>
            <w:proofErr w:type="gramStart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, между, из-за, около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>. Усвоение категории родительного падежа множественного числа</w:t>
            </w:r>
          </w:p>
        </w:tc>
        <w:tc>
          <w:tcPr>
            <w:tcW w:w="1800" w:type="dxa"/>
          </w:tcPr>
          <w:p w:rsidR="007B142B" w:rsidRPr="007B142B" w:rsidRDefault="007B142B" w:rsidP="00C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о </w:t>
            </w:r>
            <w:r w:rsidRPr="007B142B">
              <w:rPr>
                <w:rFonts w:ascii="Times New Roman" w:hAnsi="Times New Roman" w:cs="Times New Roman"/>
                <w:i/>
                <w:sz w:val="24"/>
                <w:szCs w:val="24"/>
              </w:rPr>
              <w:t>дружбе</w:t>
            </w:r>
            <w:r w:rsidRPr="007B142B">
              <w:rPr>
                <w:rFonts w:ascii="Times New Roman" w:hAnsi="Times New Roman" w:cs="Times New Roman"/>
                <w:sz w:val="24"/>
                <w:szCs w:val="24"/>
              </w:rPr>
              <w:t xml:space="preserve"> по двум опорным предметным картинкам</w:t>
            </w:r>
          </w:p>
        </w:tc>
      </w:tr>
    </w:tbl>
    <w:p w:rsidR="00D3672E" w:rsidRDefault="00D3672E" w:rsidP="00D3672E"/>
    <w:p w:rsidR="00C00FDB" w:rsidRDefault="00C00FDB" w:rsidP="00D3672E">
      <w:pPr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p w:rsidR="00C00FDB" w:rsidRDefault="00C00FDB" w:rsidP="00D3672E">
      <w:pPr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p w:rsidR="00C00FDB" w:rsidRDefault="00C00FDB" w:rsidP="00D3672E">
      <w:pPr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p w:rsidR="00CC2683" w:rsidRPr="0008171E" w:rsidRDefault="00CC2683" w:rsidP="00D3672E">
      <w:pPr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08171E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lastRenderedPageBreak/>
        <w:t>Раздел 3. Организационный</w:t>
      </w:r>
    </w:p>
    <w:p w:rsidR="00CC2683" w:rsidRDefault="00CC2683" w:rsidP="00CC268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51996">
        <w:rPr>
          <w:rFonts w:ascii="Times New Roman" w:hAnsi="Times New Roman" w:cs="Times New Roman"/>
          <w:b/>
          <w:color w:val="008000"/>
          <w:sz w:val="28"/>
          <w:szCs w:val="28"/>
        </w:rPr>
        <w:t>3.1. Описание материально-технического обеспечения Программы, обеспеченности методическими материалами и ср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едствами обучения и воспитания</w:t>
      </w:r>
    </w:p>
    <w:p w:rsidR="00CC2683" w:rsidRDefault="00CC2683" w:rsidP="00CC2683">
      <w:pPr>
        <w:pStyle w:val="ConsPlusNormal"/>
        <w:ind w:firstLine="540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7B35CE" w:rsidRDefault="007B35CE" w:rsidP="00CC2683">
      <w:pPr>
        <w:pStyle w:val="ConsPlusNormal"/>
        <w:ind w:firstLine="540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DE53D3" w:rsidRPr="00A4292C" w:rsidRDefault="00DE53D3" w:rsidP="00DE53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 xml:space="preserve">Работа по совершенствованию развивающей среды в ДОУ проводится в соответствии с федеральными государственными образовательными стандартами (ФГОС) вступившими в силу с 01.01.2014 года. Предметно-пространственная организация помещений педагогически целесообразна, которая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 Среда служит удовлетворению потребностей и интересов ребенка. Форма и дизайн предметов </w:t>
      </w:r>
      <w:proofErr w:type="gramStart"/>
      <w:r w:rsidRPr="00A4292C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A4292C">
        <w:rPr>
          <w:rFonts w:ascii="Times New Roman" w:hAnsi="Times New Roman" w:cs="Times New Roman"/>
          <w:sz w:val="24"/>
          <w:szCs w:val="24"/>
        </w:rPr>
        <w:t xml:space="preserve"> на безопасность и возраст детей. В каждой группе предусмотрено место для детской экспериментальной деятельности.</w:t>
      </w:r>
    </w:p>
    <w:p w:rsidR="00DE53D3" w:rsidRPr="00A4292C" w:rsidRDefault="00DE53D3" w:rsidP="00DE53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 xml:space="preserve">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нашего ДОУ создают каждому ребенку возможность самостоятельного выбора деятельности и условий ее реализации. Дошкольное учреждение оснащено оборудованием  для  детской  деятельности в  помещении  и  на участке. </w:t>
      </w:r>
    </w:p>
    <w:p w:rsidR="00DE53D3" w:rsidRPr="00A4292C" w:rsidRDefault="00DE53D3" w:rsidP="00DE53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 xml:space="preserve">Для осуществления занятий по физическому развитию детей в ДОУ функционирует спортивная площадка (для проведения физкультурных занятий на воздухе), спортивная летняя площадка оборудуется в теплое время года переносными наборами для игры в баскетбол и волейбол. </w:t>
      </w:r>
    </w:p>
    <w:p w:rsidR="00DE53D3" w:rsidRPr="00A4292C" w:rsidRDefault="00DE53D3" w:rsidP="00DE53D3">
      <w:pPr>
        <w:pStyle w:val="aa"/>
        <w:spacing w:before="0" w:beforeAutospacing="0" w:after="0" w:afterAutospacing="0"/>
        <w:ind w:firstLine="567"/>
        <w:jc w:val="both"/>
      </w:pPr>
      <w:r w:rsidRPr="00A4292C">
        <w:t>Имеется  игровой материал  познавательного развития для  детей  младшего и дошкольного возраста, для продуктивной, творческой деятельности   для сюжетно-ролевых игр,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Все оборудование размещено по тематическому принципу для того, чтобы каждый ребенок мог найти себе занятие по душе. Созданы условия для совместной и индивидуальной активности детей.</w:t>
      </w:r>
    </w:p>
    <w:p w:rsidR="00DE53D3" w:rsidRPr="00A4292C" w:rsidRDefault="00DE53D3" w:rsidP="00DE53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>В качестве ведущих направлений создания и совершенствования развивающей среды мы рассматриваем следующие направления:</w:t>
      </w:r>
    </w:p>
    <w:p w:rsidR="00DE53D3" w:rsidRPr="00A4292C" w:rsidRDefault="00DE53D3" w:rsidP="00DE53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>выполнение требований СанПиН с целью оптимизации условий развития и эмоционального благополучия ребенка;</w:t>
      </w:r>
    </w:p>
    <w:p w:rsidR="00DE53D3" w:rsidRPr="00A4292C" w:rsidRDefault="00DE53D3" w:rsidP="00DE53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 xml:space="preserve">создание полноценной среды развития ребенка, условий для разновозрастного взаимодействия между детьми (программы «Кроха», Г.Г. Григорьева, «Развитие» Л.А. </w:t>
      </w:r>
      <w:proofErr w:type="spellStart"/>
      <w:r w:rsidRPr="00A4292C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A4292C">
        <w:rPr>
          <w:rFonts w:ascii="Times New Roman" w:hAnsi="Times New Roman" w:cs="Times New Roman"/>
          <w:sz w:val="24"/>
          <w:szCs w:val="24"/>
        </w:rPr>
        <w:t>);</w:t>
      </w:r>
    </w:p>
    <w:p w:rsidR="00DE53D3" w:rsidRPr="00A4292C" w:rsidRDefault="00DE53D3" w:rsidP="00DE53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>выделение и оснащение специальных помещений для разных типов детской деятельности;</w:t>
      </w:r>
    </w:p>
    <w:p w:rsidR="00DE53D3" w:rsidRPr="00A4292C" w:rsidRDefault="00DE53D3" w:rsidP="00DE53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>создание в групповых помещениях условий для необходимого баланса совместной и индивидуальной деятельности детей, в том числе организация «уголков уединения»;</w:t>
      </w:r>
    </w:p>
    <w:p w:rsidR="00DE53D3" w:rsidRPr="00A4292C" w:rsidRDefault="00DE53D3" w:rsidP="00DE53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>оборудование и использование участка, позволяющие организовывать разнообразные формы педагогической работы с детьми и способствующие проявлению разных видов их активности;</w:t>
      </w:r>
    </w:p>
    <w:p w:rsidR="00DE53D3" w:rsidRPr="00A4292C" w:rsidRDefault="00DE53D3" w:rsidP="00DE53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>полифункциональное использование игрового, спортивного и другого оборудования с ориентацией на ребенка;</w:t>
      </w:r>
    </w:p>
    <w:p w:rsidR="00DE53D3" w:rsidRPr="00A4292C" w:rsidRDefault="00DE53D3" w:rsidP="00DE53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>использование игрушек и оборудования нового поколения;</w:t>
      </w:r>
    </w:p>
    <w:p w:rsidR="00DE53D3" w:rsidRPr="00A4292C" w:rsidRDefault="00DE53D3" w:rsidP="00DE53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lastRenderedPageBreak/>
        <w:t>создание музыкальной среды;</w:t>
      </w:r>
    </w:p>
    <w:p w:rsidR="00DE53D3" w:rsidRPr="00A4292C" w:rsidRDefault="00DE53D3" w:rsidP="00DE53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>преодоление экономических трудностей при организации среды развития, в том числе привлечение различных источников финансирования.</w:t>
      </w:r>
    </w:p>
    <w:p w:rsidR="00DE53D3" w:rsidRPr="00A4292C" w:rsidRDefault="00DE53D3" w:rsidP="00DE53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2C">
        <w:rPr>
          <w:rFonts w:ascii="Times New Roman" w:hAnsi="Times New Roman" w:cs="Times New Roman"/>
          <w:sz w:val="24"/>
          <w:szCs w:val="24"/>
        </w:rPr>
        <w:t xml:space="preserve">Обеспеченность учебным оборудованием соответствует нормам, компьютеры совместного с комплексом мультимедийного оборудования используются для изучения программного материала детьми. </w:t>
      </w:r>
    </w:p>
    <w:p w:rsidR="00CC2683" w:rsidRDefault="00CC2683" w:rsidP="00CC268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C2683" w:rsidRPr="001345CB" w:rsidRDefault="00CC2683" w:rsidP="00CC2683">
      <w:pPr>
        <w:pStyle w:val="ConsPlusNormal"/>
        <w:ind w:firstLine="360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3.1.1.С</w:t>
      </w:r>
      <w:r w:rsidRPr="001345CB">
        <w:rPr>
          <w:rFonts w:ascii="Times New Roman" w:hAnsi="Times New Roman" w:cs="Times New Roman"/>
          <w:b/>
          <w:color w:val="333399"/>
          <w:sz w:val="28"/>
          <w:szCs w:val="28"/>
        </w:rPr>
        <w:t>редства обучения</w:t>
      </w:r>
    </w:p>
    <w:p w:rsidR="00C7290D" w:rsidRPr="00174E5F" w:rsidRDefault="00C7290D" w:rsidP="00C7290D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фронтальные (подгрупповые) коррекционные занятия,</w:t>
      </w:r>
    </w:p>
    <w:p w:rsidR="00C7290D" w:rsidRPr="00C7290D" w:rsidRDefault="00C7290D" w:rsidP="00C7290D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4E5F">
        <w:rPr>
          <w:rFonts w:ascii="Times New Roman" w:hAnsi="Times New Roman"/>
          <w:color w:val="000000"/>
          <w:sz w:val="24"/>
          <w:szCs w:val="24"/>
        </w:rPr>
        <w:t>индивидуальные коррекционные занятия.</w:t>
      </w:r>
    </w:p>
    <w:p w:rsidR="00A4292C" w:rsidRPr="003A0885" w:rsidRDefault="00C7290D" w:rsidP="00CC2683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Компьютерная игра «Игры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тигры»</w:t>
      </w:r>
    </w:p>
    <w:p w:rsidR="007567FD" w:rsidRDefault="007567FD" w:rsidP="00CC2683">
      <w:pPr>
        <w:tabs>
          <w:tab w:val="left" w:pos="540"/>
        </w:tabs>
        <w:rPr>
          <w:b/>
          <w:color w:val="666699"/>
          <w:sz w:val="28"/>
          <w:szCs w:val="28"/>
        </w:rPr>
      </w:pPr>
    </w:p>
    <w:p w:rsidR="00CC2683" w:rsidRPr="003A0885" w:rsidRDefault="00CC2683" w:rsidP="00CC2683">
      <w:pPr>
        <w:tabs>
          <w:tab w:val="left" w:pos="540"/>
        </w:tabs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3A0885">
        <w:rPr>
          <w:rFonts w:ascii="Times New Roman" w:hAnsi="Times New Roman" w:cs="Times New Roman"/>
          <w:b/>
          <w:color w:val="333399"/>
          <w:sz w:val="28"/>
          <w:szCs w:val="28"/>
        </w:rPr>
        <w:t>3.1.2. Перечень программ и технологий, используемых в образовательном процессе</w:t>
      </w:r>
    </w:p>
    <w:p w:rsidR="00CC2683" w:rsidRPr="001345CB" w:rsidRDefault="00CC2683" w:rsidP="00CC2683">
      <w:pPr>
        <w:tabs>
          <w:tab w:val="left" w:pos="540"/>
        </w:tabs>
        <w:rPr>
          <w:b/>
          <w:color w:val="333399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090"/>
        <w:gridCol w:w="6191"/>
      </w:tblGrid>
      <w:tr w:rsidR="00CC2683" w:rsidRPr="00BB7FE5" w:rsidTr="003A0885">
        <w:tc>
          <w:tcPr>
            <w:tcW w:w="2447" w:type="dxa"/>
          </w:tcPr>
          <w:p w:rsidR="00CC2683" w:rsidRPr="007567FD" w:rsidRDefault="00CC2683" w:rsidP="00CD28C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F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090" w:type="dxa"/>
          </w:tcPr>
          <w:p w:rsidR="00CC2683" w:rsidRPr="007567FD" w:rsidRDefault="00CC2683" w:rsidP="00102781">
            <w:pPr>
              <w:tabs>
                <w:tab w:val="left" w:pos="540"/>
                <w:tab w:val="left" w:pos="1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НОД</w:t>
            </w:r>
          </w:p>
        </w:tc>
        <w:tc>
          <w:tcPr>
            <w:tcW w:w="6191" w:type="dxa"/>
          </w:tcPr>
          <w:p w:rsidR="00CC2683" w:rsidRPr="007567FD" w:rsidRDefault="00CC2683" w:rsidP="00CD28C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 и технологий</w:t>
            </w:r>
          </w:p>
        </w:tc>
      </w:tr>
      <w:tr w:rsidR="00CC2683" w:rsidRPr="00BB7FE5" w:rsidTr="003A088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3" w:rsidRPr="007567FD" w:rsidRDefault="007B142B" w:rsidP="00CC268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CC2683" w:rsidRPr="007567F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3" w:rsidRPr="007567FD" w:rsidRDefault="007B142B" w:rsidP="00CC268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средства языка.</w:t>
            </w:r>
          </w:p>
          <w:p w:rsidR="00CC2683" w:rsidRPr="007567FD" w:rsidRDefault="00CC2683" w:rsidP="00CC268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Default="007B142B" w:rsidP="007B14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7B142B" w:rsidRDefault="007B142B" w:rsidP="007B14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Default="007B142B" w:rsidP="007B14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Default="007B142B" w:rsidP="007B14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2B" w:rsidRPr="007567FD" w:rsidRDefault="007B142B" w:rsidP="007B14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фонетико-фонематического восприятия и обучение грамоте.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0" w:rsidRPr="00D3672E" w:rsidRDefault="00D3672E" w:rsidP="00904FC8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20"/>
              </w:tabs>
              <w:spacing w:line="276" w:lineRule="auto"/>
              <w:jc w:val="left"/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1.Н.Е.</w:t>
            </w:r>
            <w:r w:rsidRPr="00D3672E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Арбекова "Конспекты фронтальных занятий логопеда"</w:t>
            </w:r>
          </w:p>
          <w:p w:rsidR="00D3672E" w:rsidRPr="00D3672E" w:rsidRDefault="00D3672E" w:rsidP="00904FC8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20"/>
              </w:tabs>
              <w:spacing w:line="276" w:lineRule="auto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3672E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Цуканова</w:t>
            </w:r>
            <w:proofErr w:type="spellEnd"/>
            <w:r w:rsidRPr="00D3672E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С.П., </w:t>
            </w:r>
            <w:proofErr w:type="spellStart"/>
            <w:r w:rsidRPr="00D3672E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Бетц</w:t>
            </w:r>
            <w:proofErr w:type="spellEnd"/>
            <w:r w:rsidRPr="00D3672E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Л.Л.</w:t>
            </w:r>
            <w:r w:rsidRPr="00D3672E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Учим ребенка говорить и читать. I период обучения</w:t>
            </w:r>
          </w:p>
          <w:p w:rsidR="00907D80" w:rsidRPr="00D3672E" w:rsidRDefault="00907D80" w:rsidP="00904FC8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01"/>
              </w:tabs>
              <w:spacing w:line="276" w:lineRule="auto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3672E">
              <w:rPr>
                <w:rFonts w:cs="Times New Roman"/>
                <w:color w:val="000000" w:themeColor="text1"/>
                <w:sz w:val="28"/>
                <w:szCs w:val="28"/>
              </w:rPr>
              <w:t>Л.Ф. Тихомирова, А.В.Басов. «Развитие логического мышления у детей».</w:t>
            </w:r>
          </w:p>
          <w:p w:rsidR="00D3672E" w:rsidRPr="00D3672E" w:rsidRDefault="00D3672E" w:rsidP="00904FC8">
            <w:pPr>
              <w:pStyle w:val="3"/>
              <w:numPr>
                <w:ilvl w:val="0"/>
                <w:numId w:val="43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D3672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9F6ED"/>
              </w:rPr>
              <w:t>Гомзяк</w:t>
            </w:r>
            <w:proofErr w:type="spellEnd"/>
            <w:r w:rsidRPr="00D3672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9F6ED"/>
              </w:rPr>
              <w:t xml:space="preserve"> О.С. Говорим правильно в 5-6 лет. Конспекты фронтальных занятий. </w:t>
            </w:r>
            <w:r w:rsidRPr="00D367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Комплект (3 части): 1, 2 и 3 периоды обучения. </w:t>
            </w:r>
          </w:p>
          <w:p w:rsidR="00CC2683" w:rsidRPr="00904FC8" w:rsidRDefault="00D3672E" w:rsidP="00904FC8">
            <w:pPr>
              <w:pStyle w:val="a4"/>
              <w:numPr>
                <w:ilvl w:val="0"/>
                <w:numId w:val="43"/>
              </w:numPr>
              <w:tabs>
                <w:tab w:val="left" w:pos="540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Нищева</w:t>
            </w:r>
            <w:proofErr w:type="spellEnd"/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Н.В.</w:t>
            </w:r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Конспекты</w:t>
            </w:r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подгрупповых логопедических</w:t>
            </w:r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занятий</w:t>
            </w:r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904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 подготовительной группе детского сада для детей с ОНР</w:t>
            </w:r>
          </w:p>
          <w:p w:rsidR="007B142B" w:rsidRDefault="007B142B" w:rsidP="00C7290D">
            <w:pPr>
              <w:pStyle w:val="13"/>
              <w:keepNext/>
              <w:keepLines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</w:p>
          <w:p w:rsidR="007B142B" w:rsidRDefault="00904FC8" w:rsidP="00904FC8">
            <w:pPr>
              <w:pStyle w:val="13"/>
              <w:keepNext/>
              <w:keepLines/>
              <w:numPr>
                <w:ilvl w:val="0"/>
                <w:numId w:val="43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3672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Шевченко И.Н. Конспекты занятий по развитию фонетико-фонематической стороны речи у дошкольников</w:t>
            </w:r>
          </w:p>
          <w:p w:rsidR="007B142B" w:rsidRDefault="007B142B" w:rsidP="00C7290D">
            <w:pPr>
              <w:pStyle w:val="13"/>
              <w:keepNext/>
              <w:keepLines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</w:p>
          <w:p w:rsidR="007B142B" w:rsidRDefault="007B142B" w:rsidP="00C7290D">
            <w:pPr>
              <w:pStyle w:val="13"/>
              <w:keepNext/>
              <w:keepLines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</w:p>
          <w:p w:rsidR="007B142B" w:rsidRDefault="007B142B" w:rsidP="00C7290D">
            <w:pPr>
              <w:pStyle w:val="13"/>
              <w:keepNext/>
              <w:keepLines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</w:p>
          <w:p w:rsidR="007B142B" w:rsidRDefault="007B142B" w:rsidP="00C7290D">
            <w:pPr>
              <w:pStyle w:val="13"/>
              <w:keepNext/>
              <w:keepLines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</w:p>
          <w:p w:rsidR="007B142B" w:rsidRDefault="007B142B" w:rsidP="00C7290D">
            <w:pPr>
              <w:pStyle w:val="13"/>
              <w:keepNext/>
              <w:keepLines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</w:p>
          <w:p w:rsidR="00907D80" w:rsidRPr="00197B01" w:rsidRDefault="00907D80" w:rsidP="00C7290D">
            <w:pPr>
              <w:pStyle w:val="13"/>
              <w:keepNext/>
              <w:keepLines/>
              <w:shd w:val="clear" w:color="auto" w:fill="auto"/>
              <w:spacing w:line="276" w:lineRule="auto"/>
              <w:ind w:left="20"/>
              <w:rPr>
                <w:sz w:val="24"/>
                <w:szCs w:val="24"/>
              </w:rPr>
            </w:pPr>
            <w:r w:rsidRPr="00197B01">
              <w:rPr>
                <w:sz w:val="24"/>
                <w:szCs w:val="24"/>
              </w:rPr>
              <w:t>Дидактическое обеспечение</w:t>
            </w:r>
          </w:p>
          <w:p w:rsidR="00907D80" w:rsidRPr="00197B01" w:rsidRDefault="00907D80" w:rsidP="00C7290D">
            <w:pPr>
              <w:pStyle w:val="11"/>
              <w:numPr>
                <w:ilvl w:val="1"/>
                <w:numId w:val="7"/>
              </w:numPr>
              <w:shd w:val="clear" w:color="auto" w:fill="auto"/>
              <w:tabs>
                <w:tab w:val="left" w:pos="344"/>
              </w:tabs>
              <w:spacing w:before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197B01">
              <w:rPr>
                <w:sz w:val="24"/>
                <w:szCs w:val="24"/>
              </w:rPr>
              <w:t>Счетный материал (раздаточный).</w:t>
            </w:r>
          </w:p>
          <w:p w:rsidR="00907D80" w:rsidRPr="00197B01" w:rsidRDefault="00907D80" w:rsidP="00C7290D">
            <w:pPr>
              <w:pStyle w:val="11"/>
              <w:numPr>
                <w:ilvl w:val="1"/>
                <w:numId w:val="7"/>
              </w:numPr>
              <w:shd w:val="clear" w:color="auto" w:fill="auto"/>
              <w:tabs>
                <w:tab w:val="left" w:pos="366"/>
              </w:tabs>
              <w:spacing w:before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197B01">
              <w:rPr>
                <w:sz w:val="24"/>
                <w:szCs w:val="24"/>
              </w:rPr>
              <w:t>Схемы, иллюстрации для составления задач.</w:t>
            </w:r>
          </w:p>
          <w:p w:rsidR="00907D80" w:rsidRPr="00197B01" w:rsidRDefault="00907D80" w:rsidP="00C7290D">
            <w:pPr>
              <w:pStyle w:val="11"/>
              <w:numPr>
                <w:ilvl w:val="1"/>
                <w:numId w:val="7"/>
              </w:numPr>
              <w:shd w:val="clear" w:color="auto" w:fill="auto"/>
              <w:tabs>
                <w:tab w:val="left" w:pos="366"/>
              </w:tabs>
              <w:spacing w:before="0" w:line="276" w:lineRule="auto"/>
              <w:ind w:left="20" w:right="220" w:firstLine="0"/>
              <w:jc w:val="left"/>
              <w:rPr>
                <w:sz w:val="24"/>
                <w:szCs w:val="24"/>
              </w:rPr>
            </w:pPr>
            <w:r w:rsidRPr="00197B01">
              <w:rPr>
                <w:sz w:val="24"/>
                <w:szCs w:val="24"/>
              </w:rPr>
              <w:t>Игры на развитие логического мышления: «Найди пару», « Собери, соблюдая закономерность» и др.</w:t>
            </w:r>
          </w:p>
          <w:p w:rsidR="00907D80" w:rsidRPr="00197B01" w:rsidRDefault="00907D80" w:rsidP="00C7290D">
            <w:pPr>
              <w:pStyle w:val="11"/>
              <w:numPr>
                <w:ilvl w:val="1"/>
                <w:numId w:val="7"/>
              </w:numPr>
              <w:shd w:val="clear" w:color="auto" w:fill="auto"/>
              <w:tabs>
                <w:tab w:val="left" w:pos="366"/>
              </w:tabs>
              <w:spacing w:before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197B01">
              <w:rPr>
                <w:sz w:val="24"/>
                <w:szCs w:val="24"/>
              </w:rPr>
              <w:t>Тетради для развития пространственных и временных понятий.</w:t>
            </w:r>
          </w:p>
          <w:p w:rsidR="00907D80" w:rsidRPr="00197B01" w:rsidRDefault="00907D80" w:rsidP="00C7290D">
            <w:pPr>
              <w:pStyle w:val="11"/>
              <w:numPr>
                <w:ilvl w:val="1"/>
                <w:numId w:val="7"/>
              </w:numPr>
              <w:shd w:val="clear" w:color="auto" w:fill="auto"/>
              <w:tabs>
                <w:tab w:val="left" w:pos="361"/>
              </w:tabs>
              <w:spacing w:before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197B01">
              <w:rPr>
                <w:sz w:val="24"/>
                <w:szCs w:val="24"/>
              </w:rPr>
              <w:t>Таблицы с изображением цифр, геометрических фигур.</w:t>
            </w:r>
          </w:p>
          <w:p w:rsidR="00907D80" w:rsidRDefault="00907D80" w:rsidP="00C7290D">
            <w:pPr>
              <w:pStyle w:val="11"/>
              <w:numPr>
                <w:ilvl w:val="1"/>
                <w:numId w:val="7"/>
              </w:numPr>
              <w:shd w:val="clear" w:color="auto" w:fill="auto"/>
              <w:tabs>
                <w:tab w:val="left" w:pos="358"/>
              </w:tabs>
              <w:spacing w:before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197B01">
              <w:rPr>
                <w:sz w:val="24"/>
                <w:szCs w:val="24"/>
              </w:rPr>
              <w:t>3. А. Михайлова «Итоговые занимательные задачи для дошкольников».</w:t>
            </w:r>
          </w:p>
          <w:p w:rsidR="00785991" w:rsidRDefault="00785991" w:rsidP="00904FC8">
            <w:pPr>
              <w:pStyle w:val="11"/>
              <w:shd w:val="clear" w:color="auto" w:fill="auto"/>
              <w:tabs>
                <w:tab w:val="left" w:pos="358"/>
              </w:tabs>
              <w:spacing w:before="0" w:line="276" w:lineRule="auto"/>
              <w:ind w:left="20" w:firstLine="0"/>
              <w:jc w:val="left"/>
              <w:rPr>
                <w:sz w:val="24"/>
                <w:szCs w:val="24"/>
              </w:rPr>
            </w:pPr>
          </w:p>
          <w:p w:rsidR="00907D80" w:rsidRPr="0045529D" w:rsidRDefault="00907D80" w:rsidP="00C7290D">
            <w:pPr>
              <w:pStyle w:val="100"/>
              <w:shd w:val="clear" w:color="auto" w:fill="auto"/>
              <w:tabs>
                <w:tab w:val="left" w:pos="260"/>
              </w:tabs>
              <w:spacing w:line="276" w:lineRule="auto"/>
              <w:ind w:left="-851" w:right="618" w:firstLine="0"/>
              <w:rPr>
                <w:b/>
                <w:i/>
                <w:sz w:val="24"/>
                <w:szCs w:val="24"/>
              </w:rPr>
            </w:pPr>
          </w:p>
          <w:p w:rsidR="00785991" w:rsidRPr="0045529D" w:rsidRDefault="00785991" w:rsidP="00C7290D">
            <w:pPr>
              <w:pStyle w:val="40"/>
              <w:keepNext/>
              <w:keepLines/>
              <w:shd w:val="clear" w:color="auto" w:fill="auto"/>
              <w:spacing w:after="0" w:line="276" w:lineRule="auto"/>
              <w:ind w:left="-851" w:right="618"/>
              <w:jc w:val="center"/>
              <w:rPr>
                <w:b/>
                <w:i/>
                <w:sz w:val="24"/>
                <w:szCs w:val="24"/>
              </w:rPr>
            </w:pPr>
            <w:r w:rsidRPr="0045529D">
              <w:rPr>
                <w:b/>
                <w:i/>
                <w:sz w:val="24"/>
                <w:szCs w:val="24"/>
              </w:rPr>
              <w:t>Список литературы</w:t>
            </w:r>
          </w:p>
          <w:p w:rsidR="00785991" w:rsidRPr="00501C79" w:rsidRDefault="00785991" w:rsidP="00C7290D">
            <w:pPr>
              <w:pStyle w:val="100"/>
              <w:shd w:val="clear" w:color="auto" w:fill="auto"/>
              <w:tabs>
                <w:tab w:val="left" w:pos="363"/>
              </w:tabs>
              <w:spacing w:line="276" w:lineRule="auto"/>
              <w:ind w:right="6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1.Е.</w:t>
            </w:r>
            <w:r w:rsidRPr="00501C79">
              <w:rPr>
                <w:sz w:val="24"/>
                <w:szCs w:val="24"/>
              </w:rPr>
              <w:t xml:space="preserve"> А. </w:t>
            </w:r>
            <w:proofErr w:type="spellStart"/>
            <w:r w:rsidRPr="00501C79">
              <w:rPr>
                <w:sz w:val="24"/>
                <w:szCs w:val="24"/>
              </w:rPr>
              <w:t>Пожиленко</w:t>
            </w:r>
            <w:proofErr w:type="spellEnd"/>
            <w:r w:rsidRPr="00501C79">
              <w:rPr>
                <w:sz w:val="24"/>
                <w:szCs w:val="24"/>
              </w:rPr>
              <w:t>. «Волшебный мир звуков и слов».</w:t>
            </w:r>
          </w:p>
          <w:p w:rsidR="00785991" w:rsidRPr="00501C79" w:rsidRDefault="00785991" w:rsidP="00C7290D">
            <w:pPr>
              <w:pStyle w:val="100"/>
              <w:shd w:val="clear" w:color="auto" w:fill="auto"/>
              <w:tabs>
                <w:tab w:val="left" w:pos="385"/>
              </w:tabs>
              <w:spacing w:line="276" w:lineRule="auto"/>
              <w:ind w:right="6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01C79">
              <w:rPr>
                <w:sz w:val="24"/>
                <w:szCs w:val="24"/>
              </w:rPr>
              <w:t>Е. В. Колесникова. «Развитие звукобуквенного анализа у детей 6-ти лет».</w:t>
            </w:r>
          </w:p>
          <w:p w:rsidR="00785991" w:rsidRPr="00501C79" w:rsidRDefault="00785991" w:rsidP="00C7290D">
            <w:pPr>
              <w:pStyle w:val="100"/>
              <w:shd w:val="clear" w:color="auto" w:fill="auto"/>
              <w:tabs>
                <w:tab w:val="left" w:pos="382"/>
              </w:tabs>
              <w:spacing w:line="276" w:lineRule="auto"/>
              <w:ind w:right="6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01C79">
              <w:rPr>
                <w:sz w:val="24"/>
                <w:szCs w:val="24"/>
              </w:rPr>
              <w:t xml:space="preserve">3. Е. </w:t>
            </w:r>
            <w:proofErr w:type="spellStart"/>
            <w:r w:rsidRPr="00501C79">
              <w:rPr>
                <w:sz w:val="24"/>
                <w:szCs w:val="24"/>
              </w:rPr>
              <w:t>Агранович</w:t>
            </w:r>
            <w:proofErr w:type="spellEnd"/>
            <w:r w:rsidRPr="00501C79">
              <w:rPr>
                <w:sz w:val="24"/>
                <w:szCs w:val="24"/>
              </w:rPr>
              <w:t>. «Сборник домашних заданий».</w:t>
            </w:r>
          </w:p>
          <w:p w:rsidR="00785991" w:rsidRPr="00501C79" w:rsidRDefault="00785991" w:rsidP="00C7290D">
            <w:pPr>
              <w:pStyle w:val="100"/>
              <w:shd w:val="clear" w:color="auto" w:fill="auto"/>
              <w:tabs>
                <w:tab w:val="left" w:pos="387"/>
              </w:tabs>
              <w:spacing w:line="276" w:lineRule="auto"/>
              <w:ind w:right="6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01C79">
              <w:rPr>
                <w:sz w:val="24"/>
                <w:szCs w:val="24"/>
              </w:rPr>
              <w:t xml:space="preserve">Н. В. </w:t>
            </w:r>
            <w:proofErr w:type="spellStart"/>
            <w:r w:rsidRPr="00501C79">
              <w:rPr>
                <w:sz w:val="24"/>
                <w:szCs w:val="24"/>
              </w:rPr>
              <w:t>Новотворцева</w:t>
            </w:r>
            <w:proofErr w:type="spellEnd"/>
            <w:r w:rsidRPr="00501C79">
              <w:rPr>
                <w:sz w:val="24"/>
                <w:szCs w:val="24"/>
              </w:rPr>
              <w:t>. «Развитие речи детей».</w:t>
            </w:r>
          </w:p>
          <w:p w:rsidR="00785991" w:rsidRDefault="00785991" w:rsidP="00C7290D">
            <w:pPr>
              <w:pStyle w:val="100"/>
              <w:shd w:val="clear" w:color="auto" w:fill="auto"/>
              <w:spacing w:line="276" w:lineRule="auto"/>
              <w:ind w:right="6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01C79">
              <w:rPr>
                <w:sz w:val="24"/>
                <w:szCs w:val="24"/>
              </w:rPr>
              <w:t>Н.С. Баренцева Б.В.Колесникова. «Развитие фонема</w:t>
            </w:r>
            <w:r w:rsidR="00C7290D">
              <w:rPr>
                <w:sz w:val="24"/>
                <w:szCs w:val="24"/>
              </w:rPr>
              <w:t>тического слуха у дошкольников</w:t>
            </w:r>
          </w:p>
          <w:p w:rsidR="00785991" w:rsidRPr="00501C79" w:rsidRDefault="00785991" w:rsidP="00C7290D">
            <w:pPr>
              <w:pStyle w:val="100"/>
              <w:shd w:val="clear" w:color="auto" w:fill="auto"/>
              <w:spacing w:line="276" w:lineRule="auto"/>
              <w:ind w:right="618" w:firstLine="0"/>
              <w:rPr>
                <w:sz w:val="24"/>
                <w:szCs w:val="24"/>
              </w:rPr>
            </w:pPr>
            <w:r w:rsidRPr="00501C79">
              <w:rPr>
                <w:sz w:val="24"/>
                <w:szCs w:val="24"/>
              </w:rPr>
              <w:t xml:space="preserve">6. </w:t>
            </w:r>
            <w:proofErr w:type="spellStart"/>
            <w:r w:rsidRPr="00501C79">
              <w:rPr>
                <w:sz w:val="24"/>
                <w:szCs w:val="24"/>
                <w:lang w:val="en-US"/>
              </w:rPr>
              <w:t>Jl</w:t>
            </w:r>
            <w:proofErr w:type="spellEnd"/>
            <w:r w:rsidRPr="00501C79">
              <w:rPr>
                <w:sz w:val="24"/>
                <w:szCs w:val="24"/>
              </w:rPr>
              <w:t xml:space="preserve">. Н. </w:t>
            </w:r>
            <w:proofErr w:type="spellStart"/>
            <w:r w:rsidRPr="00501C79">
              <w:rPr>
                <w:sz w:val="24"/>
                <w:szCs w:val="24"/>
              </w:rPr>
              <w:t>Ефименкова</w:t>
            </w:r>
            <w:proofErr w:type="spellEnd"/>
            <w:r w:rsidRPr="00501C79">
              <w:rPr>
                <w:sz w:val="24"/>
                <w:szCs w:val="24"/>
              </w:rPr>
              <w:t>. «Формирование речи у дошкольников».</w:t>
            </w:r>
          </w:p>
          <w:p w:rsidR="00785991" w:rsidRDefault="00785991" w:rsidP="00C7290D">
            <w:pPr>
              <w:pStyle w:val="100"/>
              <w:shd w:val="clear" w:color="auto" w:fill="auto"/>
              <w:spacing w:line="276" w:lineRule="auto"/>
              <w:ind w:right="6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501C79">
              <w:rPr>
                <w:sz w:val="24"/>
                <w:szCs w:val="24"/>
              </w:rPr>
              <w:t>А. И.Максаков, Г.А.Туманова. «Учите играя».</w:t>
            </w:r>
          </w:p>
          <w:p w:rsidR="00785991" w:rsidRPr="00501C79" w:rsidRDefault="00785991" w:rsidP="00C7290D">
            <w:pPr>
              <w:pStyle w:val="100"/>
              <w:shd w:val="clear" w:color="auto" w:fill="auto"/>
              <w:spacing w:line="276" w:lineRule="auto"/>
              <w:ind w:left="-851" w:right="618" w:firstLine="0"/>
              <w:jc w:val="center"/>
              <w:rPr>
                <w:sz w:val="24"/>
                <w:szCs w:val="24"/>
              </w:rPr>
            </w:pPr>
          </w:p>
          <w:p w:rsidR="00785991" w:rsidRPr="00785991" w:rsidRDefault="00785991" w:rsidP="00785991">
            <w:pPr>
              <w:pStyle w:val="40"/>
              <w:keepNext/>
              <w:keepLines/>
              <w:shd w:val="clear" w:color="auto" w:fill="auto"/>
              <w:spacing w:after="0" w:line="276" w:lineRule="auto"/>
              <w:ind w:left="-851" w:right="618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85991" w:rsidRPr="00785991" w:rsidRDefault="00785991" w:rsidP="00904FC8">
            <w:pPr>
              <w:pStyle w:val="40"/>
              <w:keepNext/>
              <w:keepLines/>
              <w:shd w:val="clear" w:color="auto" w:fill="auto"/>
              <w:spacing w:after="0" w:line="276" w:lineRule="auto"/>
              <w:ind w:left="-851" w:right="61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85991">
              <w:rPr>
                <w:b/>
                <w:i/>
                <w:color w:val="000000" w:themeColor="text1"/>
                <w:sz w:val="24"/>
                <w:szCs w:val="24"/>
              </w:rPr>
              <w:t>Дидактическое оснащение</w:t>
            </w:r>
          </w:p>
          <w:p w:rsidR="00785991" w:rsidRPr="00501C79" w:rsidRDefault="00785991" w:rsidP="00904FC8">
            <w:pPr>
              <w:pStyle w:val="100"/>
              <w:shd w:val="clear" w:color="auto" w:fill="auto"/>
              <w:tabs>
                <w:tab w:val="left" w:pos="358"/>
              </w:tabs>
              <w:spacing w:line="276" w:lineRule="auto"/>
              <w:ind w:left="-851" w:right="6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01C79">
              <w:rPr>
                <w:sz w:val="24"/>
                <w:szCs w:val="24"/>
              </w:rPr>
              <w:t xml:space="preserve">В.Э. </w:t>
            </w:r>
            <w:proofErr w:type="spellStart"/>
            <w:r w:rsidRPr="00501C79">
              <w:rPr>
                <w:sz w:val="24"/>
                <w:szCs w:val="24"/>
              </w:rPr>
              <w:t>Темникова</w:t>
            </w:r>
            <w:proofErr w:type="spellEnd"/>
            <w:r w:rsidRPr="00501C79">
              <w:rPr>
                <w:sz w:val="24"/>
                <w:szCs w:val="24"/>
              </w:rPr>
              <w:t xml:space="preserve">. «Логопедические игры с </w:t>
            </w:r>
            <w:proofErr w:type="spellStart"/>
            <w:r w:rsidRPr="00501C79">
              <w:rPr>
                <w:sz w:val="24"/>
                <w:szCs w:val="24"/>
              </w:rPr>
              <w:t>чистоговорками</w:t>
            </w:r>
            <w:proofErr w:type="spellEnd"/>
            <w:r w:rsidRPr="00501C79">
              <w:rPr>
                <w:sz w:val="24"/>
                <w:szCs w:val="24"/>
              </w:rPr>
              <w:t>».</w:t>
            </w:r>
          </w:p>
          <w:p w:rsidR="00785991" w:rsidRPr="00501C79" w:rsidRDefault="00785991" w:rsidP="00904FC8">
            <w:pPr>
              <w:pStyle w:val="100"/>
              <w:shd w:val="clear" w:color="auto" w:fill="auto"/>
              <w:tabs>
                <w:tab w:val="left" w:pos="380"/>
              </w:tabs>
              <w:spacing w:line="276" w:lineRule="auto"/>
              <w:ind w:left="-851" w:right="6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01C79">
              <w:rPr>
                <w:sz w:val="24"/>
                <w:szCs w:val="24"/>
              </w:rPr>
              <w:t>Игры для развития речи: «Поезд», «Включи телевизор» и др.</w:t>
            </w:r>
          </w:p>
          <w:p w:rsidR="00785991" w:rsidRPr="00501C79" w:rsidRDefault="00785991" w:rsidP="00904FC8">
            <w:pPr>
              <w:pStyle w:val="100"/>
              <w:shd w:val="clear" w:color="auto" w:fill="auto"/>
              <w:tabs>
                <w:tab w:val="left" w:pos="385"/>
              </w:tabs>
              <w:spacing w:line="276" w:lineRule="auto"/>
              <w:ind w:left="-851" w:right="618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01C79">
              <w:rPr>
                <w:sz w:val="24"/>
                <w:szCs w:val="24"/>
              </w:rPr>
              <w:t>Игры на развитие фонематического восприятия: «Подскажи словечко», «Внимательные ушки» и др.</w:t>
            </w:r>
          </w:p>
          <w:p w:rsidR="00785991" w:rsidRPr="00501C79" w:rsidRDefault="00785991" w:rsidP="00904FC8">
            <w:pPr>
              <w:pStyle w:val="100"/>
              <w:shd w:val="clear" w:color="auto" w:fill="auto"/>
              <w:tabs>
                <w:tab w:val="left" w:pos="382"/>
              </w:tabs>
              <w:spacing w:line="276" w:lineRule="auto"/>
              <w:ind w:left="-851" w:right="6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01C79">
              <w:rPr>
                <w:sz w:val="24"/>
                <w:szCs w:val="24"/>
              </w:rPr>
              <w:t>Предметные картинки, схемы слов, цветные фишки.</w:t>
            </w:r>
          </w:p>
          <w:p w:rsidR="00785991" w:rsidRPr="00501C79" w:rsidRDefault="00785991" w:rsidP="00904FC8">
            <w:pPr>
              <w:pStyle w:val="100"/>
              <w:shd w:val="clear" w:color="auto" w:fill="auto"/>
              <w:tabs>
                <w:tab w:val="left" w:pos="332"/>
              </w:tabs>
              <w:spacing w:line="276" w:lineRule="auto"/>
              <w:ind w:left="-851" w:right="6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01C79">
              <w:rPr>
                <w:sz w:val="24"/>
                <w:szCs w:val="24"/>
              </w:rPr>
              <w:t>Игры на развитие слухового восприятия: «Узнай музыкальный инструмент», «Что звучит?» и др.</w:t>
            </w:r>
          </w:p>
          <w:p w:rsidR="00785991" w:rsidRDefault="00785991" w:rsidP="00904FC8">
            <w:pPr>
              <w:pStyle w:val="100"/>
              <w:shd w:val="clear" w:color="auto" w:fill="auto"/>
              <w:tabs>
                <w:tab w:val="left" w:pos="260"/>
              </w:tabs>
              <w:spacing w:line="276" w:lineRule="auto"/>
              <w:ind w:left="-851" w:right="6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501C79">
              <w:rPr>
                <w:sz w:val="24"/>
                <w:szCs w:val="24"/>
              </w:rPr>
              <w:t>Тетрадь «Ступеньки к школе».</w:t>
            </w:r>
          </w:p>
          <w:p w:rsidR="00785991" w:rsidRPr="0045529D" w:rsidRDefault="00785991" w:rsidP="00785991">
            <w:pPr>
              <w:pStyle w:val="100"/>
              <w:shd w:val="clear" w:color="auto" w:fill="auto"/>
              <w:tabs>
                <w:tab w:val="left" w:pos="260"/>
              </w:tabs>
              <w:spacing w:line="276" w:lineRule="auto"/>
              <w:ind w:left="-851" w:right="618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907D80" w:rsidRPr="00197B01" w:rsidRDefault="00907D80" w:rsidP="00907D80">
            <w:pPr>
              <w:pStyle w:val="11"/>
              <w:shd w:val="clear" w:color="auto" w:fill="auto"/>
              <w:tabs>
                <w:tab w:val="left" w:pos="358"/>
              </w:tabs>
              <w:spacing w:before="0" w:line="276" w:lineRule="auto"/>
              <w:ind w:left="20" w:firstLine="0"/>
              <w:rPr>
                <w:sz w:val="24"/>
                <w:szCs w:val="24"/>
              </w:rPr>
            </w:pPr>
          </w:p>
          <w:p w:rsidR="00907D80" w:rsidRPr="007567FD" w:rsidRDefault="00907D80" w:rsidP="00CC268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FD" w:rsidRPr="00BB7FE5" w:rsidTr="003A088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D" w:rsidRPr="007567FD" w:rsidRDefault="007567FD" w:rsidP="007567F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D" w:rsidRPr="007567FD" w:rsidRDefault="007567FD" w:rsidP="007567F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D" w:rsidRPr="007567FD" w:rsidRDefault="007567FD" w:rsidP="007567F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FDB" w:rsidRDefault="00C00FDB" w:rsidP="00C00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DB" w:rsidRDefault="00C00FDB" w:rsidP="00C00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942" w:rsidRPr="00C00FDB" w:rsidRDefault="00957942" w:rsidP="00C00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FDB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РЕЧЕВОГО РАЗВИТИЯ.</w:t>
      </w:r>
      <w:r w:rsidR="00420B36">
        <w:rPr>
          <w:rFonts w:ascii="Times New Roman" w:hAnsi="Times New Roman" w:cs="Times New Roman"/>
          <w:b/>
          <w:sz w:val="24"/>
          <w:szCs w:val="24"/>
        </w:rPr>
        <w:t xml:space="preserve"> (Приложение 1)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Состояние общей моторики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57942">
        <w:rPr>
          <w:rFonts w:ascii="Times New Roman" w:hAnsi="Times New Roman" w:cs="Times New Roman"/>
          <w:sz w:val="24"/>
          <w:szCs w:val="24"/>
        </w:rPr>
        <w:t>выявить объем, переключаемость, темп, активность, координацию движений.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исследования.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Ребенку предлагают выполнить упражнения. При необходимости показывают, что и как следует делать, делают упражнение вместе с ребенком.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 xml:space="preserve">5 лет. 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1.Стоять на левой, правой ноге.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2. Потопать и похлопать.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3.Поймать мяч.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1.Прыжки на левой, правой ноге.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2.Потопать и похлопать.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3.Подбросить и поймать мяч.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Оценка: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1 балл - низкий уровень</w:t>
      </w:r>
      <w:r w:rsidRPr="00957942">
        <w:rPr>
          <w:rFonts w:ascii="Times New Roman" w:hAnsi="Times New Roman" w:cs="Times New Roman"/>
          <w:sz w:val="24"/>
          <w:szCs w:val="24"/>
        </w:rPr>
        <w:t>. Ребенок не выполняет движения в полном объеме. Движения слабые, неточные, нескоординированные. Темп замедлен. Переключаемость крайне затруднена.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-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>. Ребенок движения выполняет. Объем движений полный, переключаемость замедленная, движения не всегда точные и координированные. Темп движений несколько замедлен.</w:t>
      </w:r>
    </w:p>
    <w:p w:rsidR="00957942" w:rsidRPr="00957942" w:rsidRDefault="00957942" w:rsidP="00957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3 балла - высокий уровень</w:t>
      </w:r>
      <w:r w:rsidRPr="00957942">
        <w:rPr>
          <w:rFonts w:ascii="Times New Roman" w:hAnsi="Times New Roman" w:cs="Times New Roman"/>
          <w:sz w:val="24"/>
          <w:szCs w:val="24"/>
        </w:rPr>
        <w:t>. Ребенок движения выполняет. Объем движений полный, переключаемость своевременная, движения сильные, точные, координированные, в нормальном темпе.</w:t>
      </w:r>
    </w:p>
    <w:p w:rsidR="00957942" w:rsidRPr="00957942" w:rsidRDefault="00957942" w:rsidP="0095794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Состояние ручной моторики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57942">
        <w:rPr>
          <w:rFonts w:ascii="Times New Roman" w:hAnsi="Times New Roman" w:cs="Times New Roman"/>
          <w:sz w:val="24"/>
          <w:szCs w:val="24"/>
        </w:rPr>
        <w:t xml:space="preserve">выявитьточность выполнения движений.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 xml:space="preserve">Отмечают также, участвуют ли органы артикуляционного аппарата в выполнении движений рук, например, если ребенок закусывает губу или язык и т.п., это свидетельствует о недостаточной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 двигательной сферы.</w:t>
      </w:r>
      <w:proofErr w:type="gramEnd"/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Методика обследования. </w:t>
      </w:r>
      <w:r w:rsidRPr="00957942">
        <w:rPr>
          <w:rFonts w:ascii="Times New Roman" w:hAnsi="Times New Roman" w:cs="Times New Roman"/>
          <w:sz w:val="24"/>
          <w:szCs w:val="24"/>
        </w:rPr>
        <w:t>Взрослый предлагает ребенку выполнить следующие упражнения: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957942" w:rsidRPr="00957942" w:rsidRDefault="00957942" w:rsidP="00957942">
      <w:pPr>
        <w:pStyle w:val="a4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«Здравствуй, пальчик»</w:t>
      </w:r>
    </w:p>
    <w:p w:rsidR="00957942" w:rsidRPr="00957942" w:rsidRDefault="00957942" w:rsidP="00957942">
      <w:pPr>
        <w:pStyle w:val="a4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«Ушки у зайчика»</w:t>
      </w:r>
    </w:p>
    <w:p w:rsidR="00957942" w:rsidRPr="00957942" w:rsidRDefault="00957942" w:rsidP="00957942">
      <w:pPr>
        <w:pStyle w:val="a4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«Застегивание и расстегивание пуговиц»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«Рожки у козы»</w:t>
      </w:r>
    </w:p>
    <w:p w:rsidR="00957942" w:rsidRPr="00957942" w:rsidRDefault="00957942" w:rsidP="00957942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«Кулак-ребро-ладонь»</w:t>
      </w:r>
    </w:p>
    <w:p w:rsidR="00957942" w:rsidRPr="00957942" w:rsidRDefault="00957942" w:rsidP="00957942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«Рисование прямых, ломаных и волнистых линий»</w:t>
      </w:r>
    </w:p>
    <w:p w:rsidR="00957942" w:rsidRPr="00957942" w:rsidRDefault="00957942" w:rsidP="00957942">
      <w:pPr>
        <w:pStyle w:val="a4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7942" w:rsidRPr="00957942" w:rsidRDefault="00957942" w:rsidP="00957942">
      <w:pPr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Оценка: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1 балл – низкий уровень. </w:t>
      </w:r>
      <w:r w:rsidRPr="00957942">
        <w:rPr>
          <w:rFonts w:ascii="Times New Roman" w:hAnsi="Times New Roman" w:cs="Times New Roman"/>
          <w:sz w:val="24"/>
          <w:szCs w:val="24"/>
        </w:rPr>
        <w:t>Невыполнение,  либо объем движений неполный, отмечается длительный поиск позы во многих заданиях, истощаемость, напряженность, требуются повторные показы движений.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–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. Движения выполняет, темп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 xml:space="preserve"> и переключаемость несколько снижены, 1-2 движения выполняются со второй попытки.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3 балла – высокий уровень.</w:t>
      </w:r>
      <w:r w:rsidRPr="00957942">
        <w:rPr>
          <w:rFonts w:ascii="Times New Roman" w:hAnsi="Times New Roman" w:cs="Times New Roman"/>
          <w:sz w:val="24"/>
          <w:szCs w:val="24"/>
        </w:rPr>
        <w:t xml:space="preserve"> Ребенок четко выполняет все упражнения, движения плавные, в полном объеме. Умеет быстро переходить от одного движения к другому. </w:t>
      </w:r>
    </w:p>
    <w:p w:rsidR="00957942" w:rsidRPr="00957942" w:rsidRDefault="00957942" w:rsidP="00957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Состояние мимической мускулатуры</w:t>
      </w:r>
    </w:p>
    <w:p w:rsidR="00957942" w:rsidRPr="00957942" w:rsidRDefault="00957942" w:rsidP="00957942">
      <w:pPr>
        <w:jc w:val="both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57942">
        <w:rPr>
          <w:rFonts w:ascii="Times New Roman" w:hAnsi="Times New Roman" w:cs="Times New Roman"/>
          <w:sz w:val="24"/>
          <w:szCs w:val="24"/>
        </w:rPr>
        <w:t>определить подвижность мимической мускулатуры</w:t>
      </w:r>
    </w:p>
    <w:p w:rsidR="00957942" w:rsidRPr="00957942" w:rsidRDefault="00957942" w:rsidP="00957942">
      <w:pPr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обследования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Взрослый предлагает ребенку выполнить следующие упражнения:</w:t>
      </w:r>
    </w:p>
    <w:p w:rsidR="00957942" w:rsidRPr="00957942" w:rsidRDefault="00957942" w:rsidP="0095794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Закрыть правый, левый глаз</w:t>
      </w:r>
    </w:p>
    <w:p w:rsidR="00957942" w:rsidRPr="00957942" w:rsidRDefault="00957942" w:rsidP="0095794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Поднять брови</w:t>
      </w:r>
    </w:p>
    <w:p w:rsidR="00957942" w:rsidRPr="00957942" w:rsidRDefault="00957942" w:rsidP="0095794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Прищурить глаза</w:t>
      </w:r>
    </w:p>
    <w:p w:rsidR="00957942" w:rsidRPr="00957942" w:rsidRDefault="00957942" w:rsidP="0095794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Надуть щеки, втянуть щеки</w:t>
      </w:r>
    </w:p>
    <w:p w:rsidR="00957942" w:rsidRPr="00957942" w:rsidRDefault="00957942" w:rsidP="0095794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Втянуть правую, левую щеку (6 лет)</w:t>
      </w:r>
    </w:p>
    <w:p w:rsidR="00957942" w:rsidRPr="00957942" w:rsidRDefault="00957942" w:rsidP="00957942">
      <w:pPr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Оценка: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1 балл – низкий уровень. </w:t>
      </w:r>
      <w:r w:rsidRPr="00957942">
        <w:rPr>
          <w:rFonts w:ascii="Times New Roman" w:hAnsi="Times New Roman" w:cs="Times New Roman"/>
          <w:sz w:val="24"/>
          <w:szCs w:val="24"/>
        </w:rPr>
        <w:t>Невыполнение,  либо объем движений неполный, отмечается длительный поиск позы во многих заданиях, истощаемость, напряженность, требуются повторные показы движений.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–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. Движения выполняет, темп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 xml:space="preserve"> и переключаемость несколько снижены, 1-2 движения выполняются со второй попытки.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3 балла – высокий уровень. </w:t>
      </w:r>
      <w:r w:rsidRPr="00957942">
        <w:rPr>
          <w:rFonts w:ascii="Times New Roman" w:hAnsi="Times New Roman" w:cs="Times New Roman"/>
          <w:sz w:val="24"/>
          <w:szCs w:val="24"/>
        </w:rPr>
        <w:t xml:space="preserve">Ребенок четко выполняет все упражнения, движения плавные, в полном объеме. Умеет быстро переходить от одного движения к другому. </w:t>
      </w:r>
    </w:p>
    <w:p w:rsidR="00957942" w:rsidRPr="00957942" w:rsidRDefault="00957942" w:rsidP="00957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анатомического строения артикуляционного аппарата.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Цели: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1.Выявить наличие или отсутствие аномалий в строении</w:t>
      </w:r>
    </w:p>
    <w:p w:rsidR="00957942" w:rsidRPr="00957942" w:rsidRDefault="00957942" w:rsidP="0095794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7942">
        <w:rPr>
          <w:rFonts w:ascii="Times New Roman" w:hAnsi="Times New Roman" w:cs="Times New Roman"/>
          <w:sz w:val="24"/>
          <w:szCs w:val="24"/>
        </w:rPr>
        <w:t>Губ (тонкие, толстые; частичная или полная, односторонняя или двусторонняя расщелина верхней губы);</w:t>
      </w:r>
      <w:proofErr w:type="gramEnd"/>
    </w:p>
    <w:p w:rsidR="00957942" w:rsidRPr="00957942" w:rsidRDefault="00957942" w:rsidP="0095794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7942">
        <w:rPr>
          <w:rFonts w:ascii="Times New Roman" w:hAnsi="Times New Roman" w:cs="Times New Roman"/>
          <w:sz w:val="24"/>
          <w:szCs w:val="24"/>
        </w:rPr>
        <w:t>Зубов (редкие, мелкие, крупные, кривые, вне челюстной дуги, отсутствие зубов, двойной ряд зубов);</w:t>
      </w:r>
      <w:proofErr w:type="gramEnd"/>
    </w:p>
    <w:p w:rsidR="00957942" w:rsidRPr="00957942" w:rsidRDefault="00957942" w:rsidP="0095794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Прикуса (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>, открытый передний, открытый боковой односторонний или двусторонний, перекрестный);</w:t>
      </w:r>
    </w:p>
    <w:p w:rsidR="00957942" w:rsidRPr="00957942" w:rsidRDefault="00957942" w:rsidP="0095794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Твердого нёба (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>, готическое, плоское, укороченное, расщелина сквозная односторонняя или двусторонняя, несквозная полная или неполная, субмикозная);</w:t>
      </w:r>
    </w:p>
    <w:p w:rsidR="00957942" w:rsidRPr="00957942" w:rsidRDefault="00957942" w:rsidP="0095794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Мягкого нёба (отсутствие, укорочение, отсутствие маленького язычка;</w:t>
      </w:r>
    </w:p>
    <w:p w:rsidR="00957942" w:rsidRPr="00957942" w:rsidRDefault="00957942" w:rsidP="0095794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Языка (массивный, маленький, короткий, длинный, «географический», гипертрофия корня языка);</w:t>
      </w:r>
    </w:p>
    <w:p w:rsidR="00957942" w:rsidRPr="00957942" w:rsidRDefault="00957942" w:rsidP="0095794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lastRenderedPageBreak/>
        <w:t>Подъязычной связки (короткая, укороченная, наличие спайки с тканями подъязычной области).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2.Выявить наличие послеоперационных щелей, носовых полипов, аденоидов, искривлений носовой перегородки.</w:t>
      </w:r>
    </w:p>
    <w:p w:rsidR="00957942" w:rsidRPr="00957942" w:rsidRDefault="00957942" w:rsidP="00957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состояния просодических компонентов речи.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Цели: выявить</w:t>
      </w:r>
    </w:p>
    <w:p w:rsidR="00957942" w:rsidRPr="00957942" w:rsidRDefault="00957942" w:rsidP="0095794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7942">
        <w:rPr>
          <w:rFonts w:ascii="Times New Roman" w:hAnsi="Times New Roman" w:cs="Times New Roman"/>
          <w:sz w:val="24"/>
          <w:szCs w:val="24"/>
        </w:rPr>
        <w:t xml:space="preserve">Характер темпа (нормальный, ускоренный, замедленный), ритма (нормальный,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дисритмия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 (правильно или нет, расставляет паузы в речевом потоке) речи;</w:t>
      </w:r>
      <w:proofErr w:type="gramEnd"/>
    </w:p>
    <w:p w:rsidR="00957942" w:rsidRPr="002C399C" w:rsidRDefault="00957942" w:rsidP="0095794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7942">
        <w:rPr>
          <w:rFonts w:ascii="Times New Roman" w:hAnsi="Times New Roman" w:cs="Times New Roman"/>
          <w:sz w:val="24"/>
          <w:szCs w:val="24"/>
        </w:rPr>
        <w:t>Способность употреблять основные виды речевой (повествовательная, вопросительная, восклицательная) и эмоциональной интонации.</w:t>
      </w:r>
      <w:proofErr w:type="gramEnd"/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исследования.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Темп, ритм,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 оцениваются в процессе обследования и наблюдения за ребенком.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1. Ребенку предлагается после предварительной тренировки произнести одно и то же предложение с соответствующей знаку интонацией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 xml:space="preserve"> (. ? !).</w:t>
      </w:r>
      <w:proofErr w:type="gramEnd"/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Задание 2. Ребенку показывают пиктограммы с изображением эмоций (удивление, испуг, радость, грусть) и просят произнести одно из междометий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>«ай», «ах», «эх», «ох») или предложенное слово с эмоциональной окраской, соответствующей каждой пиктограмме.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1 балл - низкий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. Темп речи ускоренный или замедленный. Отмечаются элементы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дисритмии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дисритмия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>. Речь монотонная. Интонационная и эмоциональная окраска речи отсутствует.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-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. Темп речи несколько ускоренный или замедленный.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 нормальная. Испытывает затруднение при использовании некоторых видов эмоциональной интонации. В речи преобладает повествовательная интонация.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3 балла - высокий уровень</w:t>
      </w:r>
      <w:r w:rsidRPr="00957942">
        <w:rPr>
          <w:rFonts w:ascii="Times New Roman" w:hAnsi="Times New Roman" w:cs="Times New Roman"/>
          <w:sz w:val="24"/>
          <w:szCs w:val="24"/>
        </w:rPr>
        <w:t>. Темп и ритм речи нормальные, правильно расставляет паузы в речевом потоке. Использует основные виды речевой и эмоциональной интонации (4года – повествование, восклицание, вопрос, радость, грусть).</w:t>
      </w:r>
    </w:p>
    <w:p w:rsidR="00957942" w:rsidRPr="00957942" w:rsidRDefault="00957942" w:rsidP="0095794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Обследование состояния артикуляционной моторики</w:t>
      </w:r>
    </w:p>
    <w:p w:rsidR="00957942" w:rsidRPr="00957942" w:rsidRDefault="00957942" w:rsidP="0095794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Фиксируется:</w:t>
      </w:r>
    </w:p>
    <w:p w:rsidR="00957942" w:rsidRPr="00957942" w:rsidRDefault="00957942" w:rsidP="0095794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четкость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знает направление движений губ или языка и старается выполнить их в полном объеме;</w:t>
      </w:r>
    </w:p>
    <w:p w:rsidR="00957942" w:rsidRPr="00957942" w:rsidRDefault="00957942" w:rsidP="0095794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плавность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движение производится легко, плавно, без подергиваний, толчков;</w:t>
      </w:r>
    </w:p>
    <w:p w:rsidR="00957942" w:rsidRPr="00957942" w:rsidRDefault="00957942" w:rsidP="0095794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57942">
        <w:rPr>
          <w:rFonts w:ascii="Times New Roman" w:hAnsi="Times New Roman" w:cs="Times New Roman"/>
          <w:b/>
          <w:sz w:val="24"/>
          <w:szCs w:val="24"/>
        </w:rPr>
        <w:t>дифференцированность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 – выполнение движения только одним органом артикуляционного аппарата (языком), без вспомогательных или сопутствующих движений других органов (губ, нижней челюсти);</w:t>
      </w:r>
    </w:p>
    <w:p w:rsidR="00957942" w:rsidRPr="00957942" w:rsidRDefault="00957942" w:rsidP="0095794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точность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достижение правильного конечного результата, т.е.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 xml:space="preserve"> добился нужной формы или необходимого положения губ, языка;</w:t>
      </w:r>
    </w:p>
    <w:p w:rsidR="00957942" w:rsidRPr="00957942" w:rsidRDefault="00957942" w:rsidP="0095794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равномерность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симметричное выполнение движения или удерживание положения левой и правой стороны любого подвижного органа артикуляционного аппарата;</w:t>
      </w:r>
    </w:p>
    <w:p w:rsidR="00957942" w:rsidRPr="00957942" w:rsidRDefault="00957942" w:rsidP="0095794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устойчивость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удерживание полученного положения без изменений некоторое время (обычно под счет взрослого от 1 до 5)</w:t>
      </w:r>
    </w:p>
    <w:p w:rsidR="00957942" w:rsidRPr="00957942" w:rsidRDefault="00957942" w:rsidP="0095794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переключаемость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умение совершать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многократный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>. Легкий, плавный, достаточно быстрый переход от одного движения или положения к другому.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957942">
        <w:rPr>
          <w:rFonts w:ascii="Times New Roman" w:hAnsi="Times New Roman" w:cs="Times New Roman"/>
          <w:sz w:val="24"/>
          <w:szCs w:val="24"/>
        </w:rPr>
        <w:t xml:space="preserve"> взрослый предлагает ребенку выполнить следующие упражнения: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957942" w:rsidRPr="00957942" w:rsidRDefault="00957942" w:rsidP="0095794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lastRenderedPageBreak/>
        <w:t>Открыть и закрыть рот</w:t>
      </w:r>
    </w:p>
    <w:p w:rsidR="00957942" w:rsidRPr="00957942" w:rsidRDefault="00957942" w:rsidP="0095794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Движение нижней челюстью вправо-влево</w:t>
      </w:r>
    </w:p>
    <w:p w:rsidR="00957942" w:rsidRPr="00957942" w:rsidRDefault="00957942" w:rsidP="0095794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«улыбка»</w:t>
      </w:r>
    </w:p>
    <w:p w:rsidR="00957942" w:rsidRPr="00957942" w:rsidRDefault="00957942" w:rsidP="0095794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«трубочка»</w:t>
      </w:r>
    </w:p>
    <w:p w:rsidR="00957942" w:rsidRPr="00957942" w:rsidRDefault="00957942" w:rsidP="0095794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«лопата»</w:t>
      </w:r>
    </w:p>
    <w:p w:rsidR="00957942" w:rsidRPr="00957942" w:rsidRDefault="00957942" w:rsidP="0095794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«жало»</w:t>
      </w:r>
    </w:p>
    <w:p w:rsidR="00957942" w:rsidRPr="00957942" w:rsidRDefault="00957942" w:rsidP="0095794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«качели»</w:t>
      </w:r>
    </w:p>
    <w:p w:rsidR="00957942" w:rsidRDefault="00957942" w:rsidP="00957942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«маятник»</w:t>
      </w:r>
    </w:p>
    <w:p w:rsidR="002C399C" w:rsidRDefault="002C399C" w:rsidP="002C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99C" w:rsidRPr="002C399C" w:rsidRDefault="002C399C" w:rsidP="002C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Открыть и закрыть рот</w:t>
      </w:r>
    </w:p>
    <w:p w:rsidR="00957942" w:rsidRPr="00957942" w:rsidRDefault="00957942" w:rsidP="0095794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Движение нижней челюстью вправо-влево</w:t>
      </w:r>
    </w:p>
    <w:p w:rsidR="00957942" w:rsidRPr="00957942" w:rsidRDefault="00957942" w:rsidP="0095794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«улыбка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>«трубочка»</w:t>
      </w:r>
    </w:p>
    <w:p w:rsidR="00957942" w:rsidRPr="00957942" w:rsidRDefault="00957942" w:rsidP="0095794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«лопата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>«жало»</w:t>
      </w:r>
    </w:p>
    <w:p w:rsidR="00957942" w:rsidRPr="00957942" w:rsidRDefault="00957942" w:rsidP="0095794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«качели»</w:t>
      </w:r>
    </w:p>
    <w:p w:rsidR="00957942" w:rsidRPr="00957942" w:rsidRDefault="00957942" w:rsidP="0095794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«маятник»</w:t>
      </w:r>
    </w:p>
    <w:p w:rsidR="00957942" w:rsidRPr="00957942" w:rsidRDefault="00957942" w:rsidP="0095794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«чашечка»</w:t>
      </w:r>
    </w:p>
    <w:p w:rsidR="00957942" w:rsidRPr="002C399C" w:rsidRDefault="00957942" w:rsidP="002C399C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Поднять верхнюю губу, опустить нижнюю губу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Оценка: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1 балл – низкий уровень. </w:t>
      </w:r>
      <w:r w:rsidRPr="00957942">
        <w:rPr>
          <w:rFonts w:ascii="Times New Roman" w:hAnsi="Times New Roman" w:cs="Times New Roman"/>
          <w:sz w:val="24"/>
          <w:szCs w:val="24"/>
        </w:rPr>
        <w:t xml:space="preserve">Невыполнение,  либо для выполнения большинства движений требуется подробная поэтапная инструкция, наблюдается быстрая истощаемость, вялость или чрезмерное напряжение языка, тремор (дрожание) кончика языка, сопутствующие движения,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гиперсаливация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>, некоторые движения не удаются</w:t>
      </w:r>
      <w:r w:rsidRPr="00957942">
        <w:rPr>
          <w:rFonts w:ascii="Times New Roman" w:hAnsi="Times New Roman" w:cs="Times New Roman"/>
          <w:i/>
          <w:sz w:val="24"/>
          <w:szCs w:val="24"/>
        </w:rPr>
        <w:t>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2 балла – средний уровень. </w:t>
      </w:r>
      <w:r w:rsidRPr="00957942">
        <w:rPr>
          <w:rFonts w:ascii="Times New Roman" w:hAnsi="Times New Roman" w:cs="Times New Roman"/>
          <w:sz w:val="24"/>
          <w:szCs w:val="24"/>
        </w:rPr>
        <w:t xml:space="preserve">Движения выполняет, темп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 xml:space="preserve"> и переключаемость несколько снижены, 1-2 движения выполняются со второй попытки.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3 балла – высокий уровень. </w:t>
      </w:r>
      <w:r w:rsidRPr="00957942">
        <w:rPr>
          <w:rFonts w:ascii="Times New Roman" w:hAnsi="Times New Roman" w:cs="Times New Roman"/>
          <w:sz w:val="24"/>
          <w:szCs w:val="24"/>
        </w:rPr>
        <w:t>Ребенок четко выполняет все упражнения, движения плавные, в полном объеме. Умеет быстро переходить от одного движения к другому.</w:t>
      </w:r>
    </w:p>
    <w:p w:rsidR="00957942" w:rsidRPr="00957942" w:rsidRDefault="00957942" w:rsidP="00957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состояния звукопроизношения.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Цели: выявить</w:t>
      </w:r>
    </w:p>
    <w:p w:rsidR="00957942" w:rsidRPr="00957942" w:rsidRDefault="00957942" w:rsidP="00957942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Нарушение звукопроизношения всех групп звуков.</w:t>
      </w:r>
    </w:p>
    <w:p w:rsidR="00957942" w:rsidRPr="00957942" w:rsidRDefault="00957942" w:rsidP="00957942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Позицию нарушения звука: изолированно, в словах, в предложениях;</w:t>
      </w:r>
    </w:p>
    <w:p w:rsidR="00957942" w:rsidRPr="00957942" w:rsidRDefault="00957942" w:rsidP="00957942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Характер нарушения звукопроизношения (замены, искажения, смешения, пропуски звуков).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исследования: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1.Ребенок повторяет последовательно за логопедом все группы звуков.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2.Произношение звуков в словах и предложениях проверяется двумя способами: ребенку предлагают самостоятельно называть картинки и составлять предложения по картинкам;  ребенку предлагают вслед за логопедом повторять названия картинок и повторять предложения.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Детям с дефицитом внимания рекомендуется оставлять открытой только одну картинку на листе. 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1 балл - низкий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нарушено произношение трех и более групп звуков во всех позициях в спонтанной речи. Характер нарушения: преобладают искажения и смешения звуков.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-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нарушено произношение двух-трех групп звуков во всех позициях в спонтанной речи. Характер нарушения: преобладают замены или пропуски, встречаются искажения или смешения звуков.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lastRenderedPageBreak/>
        <w:t>3 балла - высокий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нарушения произношения, замен, пропусков звуков нет.</w:t>
      </w:r>
    </w:p>
    <w:p w:rsidR="00957942" w:rsidRPr="00957942" w:rsidRDefault="00957942" w:rsidP="00957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фонематического слуха.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Цели: 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1.Выявить, дифференцирует ребенок или не дифференцирует:</w:t>
      </w:r>
    </w:p>
    <w:p w:rsidR="00957942" w:rsidRPr="00957942" w:rsidRDefault="00957942" w:rsidP="0095794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Оппозиционные звуки;</w:t>
      </w:r>
    </w:p>
    <w:p w:rsidR="00957942" w:rsidRPr="00957942" w:rsidRDefault="00957942" w:rsidP="0095794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Оппозиционные звуки, не смешиваемые в произношении;</w:t>
      </w:r>
    </w:p>
    <w:p w:rsidR="00957942" w:rsidRPr="002C399C" w:rsidRDefault="00957942" w:rsidP="0095794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Звуки, смешиваемые в произношении.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исследования: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1. Различение оппозиционных звуков. Ребенку предлагают отраженно повторять за логопедом цепочки слогов.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 xml:space="preserve">5 лет. 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ба-па-ба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  <w:t>па-ба-па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да-та-да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  <w:t>та-да-та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га-ка-га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  <w:t>ка-га-ка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та-</w:t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тя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>-та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тя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>-та-</w:t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тя</w:t>
      </w:r>
      <w:proofErr w:type="spellEnd"/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>-за-</w:t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  <w:t>за-</w:t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>-за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ша-жа-ша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жа-ша-жа</w:t>
      </w:r>
      <w:proofErr w:type="spellEnd"/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i/>
          <w:sz w:val="24"/>
          <w:szCs w:val="24"/>
          <w:u w:val="single"/>
        </w:rPr>
        <w:t>6 лет.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са-ша-са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ша-са-ша</w:t>
      </w:r>
      <w:proofErr w:type="spellEnd"/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са-ца-са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ца-са-ца</w:t>
      </w:r>
      <w:proofErr w:type="spellEnd"/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ча-тя-ча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тя-ча-тя</w:t>
      </w:r>
      <w:proofErr w:type="spellEnd"/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ща-</w:t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>-ща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>-ща-</w:t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ща-</w:t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>-ща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>-ща-</w:t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ла-ля-ла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  <w:t>ля-ла-ля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2. Дифференциация оппозиционных звуков, не смешиваемых в произношении. Ребенку предлагают показать картинку с указанным изображением.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Почка-бочка; </w:t>
      </w:r>
      <w:proofErr w:type="gramStart"/>
      <w:r w:rsidRPr="00957942">
        <w:rPr>
          <w:rFonts w:ascii="Times New Roman" w:hAnsi="Times New Roman" w:cs="Times New Roman"/>
          <w:i/>
          <w:sz w:val="24"/>
          <w:szCs w:val="24"/>
        </w:rPr>
        <w:t>трава-дрова</w:t>
      </w:r>
      <w:proofErr w:type="gramEnd"/>
      <w:r w:rsidRPr="00957942">
        <w:rPr>
          <w:rFonts w:ascii="Times New Roman" w:hAnsi="Times New Roman" w:cs="Times New Roman"/>
          <w:i/>
          <w:sz w:val="24"/>
          <w:szCs w:val="24"/>
        </w:rPr>
        <w:t>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Корка-горка; сова-софа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Пашня-башня; катушка-кадушка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Крот-грот; мышка-мошка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3. Дифференциация звуков, смешиваемых в произношении. Ребенку предлагают показать изображение на картинке.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lastRenderedPageBreak/>
        <w:t>5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Суп-зуб; челка-щелка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Сайка-чайка; Галка-галька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Собор-забор; касса-каша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Сук-жук; лук-люк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Оценка: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1 балл - низкий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затрудняется или ошибается при дифференциации оппозиционных звуков, не смешиваемых и смешиваемых в произношении.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-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дифференцирует оппозиционные звуки, не смешиваемые в произношении. Затрудняется или ошибается при дифференциации звуков, смешиваемых в произношении.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3 балла - высокий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оппозиционные звуки различает, слоги повторяет без ошибок. Дифференцирует оппозиционные звуки, не смешиваемые и смешиваемые в произношении.</w:t>
      </w:r>
    </w:p>
    <w:p w:rsidR="00957942" w:rsidRPr="00957942" w:rsidRDefault="00957942" w:rsidP="00957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Обследование навыков звукового анализа и синтеза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57942">
        <w:rPr>
          <w:rFonts w:ascii="Times New Roman" w:hAnsi="Times New Roman" w:cs="Times New Roman"/>
          <w:sz w:val="24"/>
          <w:szCs w:val="24"/>
        </w:rPr>
        <w:t>выявить, выделяет ли ребенок начальный ударный гласный из слова (5 лет). Выявить способность ребенка (6 лет) выделить конечный и начальный согласные в слове; определить последовательность и количество звуков в слове.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исследования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Ребенку предлагают выделить звук в начале слова, который звучит дольше других: </w:t>
      </w:r>
      <w:r w:rsidRPr="00957942">
        <w:rPr>
          <w:rFonts w:ascii="Times New Roman" w:hAnsi="Times New Roman" w:cs="Times New Roman"/>
          <w:i/>
          <w:sz w:val="24"/>
          <w:szCs w:val="24"/>
        </w:rPr>
        <w:t>утка, Аня, облако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Оценка: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1 балл - низкий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уверенно и правильно выделяет звук.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-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сомневается, иногда ошибается.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3 балла - высокий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затрудняется, допускает множественные ошибки. 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исследования</w:t>
      </w:r>
    </w:p>
    <w:p w:rsidR="00957942" w:rsidRPr="00957942" w:rsidRDefault="00957942" w:rsidP="00957942">
      <w:p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1.Ребенку предлагают выделить первый звук в слове: </w:t>
      </w:r>
      <w:r w:rsidRPr="00957942">
        <w:rPr>
          <w:rFonts w:ascii="Times New Roman" w:hAnsi="Times New Roman" w:cs="Times New Roman"/>
          <w:i/>
          <w:sz w:val="24"/>
          <w:szCs w:val="24"/>
        </w:rPr>
        <w:t>мост, вода, чайник.</w:t>
      </w:r>
    </w:p>
    <w:p w:rsidR="00957942" w:rsidRPr="00957942" w:rsidRDefault="00957942" w:rsidP="00957942">
      <w:pPr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2.Определить конечный звук: </w:t>
      </w:r>
      <w:r w:rsidRPr="00957942">
        <w:rPr>
          <w:rFonts w:ascii="Times New Roman" w:hAnsi="Times New Roman" w:cs="Times New Roman"/>
          <w:i/>
          <w:sz w:val="24"/>
          <w:szCs w:val="24"/>
        </w:rPr>
        <w:t>сом, кот, малыш.</w:t>
      </w:r>
    </w:p>
    <w:p w:rsidR="00957942" w:rsidRPr="002C399C" w:rsidRDefault="00957942" w:rsidP="002C399C">
      <w:pPr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3.Определить количество звуков и их последовательность в словах: </w:t>
      </w:r>
      <w:r w:rsidRPr="00957942">
        <w:rPr>
          <w:rFonts w:ascii="Times New Roman" w:hAnsi="Times New Roman" w:cs="Times New Roman"/>
          <w:i/>
          <w:sz w:val="24"/>
          <w:szCs w:val="24"/>
        </w:rPr>
        <w:t>дом, лапа, банка.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Оценка: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1 балл – низкий уровень. </w:t>
      </w:r>
      <w:r w:rsidRPr="00957942">
        <w:rPr>
          <w:rFonts w:ascii="Times New Roman" w:hAnsi="Times New Roman" w:cs="Times New Roman"/>
          <w:sz w:val="24"/>
          <w:szCs w:val="24"/>
        </w:rPr>
        <w:t>Ребенок затрудняется при выполнении всех заданий, допускает ошибки.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 балла – средний уровень. </w:t>
      </w:r>
      <w:r w:rsidRPr="00957942">
        <w:rPr>
          <w:rFonts w:ascii="Times New Roman" w:hAnsi="Times New Roman" w:cs="Times New Roman"/>
          <w:sz w:val="24"/>
          <w:szCs w:val="24"/>
        </w:rPr>
        <w:t>Ребенок выделяет конечный и начальный согласные в слове, но ошибается при определении последовательности и количества звуков в словах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3 балла – высокий уровень. </w:t>
      </w:r>
      <w:r w:rsidRPr="00957942">
        <w:rPr>
          <w:rFonts w:ascii="Times New Roman" w:hAnsi="Times New Roman" w:cs="Times New Roman"/>
          <w:sz w:val="24"/>
          <w:szCs w:val="24"/>
        </w:rPr>
        <w:t>Ребенок уверенно и правильно выделяет конечный и начальный согласные, определяет последовательность и количество звуков в слове.</w:t>
      </w:r>
    </w:p>
    <w:p w:rsidR="00957942" w:rsidRPr="00957942" w:rsidRDefault="00957942" w:rsidP="00C20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proofErr w:type="spellStart"/>
      <w:r w:rsidRPr="00957942">
        <w:rPr>
          <w:rFonts w:ascii="Times New Roman" w:hAnsi="Times New Roman" w:cs="Times New Roman"/>
          <w:b/>
          <w:sz w:val="24"/>
          <w:szCs w:val="24"/>
        </w:rPr>
        <w:t>звукослоговой</w:t>
      </w:r>
      <w:proofErr w:type="spellEnd"/>
      <w:r w:rsidRPr="00957942">
        <w:rPr>
          <w:rFonts w:ascii="Times New Roman" w:hAnsi="Times New Roman" w:cs="Times New Roman"/>
          <w:b/>
          <w:sz w:val="24"/>
          <w:szCs w:val="24"/>
        </w:rPr>
        <w:t xml:space="preserve"> структуры слова.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Цель:</w:t>
      </w:r>
      <w:r w:rsidRPr="00957942">
        <w:rPr>
          <w:rFonts w:ascii="Times New Roman" w:hAnsi="Times New Roman" w:cs="Times New Roman"/>
          <w:sz w:val="24"/>
          <w:szCs w:val="24"/>
        </w:rPr>
        <w:t xml:space="preserve"> исследовать, нарушает ли ребенок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 структуру отдельных слов и слов в предложении.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исследования.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Ребенку показывают картинку и называют соответствующее ей слово или предложение. Затем просят ребенка повторить за ним это слово или предложение.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Самолет, скворец, фотограф, парашютист, погремушка. Сестренка развешивает простыни. В универсаме продают продукты.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Тротуар, градусник, фотоаппарат, экскаватор, регулировщик. У фотографа фотоаппарат со вспышкой. Регулировщик руководит движением на перекрестке.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Оценка: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1 балл - низкий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допускает стойкие грубые ошибки в произношении слов.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-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повторяет большинство слов правильно. В отдельных словах возможны нестойкие ошибки. При повторении ребенок может их исправить.</w:t>
      </w:r>
    </w:p>
    <w:p w:rsidR="00957942" w:rsidRPr="002C399C" w:rsidRDefault="00957942" w:rsidP="002C3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3 балла - высокий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повторяет слова и предложения, сохраняя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 и слоговую структуру слов.</w:t>
      </w:r>
    </w:p>
    <w:p w:rsidR="00957942" w:rsidRPr="00957942" w:rsidRDefault="00957942" w:rsidP="00C20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Экспрессивная речь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Цели: выявить объем словаря:</w:t>
      </w:r>
    </w:p>
    <w:p w:rsidR="00957942" w:rsidRPr="00957942" w:rsidRDefault="00957942" w:rsidP="0095794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Номинативного (существительных по различным лексическим темам; обобщающих слов; слов, обозначающих названия частей тела и частей предметов; наличие в активном словаре антонимов);</w:t>
      </w:r>
    </w:p>
    <w:p w:rsidR="00957942" w:rsidRPr="00957942" w:rsidRDefault="00957942" w:rsidP="0095794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7942">
        <w:rPr>
          <w:rFonts w:ascii="Times New Roman" w:hAnsi="Times New Roman" w:cs="Times New Roman"/>
          <w:sz w:val="24"/>
          <w:szCs w:val="24"/>
        </w:rPr>
        <w:t>Предикативного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 xml:space="preserve"> (глаголов);</w:t>
      </w:r>
    </w:p>
    <w:p w:rsidR="00957942" w:rsidRPr="002C399C" w:rsidRDefault="00957942" w:rsidP="00957942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Атрибутивного (названия цвета и формы)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номинативного словаря.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1. Ребенку предлагают вспомнить и назвать слова, обозначающие предметы соответствующих групп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Мебель, овощи, фрукты, транспорт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Ягоды, дикие животные, домашние животные, птицы.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2. Ребенку предлагают узнать и назвать по картинкам части тела и части некоторых предметов</w:t>
      </w:r>
      <w:r w:rsidRPr="00957942">
        <w:rPr>
          <w:rFonts w:ascii="Times New Roman" w:hAnsi="Times New Roman" w:cs="Times New Roman"/>
          <w:i/>
          <w:sz w:val="24"/>
          <w:szCs w:val="24"/>
        </w:rPr>
        <w:t>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lastRenderedPageBreak/>
        <w:t>5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Нос, рот, шея, живот, грудь. Кабина, кузов, колеса, фары, руль.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Локоть, ладонь, пятка. Донышко, носик, крышка, ручка.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Задание 3. Ребенку предлагают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 xml:space="preserve"> одним словом изображения нескольких предметов: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Мебели, овощей, фруктов, птиц.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Ягод, насекомых, животных, транспорта.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Задание 4.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 xml:space="preserve">Ребенку (6 лет) предлагают подобрать слова-антонимы («сказать наоборот») и пары слов: </w:t>
      </w:r>
      <w:r w:rsidRPr="00957942">
        <w:rPr>
          <w:rFonts w:ascii="Times New Roman" w:hAnsi="Times New Roman" w:cs="Times New Roman"/>
          <w:i/>
          <w:sz w:val="24"/>
          <w:szCs w:val="24"/>
        </w:rPr>
        <w:t>друг-враг, горе-радость, легкий-тяжелый, давать-брать, добро-зло, горячий-холодный, длинный-короткий, поднимать-опускать.</w:t>
      </w:r>
      <w:proofErr w:type="gramEnd"/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предикативного словаря.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Ребенка просят ответить на вопросы.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1.Кто как передвигается? (без зрительной опоры). (</w:t>
      </w:r>
      <w:r w:rsidRPr="00957942">
        <w:rPr>
          <w:rFonts w:ascii="Times New Roman" w:hAnsi="Times New Roman" w:cs="Times New Roman"/>
          <w:i/>
          <w:sz w:val="24"/>
          <w:szCs w:val="24"/>
        </w:rPr>
        <w:t>Птицы летают, рыбы плавают, змея ползает, лягушка прыгает, человек ходит).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2. Как подают голос разные животные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57942">
        <w:rPr>
          <w:rFonts w:ascii="Times New Roman" w:hAnsi="Times New Roman" w:cs="Times New Roman"/>
          <w:i/>
          <w:sz w:val="24"/>
          <w:szCs w:val="24"/>
        </w:rPr>
        <w:t>Собака лает, корова мычит, петух кукарекает).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Ребенка просят ответить на вопросы, предварительно показывают образец.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1.Как подают голос разные животные? (</w:t>
      </w:r>
      <w:r w:rsidRPr="00957942">
        <w:rPr>
          <w:rFonts w:ascii="Times New Roman" w:hAnsi="Times New Roman" w:cs="Times New Roman"/>
          <w:i/>
          <w:sz w:val="24"/>
          <w:szCs w:val="24"/>
        </w:rPr>
        <w:t>Кукушка кукует, волк воет, лошадь ржет)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2. Что делают люди разных профессий</w:t>
      </w:r>
      <w:r w:rsidRPr="00957942">
        <w:rPr>
          <w:rFonts w:ascii="Times New Roman" w:hAnsi="Times New Roman" w:cs="Times New Roman"/>
          <w:i/>
          <w:sz w:val="24"/>
          <w:szCs w:val="24"/>
        </w:rPr>
        <w:t>? (Учитель учит, продавец продает, маляр красит, швея шьет).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атрибутивного словаря.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Ребенку предлагают подобрать признаки к существительным.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Pr="00957942">
        <w:rPr>
          <w:rFonts w:ascii="Times New Roman" w:hAnsi="Times New Roman" w:cs="Times New Roman"/>
          <w:i/>
          <w:sz w:val="24"/>
          <w:szCs w:val="24"/>
        </w:rPr>
        <w:t>Лимон (какой?) Солнце (какое?) Лиса (какая?)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  <w:r w:rsidRPr="00957942">
        <w:rPr>
          <w:rFonts w:ascii="Times New Roman" w:hAnsi="Times New Roman" w:cs="Times New Roman"/>
          <w:i/>
          <w:sz w:val="24"/>
          <w:szCs w:val="24"/>
        </w:rPr>
        <w:t>Дом (какой?) Море (какое?) Ель (какая?)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1 балл - низкий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номинативный, предикативный и атрибутивный словарь ребенка значительно отстает от возрастной нормы.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-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- номинативный, предикативный и атрибутивный словарь ребенка ниже возрастной нормы.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3 балла - высокий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- номинативный, предикативный и атрибутивный словарь ребенка соответствует возрастной норме или опережает ее.</w:t>
      </w:r>
    </w:p>
    <w:p w:rsidR="00957942" w:rsidRPr="002C399C" w:rsidRDefault="00957942" w:rsidP="002C39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состояния грамматического строя речи.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lastRenderedPageBreak/>
        <w:t>Цели:</w:t>
      </w:r>
      <w:r w:rsidRPr="00957942">
        <w:rPr>
          <w:rFonts w:ascii="Times New Roman" w:hAnsi="Times New Roman" w:cs="Times New Roman"/>
          <w:sz w:val="24"/>
          <w:szCs w:val="24"/>
        </w:rPr>
        <w:t xml:space="preserve"> выявить состояние:</w:t>
      </w:r>
    </w:p>
    <w:p w:rsidR="00957942" w:rsidRPr="00957942" w:rsidRDefault="00957942" w:rsidP="0095794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Словоизменения:</w:t>
      </w:r>
    </w:p>
    <w:p w:rsidR="00957942" w:rsidRPr="00957942" w:rsidRDefault="00957942" w:rsidP="009579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- употребление имен существительных в И.п. единственного и множественного числа, в косвенных падежах;</w:t>
      </w:r>
    </w:p>
    <w:p w:rsidR="00957942" w:rsidRPr="00957942" w:rsidRDefault="00957942" w:rsidP="009579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- образование существительных множественного числа в родительном падеже;</w:t>
      </w:r>
    </w:p>
    <w:p w:rsidR="00957942" w:rsidRPr="00957942" w:rsidRDefault="00957942" w:rsidP="009579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- согласование прилагательных с существительными ед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>исла;</w:t>
      </w:r>
    </w:p>
    <w:p w:rsidR="00957942" w:rsidRPr="00957942" w:rsidRDefault="00957942" w:rsidP="009579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- употребление предложно-падежных конструкций;</w:t>
      </w:r>
    </w:p>
    <w:p w:rsidR="00957942" w:rsidRPr="00957942" w:rsidRDefault="00957942" w:rsidP="009579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- употребление числительных «два» и «пять» с существительными;</w:t>
      </w:r>
    </w:p>
    <w:p w:rsidR="00957942" w:rsidRPr="00957942" w:rsidRDefault="00957942" w:rsidP="0095794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Словообразования:</w:t>
      </w:r>
    </w:p>
    <w:p w:rsidR="00957942" w:rsidRPr="00957942" w:rsidRDefault="00957942" w:rsidP="009579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- употребление существительных с уменьшительно-ласкательными суффиксами;</w:t>
      </w:r>
    </w:p>
    <w:p w:rsidR="00957942" w:rsidRPr="00957942" w:rsidRDefault="00957942" w:rsidP="009579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- образование названий детенышей животных;</w:t>
      </w:r>
    </w:p>
    <w:p w:rsidR="00957942" w:rsidRPr="002C399C" w:rsidRDefault="00957942" w:rsidP="002C399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- образование относительных прилагательных, притяжательных прилагательных, приставочных глаголов, глаголов совершенного вида.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состояния словоизменения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1. Для проверки способности образовывать форму множественного числа имен существительных ребенку предлагают назвать пары картинок: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Pr="00957942">
        <w:rPr>
          <w:rFonts w:ascii="Times New Roman" w:hAnsi="Times New Roman" w:cs="Times New Roman"/>
          <w:i/>
          <w:sz w:val="24"/>
          <w:szCs w:val="24"/>
        </w:rPr>
        <w:t xml:space="preserve">Глаз-глаза, </w:t>
      </w:r>
      <w:proofErr w:type="gramStart"/>
      <w:r w:rsidRPr="00957942">
        <w:rPr>
          <w:rFonts w:ascii="Times New Roman" w:hAnsi="Times New Roman" w:cs="Times New Roman"/>
          <w:i/>
          <w:sz w:val="24"/>
          <w:szCs w:val="24"/>
        </w:rPr>
        <w:t>рот-рты</w:t>
      </w:r>
      <w:proofErr w:type="gramEnd"/>
      <w:r w:rsidRPr="00957942">
        <w:rPr>
          <w:rFonts w:ascii="Times New Roman" w:hAnsi="Times New Roman" w:cs="Times New Roman"/>
          <w:i/>
          <w:sz w:val="24"/>
          <w:szCs w:val="24"/>
        </w:rPr>
        <w:t>, река-реки, ухо-уши, кольцо-кольца.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proofErr w:type="spellStart"/>
      <w:r w:rsidRPr="00957942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Pr="00957942">
        <w:rPr>
          <w:rFonts w:ascii="Times New Roman" w:hAnsi="Times New Roman" w:cs="Times New Roman"/>
          <w:i/>
          <w:sz w:val="24"/>
          <w:szCs w:val="24"/>
        </w:rPr>
        <w:t>лев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 xml:space="preserve">-львы, </w:t>
      </w:r>
      <w:proofErr w:type="gramStart"/>
      <w:r w:rsidRPr="00957942">
        <w:rPr>
          <w:rFonts w:ascii="Times New Roman" w:hAnsi="Times New Roman" w:cs="Times New Roman"/>
          <w:i/>
          <w:sz w:val="24"/>
          <w:szCs w:val="24"/>
        </w:rPr>
        <w:t>лист-листья</w:t>
      </w:r>
      <w:proofErr w:type="gramEnd"/>
      <w:r w:rsidRPr="00957942">
        <w:rPr>
          <w:rFonts w:ascii="Times New Roman" w:hAnsi="Times New Roman" w:cs="Times New Roman"/>
          <w:i/>
          <w:sz w:val="24"/>
          <w:szCs w:val="24"/>
        </w:rPr>
        <w:t xml:space="preserve">, стул-стулья, воробей-воробьи, </w:t>
      </w:r>
      <w:proofErr w:type="spellStart"/>
      <w:r w:rsidRPr="00957942">
        <w:rPr>
          <w:rFonts w:ascii="Times New Roman" w:hAnsi="Times New Roman" w:cs="Times New Roman"/>
          <w:i/>
          <w:sz w:val="24"/>
          <w:szCs w:val="24"/>
        </w:rPr>
        <w:t>дерво</w:t>
      </w:r>
      <w:proofErr w:type="spellEnd"/>
      <w:r w:rsidRPr="00957942">
        <w:rPr>
          <w:rFonts w:ascii="Times New Roman" w:hAnsi="Times New Roman" w:cs="Times New Roman"/>
          <w:i/>
          <w:sz w:val="24"/>
          <w:szCs w:val="24"/>
        </w:rPr>
        <w:t>-деревья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2. Для проверки способности образовывать формы имен существительных в косвенных падежах ребенку предлагают отвечать на вопросы: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1.Чего много в лесу?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2.Откуда осенью падают листья?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3.К кому ты любишь ходить в гости?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4.Кого ты видел в зоопарке (цирке)?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5.Чем ты смотришь?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6.На чем дети катаются зимой?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3. Для проверки способности согласовывать имена числительные с именами существительными ребенку предлагают сосчитать предметы на картинках и ответить на вопрос «Сколько?»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Pr="00957942">
        <w:rPr>
          <w:rFonts w:ascii="Times New Roman" w:hAnsi="Times New Roman" w:cs="Times New Roman"/>
          <w:i/>
          <w:sz w:val="24"/>
          <w:szCs w:val="24"/>
        </w:rPr>
        <w:t>Три собаки, пять собак. Три яблока, пять яблок. Три карандаша, пять карандашей.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  <w:proofErr w:type="gramStart"/>
      <w:r w:rsidRPr="00957942">
        <w:rPr>
          <w:rFonts w:ascii="Times New Roman" w:hAnsi="Times New Roman" w:cs="Times New Roman"/>
          <w:i/>
          <w:sz w:val="24"/>
          <w:szCs w:val="24"/>
        </w:rPr>
        <w:t xml:space="preserve">  Т</w:t>
      </w:r>
      <w:proofErr w:type="gramEnd"/>
      <w:r w:rsidRPr="00957942">
        <w:rPr>
          <w:rFonts w:ascii="Times New Roman" w:hAnsi="Times New Roman" w:cs="Times New Roman"/>
          <w:i/>
          <w:sz w:val="24"/>
          <w:szCs w:val="24"/>
        </w:rPr>
        <w:t>ри стула, пять стульев. Три платья, пять платьев. Три тетради, пять тетрадей.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4. Для проверки способности употреблять предложно – падежные конструкции ребенку предлагают ответить на вопросы: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  <w:proofErr w:type="gramStart"/>
      <w:r w:rsidRPr="00957942">
        <w:rPr>
          <w:rFonts w:ascii="Times New Roman" w:hAnsi="Times New Roman" w:cs="Times New Roman"/>
          <w:i/>
          <w:sz w:val="24"/>
          <w:szCs w:val="24"/>
        </w:rPr>
        <w:t>«Г</w:t>
      </w:r>
      <w:proofErr w:type="gramEnd"/>
      <w:r w:rsidRPr="00957942">
        <w:rPr>
          <w:rFonts w:ascii="Times New Roman" w:hAnsi="Times New Roman" w:cs="Times New Roman"/>
          <w:i/>
          <w:sz w:val="24"/>
          <w:szCs w:val="24"/>
        </w:rPr>
        <w:t>де лежит карандаш?» (В стакане, на стакане). «Откуда взяли карандаш?» (Из стакана). «Откуда упал карандаш?» (Со стола).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  <w:proofErr w:type="gramStart"/>
      <w:r w:rsidRPr="00957942">
        <w:rPr>
          <w:rFonts w:ascii="Times New Roman" w:hAnsi="Times New Roman" w:cs="Times New Roman"/>
          <w:i/>
          <w:sz w:val="24"/>
          <w:szCs w:val="24"/>
        </w:rPr>
        <w:t>«Г</w:t>
      </w:r>
      <w:proofErr w:type="gramEnd"/>
      <w:r w:rsidRPr="00957942">
        <w:rPr>
          <w:rFonts w:ascii="Times New Roman" w:hAnsi="Times New Roman" w:cs="Times New Roman"/>
          <w:i/>
          <w:sz w:val="24"/>
          <w:szCs w:val="24"/>
        </w:rPr>
        <w:t>де лежит карандаш?» (Под стаканом, за стаканом). «Откуда достал карандаш?» (Из-за стакана, из-под стакана)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состояния словообразования.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Задание 1. Для проверки способности пользоваться суффиксальным способом словообразования ребенку предлагают назвать по картинкам большой и маленький предметы. Причем маленький </w:t>
      </w:r>
      <w:r w:rsidRPr="00957942">
        <w:rPr>
          <w:rFonts w:ascii="Times New Roman" w:hAnsi="Times New Roman" w:cs="Times New Roman"/>
          <w:sz w:val="24"/>
          <w:szCs w:val="24"/>
        </w:rPr>
        <w:lastRenderedPageBreak/>
        <w:t>предмет ребенок должен назвать «ласково». Если ребенок не сразу понимает задание, ему можно предложить образец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 xml:space="preserve"> «Большая кукла, а маленькая куколка. Большой мяч, а маленький мячик». Ребенок образует по картинкам пары слов.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Забор-заборчик, носок-носочек, лента-ленточка, окно-окошечко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Палец-пальчик, изба-избушка, крыльцо-крылечко, кресло-креслице.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2. Для проверки способности образовывать названия детенышей животных ребенку предлагают по образцу, без зрительной опоры, назвать детенышей животных, продолжая фразу, начатую логопедом.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У зайца – зайчонок</w:t>
      </w:r>
      <w:proofErr w:type="gramStart"/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  <w:t>У</w:t>
      </w:r>
      <w:proofErr w:type="gramEnd"/>
      <w:r w:rsidRPr="00957942">
        <w:rPr>
          <w:rFonts w:ascii="Times New Roman" w:hAnsi="Times New Roman" w:cs="Times New Roman"/>
          <w:i/>
          <w:sz w:val="24"/>
          <w:szCs w:val="24"/>
        </w:rPr>
        <w:t xml:space="preserve"> волка -…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У белки -…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  <w:t>У козы -…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У хомяка – …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  <w:t>У собаки -…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У барсука -…</w:t>
      </w:r>
      <w:r w:rsidRPr="00957942">
        <w:rPr>
          <w:rFonts w:ascii="Times New Roman" w:hAnsi="Times New Roman" w:cs="Times New Roman"/>
          <w:i/>
          <w:sz w:val="24"/>
          <w:szCs w:val="24"/>
        </w:rPr>
        <w:tab/>
      </w:r>
      <w:r w:rsidRPr="00957942">
        <w:rPr>
          <w:rFonts w:ascii="Times New Roman" w:hAnsi="Times New Roman" w:cs="Times New Roman"/>
          <w:i/>
          <w:sz w:val="24"/>
          <w:szCs w:val="24"/>
        </w:rPr>
        <w:tab/>
        <w:t>У коровы -…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3. Для проверки способности образовывать приставочные глаголы ребенку предлагают ответить на вопрос «Что делает мальчик?» с опорой на картинку.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Мальчик выходит из дома. Мальчик подходит к дому. Мальчик заходит в дом. Мальчик переходит улицу.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4. Для проверки способности образовывать относительные прилагательные ребенку предлагают по образцу, без зрительной опоры, продолжить фразу.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Стол из дерева – деревянный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А аквариум из стекла (какой?) – 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Шапка из меха (какая?) –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Плащ из кожи (какой?) –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Сок из яблок (какой?) -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Задание 5. Для проверки способности образовывать притяжательные прилагательные ребенку предлагают по образцу, без зрительной опоры, продолжить фразу.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Очки бабушки (чьи?) – бабушкины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А усы кошки (чьи?) –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Хвост лисы (чей?) –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Берлога медведя (чья?) - 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Оценка: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1 балл - низкий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допускает стойкие грубые ошибки при выполнении заданий.</w:t>
      </w:r>
    </w:p>
    <w:p w:rsidR="00957942" w:rsidRPr="002C399C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2 балла - 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допускает нестойкие ошибки при выполнении заданий.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3 балла - высокий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правильно выполняет все задания по употреблению различных видов словоизменения и словообразования.</w:t>
      </w:r>
    </w:p>
    <w:p w:rsidR="00957942" w:rsidRPr="00C204EC" w:rsidRDefault="00957942" w:rsidP="00C20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2">
        <w:rPr>
          <w:rFonts w:ascii="Times New Roman" w:hAnsi="Times New Roman" w:cs="Times New Roman"/>
          <w:b/>
          <w:sz w:val="24"/>
          <w:szCs w:val="24"/>
        </w:rPr>
        <w:t>Исследование состояние связной речи.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Цель: выявить уровень </w:t>
      </w:r>
      <w:proofErr w:type="spellStart"/>
      <w:r w:rsidRPr="009579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57942">
        <w:rPr>
          <w:rFonts w:ascii="Times New Roman" w:hAnsi="Times New Roman" w:cs="Times New Roman"/>
          <w:sz w:val="24"/>
          <w:szCs w:val="24"/>
        </w:rPr>
        <w:t xml:space="preserve"> развернутого монологического высказывания:</w:t>
      </w:r>
    </w:p>
    <w:p w:rsidR="00957942" w:rsidRPr="00957942" w:rsidRDefault="00957942" w:rsidP="0095794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Сохранность внутреннего программирования;</w:t>
      </w:r>
    </w:p>
    <w:p w:rsidR="00957942" w:rsidRPr="00957942" w:rsidRDefault="00957942" w:rsidP="0095794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Связность и логическую последовательность изложения;</w:t>
      </w:r>
    </w:p>
    <w:p w:rsidR="00957942" w:rsidRPr="00957942" w:rsidRDefault="00957942" w:rsidP="0095794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Непрерывный или фрагментарный характер высказывания;</w:t>
      </w:r>
    </w:p>
    <w:p w:rsidR="00957942" w:rsidRPr="00957942" w:rsidRDefault="00957942" w:rsidP="0095794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Наличие или отсутствие смысловых пропусков;</w:t>
      </w:r>
    </w:p>
    <w:p w:rsidR="00957942" w:rsidRPr="00330EB0" w:rsidRDefault="00957942" w:rsidP="00957942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Качество использования всех языковых компонентов.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Методика исследования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5 лет</w:t>
      </w:r>
    </w:p>
    <w:p w:rsidR="00957942" w:rsidRPr="00330EB0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Ребенку выразительно читают рассказ, не предупредив его о последующем пересказе.</w:t>
      </w:r>
    </w:p>
    <w:p w:rsidR="00957942" w:rsidRPr="00957942" w:rsidRDefault="00957942" w:rsidP="00957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b/>
          <w:sz w:val="24"/>
          <w:szCs w:val="24"/>
          <w:u w:val="single"/>
        </w:rPr>
        <w:t>Рыбалка.</w:t>
      </w:r>
    </w:p>
    <w:p w:rsidR="00957942" w:rsidRPr="00330EB0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Затем ребенку задают несколько </w:t>
      </w:r>
      <w:r w:rsidRPr="00957942">
        <w:rPr>
          <w:rFonts w:ascii="Times New Roman" w:hAnsi="Times New Roman" w:cs="Times New Roman"/>
          <w:sz w:val="24"/>
          <w:szCs w:val="24"/>
          <w:u w:val="single"/>
        </w:rPr>
        <w:t>вопросов</w:t>
      </w:r>
      <w:r w:rsidRPr="00957942">
        <w:rPr>
          <w:rFonts w:ascii="Times New Roman" w:hAnsi="Times New Roman" w:cs="Times New Roman"/>
          <w:sz w:val="24"/>
          <w:szCs w:val="24"/>
        </w:rPr>
        <w:t xml:space="preserve"> по содержанию рассказа: «Куда собрался Илюша? Как он собирался? Что он сделал, когда пришел к реке? Кого он поймал сначала, а кого потом? Что сварила мама Илюше?»</w:t>
      </w:r>
    </w:p>
    <w:p w:rsidR="00957942" w:rsidRPr="00330EB0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 xml:space="preserve">Далее ребенку предлагают </w:t>
      </w:r>
      <w:r w:rsidRPr="00957942">
        <w:rPr>
          <w:rFonts w:ascii="Times New Roman" w:hAnsi="Times New Roman" w:cs="Times New Roman"/>
          <w:sz w:val="24"/>
          <w:szCs w:val="24"/>
          <w:u w:val="single"/>
        </w:rPr>
        <w:t>план рассказа:</w:t>
      </w:r>
      <w:r w:rsidRPr="00957942">
        <w:rPr>
          <w:rFonts w:ascii="Times New Roman" w:hAnsi="Times New Roman" w:cs="Times New Roman"/>
          <w:sz w:val="24"/>
          <w:szCs w:val="24"/>
        </w:rPr>
        <w:t xml:space="preserve"> «Сначала ты расскажешь, куда собрался Илюша и как он собирался. Потом расскажи, что он сделал, когда пришел к реке, кого поймал сначала, а кого потом. И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 xml:space="preserve"> расскажи, что сварила Илюше мама».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942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sz w:val="24"/>
          <w:szCs w:val="24"/>
        </w:rPr>
        <w:t>Ребенок получает задание составить рассказ по серии сюжетных картин «Кошка ловит мышку». Ребенку предлагают: рассмотреть картинки; разложить их по порядку; рассказать, что нарисовано на каждой картинке, так, чтобы получился рассказ.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</w:p>
    <w:p w:rsidR="00957942" w:rsidRPr="00330EB0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нарушает связность и логическую последовательность изложения. Высказывание носит фрагментарный характер. Пропускает главные и второстепенные смысловые звенья. Во время высказывания наблюдаются грубые нарушения всех языковых компонентов.</w:t>
      </w:r>
    </w:p>
    <w:p w:rsidR="00957942" w:rsidRPr="00957942" w:rsidRDefault="00957942" w:rsidP="00957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сохраняет связность и логическую последовательность изложения. Высказывание носит непрерывный характер с элементами </w:t>
      </w:r>
      <w:proofErr w:type="gramStart"/>
      <w:r w:rsidRPr="00957942">
        <w:rPr>
          <w:rFonts w:ascii="Times New Roman" w:hAnsi="Times New Roman" w:cs="Times New Roman"/>
          <w:sz w:val="24"/>
          <w:szCs w:val="24"/>
        </w:rPr>
        <w:t>фрагментарного</w:t>
      </w:r>
      <w:proofErr w:type="gramEnd"/>
      <w:r w:rsidRPr="00957942">
        <w:rPr>
          <w:rFonts w:ascii="Times New Roman" w:hAnsi="Times New Roman" w:cs="Times New Roman"/>
          <w:sz w:val="24"/>
          <w:szCs w:val="24"/>
        </w:rPr>
        <w:t>. Пропускает  второстепенные смысловые звенья. Во время высказывания наблюдаются нарушения ряда языковых компонентов.</w:t>
      </w:r>
    </w:p>
    <w:p w:rsidR="001455E6" w:rsidRDefault="00957942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942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957942">
        <w:rPr>
          <w:rFonts w:ascii="Times New Roman" w:hAnsi="Times New Roman" w:cs="Times New Roman"/>
          <w:sz w:val="24"/>
          <w:szCs w:val="24"/>
        </w:rPr>
        <w:t xml:space="preserve"> – ребенок сохраняет связность и логическую последовательность изложения. Высказывание носит непрерывный характер. Отсутствует пропуск смысловых звеньев. Во время высказывания наблюдаются незначительные нарушения отдельных языковых компонентов.</w:t>
      </w:r>
    </w:p>
    <w:p w:rsidR="00F46D90" w:rsidRPr="00420B36" w:rsidRDefault="00420B36" w:rsidP="00330E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B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420B36" w:rsidRPr="00420B36" w:rsidRDefault="00420B36" w:rsidP="0042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20B36">
        <w:rPr>
          <w:rFonts w:ascii="Times New Roman" w:eastAsia="Times New Roman" w:hAnsi="Times New Roman" w:cs="Times New Roman"/>
          <w:b/>
          <w:szCs w:val="24"/>
        </w:rPr>
        <w:t>РЕЧЕВАЯ КАРТА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0B36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Фамилия, имя, отчество ребенка  ________________________________________________________</w:t>
      </w:r>
    </w:p>
    <w:p w:rsidR="00420B36" w:rsidRPr="00420B36" w:rsidRDefault="00420B36" w:rsidP="00420B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szCs w:val="20"/>
        </w:rPr>
        <w:t>Дата рождения  _______________ Возраст  ________  Дата заполнения речевой карты  __________</w:t>
      </w:r>
    </w:p>
    <w:p w:rsidR="00420B36" w:rsidRPr="00420B36" w:rsidRDefault="00420B36" w:rsidP="00420B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szCs w:val="20"/>
        </w:rPr>
        <w:t>Домашний адрес  ___________________  Дата поступления ребенка в речевую группу  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Заключение ПМПК 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                                    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                                       </w:t>
      </w:r>
      <w:r w:rsidRPr="00420B36">
        <w:rPr>
          <w:rFonts w:ascii="Times New Roman" w:eastAsia="Times New Roman" w:hAnsi="Times New Roman" w:cs="Times New Roman"/>
          <w:b/>
          <w:szCs w:val="24"/>
        </w:rPr>
        <w:t xml:space="preserve">РАЗГОВОРНО-ОПИСАТЕЛЬНАЯ БЕСЕДА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Как тебя зовут? ___________________________   Сколько тебе лет? 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Где ты живешь? ___________________________  С кем ты живешь? 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Как зовут твою маму? ______________________  Кем работает твоя мама? 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У тебя есть друзья? 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0B36">
        <w:rPr>
          <w:rFonts w:ascii="Times New Roman" w:eastAsia="Times New Roman" w:hAnsi="Times New Roman" w:cs="Times New Roman"/>
          <w:b/>
        </w:rPr>
        <w:t xml:space="preserve">                           СОСТОЯНИЕ ОРГАНОВ АРТИКУЛЯЦИОННОГО АППАРАТА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Губы – естественной толщины, толстые, тонкие, расщелины.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420B36">
        <w:rPr>
          <w:rFonts w:ascii="Times New Roman" w:eastAsia="Times New Roman" w:hAnsi="Times New Roman" w:cs="Times New Roman"/>
          <w:szCs w:val="24"/>
        </w:rPr>
        <w:t xml:space="preserve">Зубы – ровные, здоровые, расположены вне челюстной дуги, мелкие, редкие, кривые, недоразвитые, кариозные, наличие </w:t>
      </w:r>
      <w:proofErr w:type="spellStart"/>
      <w:r w:rsidRPr="00420B36">
        <w:rPr>
          <w:rFonts w:ascii="Times New Roman" w:eastAsia="Times New Roman" w:hAnsi="Times New Roman" w:cs="Times New Roman"/>
          <w:szCs w:val="24"/>
        </w:rPr>
        <w:t>диастем</w:t>
      </w:r>
      <w:proofErr w:type="spellEnd"/>
      <w:r w:rsidRPr="00420B36">
        <w:rPr>
          <w:rFonts w:ascii="Times New Roman" w:eastAsia="Times New Roman" w:hAnsi="Times New Roman" w:cs="Times New Roman"/>
          <w:szCs w:val="24"/>
        </w:rPr>
        <w:t xml:space="preserve">, физиологическая смена зубов. </w:t>
      </w:r>
      <w:proofErr w:type="gramEnd"/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Прикус – нормальный, открытый передний, открытый боковой односторонний, двусторонний.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Строение челюсти – </w:t>
      </w:r>
      <w:proofErr w:type="spellStart"/>
      <w:r w:rsidRPr="00420B36">
        <w:rPr>
          <w:rFonts w:ascii="Times New Roman" w:eastAsia="Times New Roman" w:hAnsi="Times New Roman" w:cs="Times New Roman"/>
          <w:szCs w:val="24"/>
        </w:rPr>
        <w:t>прогения</w:t>
      </w:r>
      <w:proofErr w:type="spellEnd"/>
      <w:r w:rsidRPr="00420B36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420B36">
        <w:rPr>
          <w:rFonts w:ascii="Times New Roman" w:eastAsia="Times New Roman" w:hAnsi="Times New Roman" w:cs="Times New Roman"/>
          <w:szCs w:val="24"/>
        </w:rPr>
        <w:t>прогнатия</w:t>
      </w:r>
      <w:proofErr w:type="spellEnd"/>
      <w:r w:rsidRPr="00420B36">
        <w:rPr>
          <w:rFonts w:ascii="Times New Roman" w:eastAsia="Times New Roman" w:hAnsi="Times New Roman" w:cs="Times New Roman"/>
          <w:szCs w:val="24"/>
        </w:rPr>
        <w:t>, норма.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420B36">
        <w:rPr>
          <w:rFonts w:ascii="Times New Roman" w:eastAsia="Times New Roman" w:hAnsi="Times New Roman" w:cs="Times New Roman"/>
          <w:szCs w:val="24"/>
        </w:rPr>
        <w:t>Язык – толстый, вялый, напряженный, маленький, длинный, узкий, не выражены части языка, оттянут в глубь рта, норма.</w:t>
      </w:r>
      <w:proofErr w:type="gramEnd"/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Подъязычная уздечка – короткая, приращенная, физиологическая.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Маленький язычок – отсутствует, укорочен, расщеплен, свисает неподвижно по средней линии, отклоняется в сторону, норма.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Небо - куполообразное, естественной высоты, чрезмерно узкое, высокое, плоское, низкое, расщелина.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</w:t>
      </w:r>
      <w:r w:rsidRPr="00420B36">
        <w:rPr>
          <w:rFonts w:ascii="Times New Roman" w:eastAsia="Times New Roman" w:hAnsi="Times New Roman" w:cs="Times New Roman"/>
          <w:b/>
          <w:szCs w:val="24"/>
        </w:rPr>
        <w:t>ВЫВОДЫ:</w:t>
      </w:r>
      <w:r w:rsidRPr="00420B36">
        <w:rPr>
          <w:rFonts w:ascii="Times New Roman" w:eastAsia="Times New Roman" w:hAnsi="Times New Roman" w:cs="Times New Roman"/>
          <w:szCs w:val="24"/>
        </w:rPr>
        <w:t xml:space="preserve">  </w:t>
      </w:r>
      <w:r w:rsidRPr="00420B36">
        <w:rPr>
          <w:rFonts w:ascii="Times New Roman" w:eastAsia="Times New Roman" w:hAnsi="Times New Roman" w:cs="Times New Roman"/>
          <w:b/>
          <w:i/>
          <w:szCs w:val="24"/>
        </w:rPr>
        <w:t>5  лет</w:t>
      </w:r>
      <w:r w:rsidRPr="00420B36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Cs w:val="24"/>
        </w:rPr>
        <w:t xml:space="preserve">6 лет </w:t>
      </w: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>СОСТОЯНИЕ МОТОРНОЙ СФЕРЫ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398"/>
        <w:gridCol w:w="3420"/>
      </w:tblGrid>
      <w:tr w:rsidR="00420B36" w:rsidRPr="00420B36" w:rsidTr="00420B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    5лет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     6 лет</w:t>
            </w:r>
          </w:p>
        </w:tc>
      </w:tr>
      <w:tr w:rsidR="00420B36" w:rsidRPr="00420B36" w:rsidTr="00420B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>1. Общая моторика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>2. Ручная моторика (объем движений, переключаемость, темп).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4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2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>3. Моторика артикуляционного аппарата.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 xml:space="preserve">    Движения нижней челюсти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 xml:space="preserve">    Движения губ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 xml:space="preserve">    Движения языка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 xml:space="preserve">    Движения мягкого неба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0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4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2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6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14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</w:t>
      </w:r>
      <w:r w:rsidRPr="00420B36">
        <w:rPr>
          <w:rFonts w:ascii="Times New Roman" w:eastAsia="Times New Roman" w:hAnsi="Times New Roman" w:cs="Times New Roman"/>
          <w:b/>
          <w:szCs w:val="24"/>
        </w:rPr>
        <w:t>ВЫВОДЫ:</w:t>
      </w:r>
      <w:r w:rsidRPr="00420B36">
        <w:rPr>
          <w:rFonts w:ascii="Times New Roman" w:eastAsia="Times New Roman" w:hAnsi="Times New Roman" w:cs="Times New Roman"/>
          <w:szCs w:val="24"/>
        </w:rPr>
        <w:t xml:space="preserve">  </w:t>
      </w:r>
      <w:r w:rsidRPr="00420B36">
        <w:rPr>
          <w:rFonts w:ascii="Times New Roman" w:eastAsia="Times New Roman" w:hAnsi="Times New Roman" w:cs="Times New Roman"/>
          <w:b/>
          <w:i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Cs w:val="24"/>
        </w:rPr>
        <w:t xml:space="preserve">6 лет </w:t>
      </w: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                               </w:t>
      </w:r>
      <w:r w:rsidRPr="00420B36">
        <w:rPr>
          <w:rFonts w:ascii="Times New Roman" w:eastAsia="Times New Roman" w:hAnsi="Times New Roman" w:cs="Times New Roman"/>
          <w:b/>
          <w:szCs w:val="24"/>
        </w:rPr>
        <w:t>СОСТОЯНИЕ МИМИЧЕСКОЙ МУСКУЛАТУРЫ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351"/>
        <w:gridCol w:w="3420"/>
      </w:tblGrid>
      <w:tr w:rsidR="00420B36" w:rsidRPr="00420B36" w:rsidTr="00420B3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5 лет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    6 лет</w:t>
            </w:r>
          </w:p>
        </w:tc>
      </w:tr>
      <w:tr w:rsidR="00420B36" w:rsidRPr="00420B36" w:rsidTr="00420B36">
        <w:trPr>
          <w:cantSplit/>
          <w:trHeight w:val="240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 xml:space="preserve"> Движение мышц лба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2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40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 Движения мышц глаз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0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20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 xml:space="preserve"> Движения мышц щек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2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b/>
          <w:szCs w:val="24"/>
        </w:rPr>
        <w:t xml:space="preserve">ВЫВОДЫ:  </w:t>
      </w:r>
      <w:r w:rsidRPr="00420B36">
        <w:rPr>
          <w:rFonts w:ascii="Times New Roman" w:eastAsia="Times New Roman" w:hAnsi="Times New Roman" w:cs="Times New Roman"/>
          <w:i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i/>
          <w:szCs w:val="20"/>
        </w:rPr>
        <w:t>6 лет</w:t>
      </w:r>
      <w:r w:rsidRPr="00420B36">
        <w:rPr>
          <w:rFonts w:ascii="Times New Roman" w:eastAsia="Times New Roman" w:hAnsi="Times New Roman" w:cs="Times New Roman"/>
          <w:szCs w:val="20"/>
        </w:rPr>
        <w:t xml:space="preserve"> 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_______________________________________________________________________________________                                                                  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                                                </w:t>
      </w:r>
      <w:r w:rsidRPr="00420B36">
        <w:rPr>
          <w:rFonts w:ascii="Times New Roman" w:eastAsia="Times New Roman" w:hAnsi="Times New Roman" w:cs="Times New Roman"/>
          <w:b/>
          <w:szCs w:val="24"/>
        </w:rPr>
        <w:t>СОСТОЯНИЕ ПРОСОДИКИ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420"/>
        <w:gridCol w:w="3240"/>
      </w:tblGrid>
      <w:tr w:rsidR="00420B36" w:rsidRPr="00420B36" w:rsidTr="0042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5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    6 лет</w:t>
            </w:r>
          </w:p>
        </w:tc>
      </w:tr>
      <w:tr w:rsidR="00420B36" w:rsidRPr="00420B36" w:rsidTr="00420B36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  <w:szCs w:val="24"/>
              </w:rPr>
              <w:t>Голос: (тихий, крикливый, сиплый, немодулированный.</w:t>
            </w:r>
            <w:proofErr w:type="gramEnd"/>
            <w:r w:rsidRPr="00420B3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420B36">
              <w:rPr>
                <w:rFonts w:ascii="Times New Roman" w:eastAsia="Times New Roman" w:hAnsi="Times New Roman" w:cs="Times New Roman"/>
                <w:szCs w:val="24"/>
              </w:rPr>
              <w:t>Назализованный, слабый, звонкий, модулированный).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8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18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14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6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>Темп речи: (быстрый, ускоренный, замедленный, спокойный, умеренный, равномерный).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2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0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6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  <w:szCs w:val="24"/>
              </w:rPr>
              <w:t>Мелодико-интонационная окраска: (выразительная, маловыразительная,</w:t>
            </w:r>
            <w:proofErr w:type="gramEnd"/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  <w:szCs w:val="24"/>
              </w:rPr>
              <w:t>Монотонная).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4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4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B36">
              <w:rPr>
                <w:rFonts w:ascii="Times New Roman" w:eastAsia="Times New Roman" w:hAnsi="Times New Roman" w:cs="Times New Roman"/>
                <w:szCs w:val="24"/>
              </w:rPr>
              <w:t>Дыхание: (прерывистое, верхнее, грудное, поверхностное, спокойное;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  <w:szCs w:val="24"/>
              </w:rPr>
              <w:t>Выдох: (продолжительный, плавный, укороченный, слабый, сильный, короткий; речь организуется на выдохе, на вдохе).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18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20B36" w:rsidRPr="00420B36" w:rsidTr="00420B36">
        <w:trPr>
          <w:cantSplit/>
          <w:trHeight w:val="24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b/>
          <w:szCs w:val="24"/>
        </w:rPr>
        <w:t xml:space="preserve">ВЫВОДЫ:  </w:t>
      </w:r>
      <w:r w:rsidRPr="00420B36">
        <w:rPr>
          <w:rFonts w:ascii="Times New Roman" w:eastAsia="Times New Roman" w:hAnsi="Times New Roman" w:cs="Times New Roman"/>
          <w:i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i/>
          <w:szCs w:val="20"/>
        </w:rPr>
        <w:t>6 лет</w:t>
      </w:r>
      <w:r w:rsidRPr="00420B36">
        <w:rPr>
          <w:rFonts w:ascii="Times New Roman" w:eastAsia="Times New Roman" w:hAnsi="Times New Roman" w:cs="Times New Roman"/>
          <w:szCs w:val="20"/>
        </w:rPr>
        <w:t xml:space="preserve"> 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____________________________________________________________________________________________  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ЗВУКОПРОИЗНОШЕНИЕ</w:t>
      </w:r>
      <w:r w:rsidRPr="00420B3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420B36" w:rsidRPr="00420B36" w:rsidTr="00420B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Дата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С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СЬ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ЗЬ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Ж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Щ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РЬ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Л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ЛЬ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В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Б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К Г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Д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М</w:t>
            </w:r>
          </w:p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Н</w:t>
            </w:r>
          </w:p>
        </w:tc>
      </w:tr>
      <w:tr w:rsidR="00420B36" w:rsidRPr="00420B36" w:rsidTr="00420B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b/>
          <w:szCs w:val="24"/>
        </w:rPr>
        <w:t xml:space="preserve">ВЫВОДЫ:  </w:t>
      </w:r>
      <w:r w:rsidRPr="00420B36">
        <w:rPr>
          <w:rFonts w:ascii="Times New Roman" w:eastAsia="Times New Roman" w:hAnsi="Times New Roman" w:cs="Times New Roman"/>
          <w:i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0B36">
        <w:rPr>
          <w:rFonts w:ascii="Times New Roman" w:eastAsia="Times New Roman" w:hAnsi="Times New Roman" w:cs="Times New Roman"/>
          <w:i/>
          <w:sz w:val="24"/>
          <w:szCs w:val="24"/>
        </w:rPr>
        <w:t>6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0B36">
        <w:rPr>
          <w:rFonts w:ascii="Times New Roman" w:eastAsia="Times New Roman" w:hAnsi="Times New Roman" w:cs="Times New Roman"/>
          <w:b/>
        </w:rPr>
        <w:t xml:space="preserve">                                      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0B36">
        <w:rPr>
          <w:rFonts w:ascii="Times New Roman" w:eastAsia="Times New Roman" w:hAnsi="Times New Roman" w:cs="Times New Roman"/>
          <w:b/>
        </w:rPr>
        <w:t xml:space="preserve">                                               ФОНЕМАТИЧЕСКОЕ ВОСПРИЯТИЕ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28" w:type="dxa"/>
        <w:tblInd w:w="-252" w:type="dxa"/>
        <w:tblLook w:val="01E0" w:firstRow="1" w:lastRow="1" w:firstColumn="1" w:lastColumn="1" w:noHBand="0" w:noVBand="0"/>
      </w:tblPr>
      <w:tblGrid>
        <w:gridCol w:w="3437"/>
        <w:gridCol w:w="2583"/>
        <w:gridCol w:w="2284"/>
        <w:gridCol w:w="2424"/>
      </w:tblGrid>
      <w:tr w:rsidR="00420B36" w:rsidRPr="00420B36" w:rsidTr="00420B36">
        <w:trPr>
          <w:trHeight w:val="180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Опознание фонемы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 xml:space="preserve"> из ряда звуков: А-У-Ы-О-И-О;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из ряда слогов: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ма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-ты-по-су;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из ряда слов: лак-рот-дым-сом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М из ряда звуков: П-Т-М-Х-К-М;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из ряда слогов: па-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ма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-ка-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ма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-ха-ка;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lastRenderedPageBreak/>
              <w:t>из ряда слов: дом-ком-мак-рак-суп.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Определение наличия заданного звука в слове (по картинкам)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00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Различение на слух оппозиционных фонем.</w:t>
            </w:r>
            <w:r w:rsidRPr="00420B3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ха-ка,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ба-па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фа-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-фа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ка-га-ка,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ны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-ни-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ны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, да-та-да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дом-том-ком, Дима-Тима-Сима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-за-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ша-са-ша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, за-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жа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-за,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ща-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-ща,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-ла-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жа-ша-жа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,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кот-гот-кот, точка-дочка-почка.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Различение на слух оппозиционных фонем в словах: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Йуфа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груфа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глуса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глюса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, груша.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Суска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шушка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фуфка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суфка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, сушка.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 </w:t>
      </w: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 лет  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 лет 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ЗВУКОВОЙ АНАЛИЗ И СИНТЕЗ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28" w:type="dxa"/>
        <w:tblInd w:w="-252" w:type="dxa"/>
        <w:tblLook w:val="01E0" w:firstRow="1" w:lastRow="1" w:firstColumn="1" w:lastColumn="1" w:noHBand="0" w:noVBand="0"/>
      </w:tblPr>
      <w:tblGrid>
        <w:gridCol w:w="3114"/>
        <w:gridCol w:w="2700"/>
        <w:gridCol w:w="2376"/>
        <w:gridCol w:w="2538"/>
      </w:tblGrid>
      <w:tr w:rsidR="00420B36" w:rsidRPr="00420B36" w:rsidTr="00420B36">
        <w:trPr>
          <w:trHeight w:val="2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9"/>
              </w:rPr>
            </w:pPr>
            <w:r w:rsidRPr="00420B36">
              <w:rPr>
                <w:rFonts w:ascii="Times New Roman" w:eastAsia="Times New Roman" w:hAnsi="Times New Roman" w:cs="Times New Roman"/>
                <w:color w:val="212121"/>
                <w:spacing w:val="-9"/>
              </w:rPr>
              <w:t>1. Выделение первого ударного глас</w:t>
            </w:r>
            <w:r w:rsidRPr="00420B36">
              <w:rPr>
                <w:rFonts w:ascii="Times New Roman" w:eastAsia="Times New Roman" w:hAnsi="Times New Roman" w:cs="Times New Roman"/>
                <w:color w:val="212121"/>
                <w:spacing w:val="-9"/>
              </w:rPr>
              <w:softHyphen/>
            </w:r>
            <w:r w:rsidRPr="00420B36">
              <w:rPr>
                <w:rFonts w:ascii="Times New Roman" w:eastAsia="Times New Roman" w:hAnsi="Times New Roman" w:cs="Times New Roman"/>
                <w:color w:val="212121"/>
                <w:spacing w:val="-12"/>
              </w:rPr>
              <w:t xml:space="preserve">ного в словах: утка, </w:t>
            </w:r>
            <w:r w:rsidRPr="00420B36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Аня, </w:t>
            </w:r>
            <w:r w:rsidRPr="00420B36">
              <w:rPr>
                <w:rFonts w:ascii="Times New Roman" w:eastAsia="Times New Roman" w:hAnsi="Times New Roman" w:cs="Times New Roman"/>
                <w:color w:val="212121"/>
                <w:spacing w:val="-12"/>
              </w:rPr>
              <w:t>окунь.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212121"/>
                <w:spacing w:val="-9"/>
              </w:rPr>
            </w:pPr>
            <w:r w:rsidRPr="00420B36">
              <w:rPr>
                <w:rFonts w:ascii="Times New Roman" w:eastAsia="Times New Roman" w:hAnsi="Times New Roman" w:cs="Times New Roman"/>
                <w:color w:val="212121"/>
                <w:spacing w:val="-9"/>
              </w:rPr>
              <w:t>2. Выделение начального согласного звука в словах: муха, вата, дыня.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9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3. Выделение   конечного  согласного </w:t>
            </w:r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звука в словах: кот, стакан, шкаф.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</w:rPr>
              <w:t>4. Определение места звука М в сло</w:t>
            </w:r>
            <w:r w:rsidRPr="00420B3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420B3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вах: майка, лимон, альбом.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</w:rPr>
              <w:t xml:space="preserve">5. Определение количества звуков в </w:t>
            </w:r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словах: дом</w:t>
            </w:r>
            <w:proofErr w:type="gramStart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proofErr w:type="gramEnd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proofErr w:type="gramEnd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уна, банка.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B36">
        <w:rPr>
          <w:rFonts w:ascii="Times New Roman" w:eastAsia="Times New Roman" w:hAnsi="Times New Roman" w:cs="Times New Roman"/>
          <w:i/>
          <w:sz w:val="24"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i/>
          <w:sz w:val="24"/>
          <w:szCs w:val="24"/>
        </w:rPr>
        <w:t>6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>СЛОГОВАЯ СТРУКТУРА СЛОВ</w:t>
      </w:r>
    </w:p>
    <w:tbl>
      <w:tblPr>
        <w:tblpPr w:leftFromText="180" w:rightFromText="180" w:vertAnchor="text" w:horzAnchor="margin" w:tblpY="-432"/>
        <w:tblW w:w="10728" w:type="dxa"/>
        <w:tblLook w:val="01E0" w:firstRow="1" w:lastRow="1" w:firstColumn="1" w:lastColumn="1" w:noHBand="0" w:noVBand="0"/>
      </w:tblPr>
      <w:tblGrid>
        <w:gridCol w:w="3196"/>
        <w:gridCol w:w="2674"/>
        <w:gridCol w:w="2345"/>
        <w:gridCol w:w="2513"/>
      </w:tblGrid>
      <w:tr w:rsidR="00420B36" w:rsidRPr="00420B36" w:rsidTr="00420B36">
        <w:trPr>
          <w:trHeight w:val="14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lastRenderedPageBreak/>
              <w:t>1. Воспроизведение ритмического рисунка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 xml:space="preserve">   //-/,    /-//,    //-/-/,    /-/-//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0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 xml:space="preserve">  /-///,     ///-/,    /-//-//,    /-///-/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3"/>
              </w:rPr>
            </w:pPr>
            <w:r w:rsidRPr="00420B36">
              <w:rPr>
                <w:rFonts w:ascii="Times New Roman" w:eastAsia="Times New Roman" w:hAnsi="Times New Roman" w:cs="Times New Roman"/>
                <w:iCs/>
                <w:color w:val="000000"/>
                <w:spacing w:val="-3"/>
              </w:rPr>
              <w:t>2</w:t>
            </w:r>
            <w:r w:rsidRPr="00420B3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. </w:t>
            </w:r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Воспроизведение   слов   различной слоговой структуры по классам.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3. Воспроизведение слов </w:t>
            </w:r>
            <w:proofErr w:type="gramStart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сложной</w:t>
            </w:r>
            <w:proofErr w:type="gramEnd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сло</w:t>
            </w:r>
            <w:proofErr w:type="spellEnd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говой</w:t>
            </w:r>
            <w:proofErr w:type="spellEnd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структуры: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Аквариум,   сковорода,   клубника, милиционер, магнитофон, простокваша.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</w:rPr>
            </w:pPr>
            <w:r w:rsidRPr="00420B36">
              <w:rPr>
                <w:rFonts w:ascii="Times New Roman" w:eastAsia="Times New Roman" w:hAnsi="Times New Roman" w:cs="Times New Roman"/>
                <w:i/>
                <w:color w:val="000000"/>
                <w:spacing w:val="-2"/>
              </w:rPr>
              <w:t xml:space="preserve"> 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Библиотекарь, фортепиано, лекарство, температура, регулировщик, строительство.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4. Воспроизведение предложений со словами сложной слоговой структуры: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Водопроводчик чинит водопровод.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 аптеке покупают горькое лекарство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 цирке выступают дрессированные хищники.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Экскурсовод </w:t>
            </w:r>
            <w:proofErr w:type="gramStart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 водит</w:t>
            </w:r>
            <w:proofErr w:type="gramEnd"/>
            <w:r w:rsidRPr="00420B3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экскурсию.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6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>ИМПРЕССИВНАЯ РЕЧЬ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28" w:type="dxa"/>
        <w:tblInd w:w="-252" w:type="dxa"/>
        <w:tblLook w:val="01E0" w:firstRow="1" w:lastRow="1" w:firstColumn="1" w:lastColumn="1" w:noHBand="0" w:noVBand="0"/>
      </w:tblPr>
      <w:tblGrid>
        <w:gridCol w:w="3143"/>
        <w:gridCol w:w="2691"/>
        <w:gridCol w:w="2365"/>
        <w:gridCol w:w="2529"/>
      </w:tblGrid>
      <w:tr w:rsidR="00420B36" w:rsidRPr="00420B36" w:rsidTr="00420B36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Pr="00420B36"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420B36" w:rsidRPr="00420B36" w:rsidTr="00420B36">
        <w:trPr>
          <w:trHeight w:val="220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1. Выполнить инструкцию.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Возьми на полке книгу и положи на стол.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Возьми ручку и нарисуй круг.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2. Понимание рода: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Женя нарисовала.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Женя нарисовал.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Саша перепрыгнул лужу.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Саша перепрыгнула лужу.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3. Понимание падежа: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Покажи линейку ручкой.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lastRenderedPageBreak/>
              <w:t>Покажи карандашом ручку.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Покажи линейкой карандаш.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4. Понимание значения предлогов.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К, в, на, за, из, перед, под.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из-за, из-под, около.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 xml:space="preserve">                               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40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5. Понимание инверсионных конструкций.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Мальчик убегает от щенка.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Собака больше кошки. Кто меньше?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Петя ударил Васю. Кому было больно?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Колю встретил Миша. Кто приехал?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Я умылся после того, как сделал зарядку. Что было раньше?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5лет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6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ЭКСПРЕССИВНАЯ РЕЧЬ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8" w:type="dxa"/>
        <w:tblInd w:w="-252" w:type="dxa"/>
        <w:tblLook w:val="01E0" w:firstRow="1" w:lastRow="1" w:firstColumn="1" w:lastColumn="1" w:noHBand="0" w:noVBand="0"/>
      </w:tblPr>
      <w:tblGrid>
        <w:gridCol w:w="3337"/>
        <w:gridCol w:w="2568"/>
        <w:gridCol w:w="2218"/>
        <w:gridCol w:w="2605"/>
      </w:tblGrid>
      <w:tr w:rsidR="00420B36" w:rsidRPr="00420B36" w:rsidTr="00420B3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0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СЛОВАРЬ СУЩЕСТВИТЕЛЬНЫХ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 xml:space="preserve">                               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 xml:space="preserve">     Примечание</w:t>
            </w:r>
          </w:p>
        </w:tc>
      </w:tr>
      <w:tr w:rsidR="00420B36" w:rsidRPr="00420B36" w:rsidTr="00420B36">
        <w:trPr>
          <w:trHeight w:val="30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1. Названия предметов. Обобщающие слова.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- Игрушки: юла, мяч, пирамида, мишка, паровоз, кубики, скакалка, матрешка, кукла.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- Посуда: чашка, чайник, тарелка, кастрюля, вилка, ложка, нож, блюдце, сахарница, солонка.</w:t>
            </w:r>
            <w:proofErr w:type="gramEnd"/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- Одежда: юбка, кофта, брюки, пижама, платье, рубашка, сарафан, комбинезон, пальто, куртка.</w:t>
            </w:r>
            <w:proofErr w:type="gramEnd"/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- Обувь: валенки, сапоги, туфли, ботинки, тапочки, кроссовки, босоножки, сандалии, калоши.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 xml:space="preserve">- Овощи: </w:t>
            </w:r>
            <w:r w:rsidRPr="00420B36">
              <w:rPr>
                <w:rFonts w:ascii="Times New Roman" w:eastAsia="Times New Roman" w:hAnsi="Times New Roman" w:cs="Times New Roman"/>
                <w:color w:val="000000"/>
              </w:rPr>
              <w:t xml:space="preserve">лук, свекла, морковь, помидор, </w:t>
            </w:r>
            <w:r w:rsidRPr="00420B3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огурец, репа, капуста, баклажан, перец, картофель. </w:t>
            </w:r>
            <w:proofErr w:type="gramEnd"/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- Фрукты: </w:t>
            </w:r>
            <w:r w:rsidRPr="00420B36">
              <w:rPr>
                <w:rFonts w:ascii="Times New Roman" w:eastAsia="Times New Roman" w:hAnsi="Times New Roman" w:cs="Times New Roman"/>
                <w:color w:val="000000"/>
              </w:rPr>
              <w:t>яблоко, груша, слива, лимон, апельсин, виноград, банан, ананас, гранат,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персик. 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 xml:space="preserve">- Мебель: </w:t>
            </w:r>
            <w:r w:rsidRPr="00420B3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диван, шкаф, кровать, стол, стул, </w:t>
            </w:r>
            <w:r w:rsidRPr="00420B3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кресло, тумба, табурет, скамейка, комод.</w:t>
            </w:r>
            <w:proofErr w:type="gramEnd"/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B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Дикие животные: белка, лиса, заяц, медведь, ёж, лось, олень.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  <w:color w:val="000000"/>
              </w:rPr>
              <w:t>- Домашние животные: корова, лошадь,</w:t>
            </w:r>
            <w:r w:rsidRPr="00420B3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коза, свинья, собака, кот, верблюд, кролик,</w:t>
            </w:r>
            <w:r w:rsidRPr="00420B36">
              <w:rPr>
                <w:rFonts w:ascii="Times New Roman" w:eastAsia="Times New Roman" w:hAnsi="Times New Roman" w:cs="Times New Roman"/>
              </w:rPr>
              <w:t xml:space="preserve"> баран, осел.</w:t>
            </w:r>
            <w:proofErr w:type="gramEnd"/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 xml:space="preserve">- Продукты питания: </w:t>
            </w:r>
            <w:r w:rsidRPr="00420B36">
              <w:rPr>
                <w:rFonts w:ascii="Times New Roman" w:eastAsia="Times New Roman" w:hAnsi="Times New Roman" w:cs="Times New Roman"/>
                <w:color w:val="000000"/>
              </w:rPr>
              <w:t>хлеб, колбаса, мясо, рыба, сыр, яйцо, вафли, йогурт, батон, пряник.</w:t>
            </w:r>
            <w:proofErr w:type="gramEnd"/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  <w:color w:val="000000"/>
              </w:rPr>
              <w:t>- Транспорт: автобус, машина, троллейбус, корабль, поезд, самолет, вертолет, мотоцикл, лодка, катер.</w:t>
            </w:r>
            <w:proofErr w:type="gramEnd"/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  <w:color w:val="000000"/>
              </w:rPr>
              <w:t>- Профессии: врач, учитель, продавец, водитель, повар, маляр, воспитатель, фотограф, дрессировщик, сапожник.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lastRenderedPageBreak/>
              <w:t>5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8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0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0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7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9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0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- Дом: стена, пол, потолок, лифт, балкон, дверь, лестница, окно, крыша, форточка, чердак.</w:t>
            </w:r>
            <w:proofErr w:type="gramEnd"/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- Город: улица, здание, фонтан, памятник, клумба, парк, дорога, обочина, тротуар, остановка.</w:t>
            </w:r>
            <w:proofErr w:type="gramEnd"/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- Семья: родители, внук, внучка, дочь, сын, племянник, сестра, брат, 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бабушка, дедушка.</w:t>
            </w:r>
          </w:p>
          <w:p w:rsidR="00420B36" w:rsidRPr="00420B36" w:rsidRDefault="00420B36" w:rsidP="00420B36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Школа: пенал, портфель, ластик, тетрадь, линейка, ручка, карандаш, букварь, учебник.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2. Части предмета.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Стул (спинка, сиденье, ножки).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Машина (кабина, кузов, колеса, фары, руль).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Тело (живот, спина, плечо, локоть.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Ладонь, колено, пятка).</w:t>
            </w:r>
            <w:proofErr w:type="gramEnd"/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Чайник (донышко, носик, крышка, ручка).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0B36">
              <w:rPr>
                <w:rFonts w:ascii="Times New Roman" w:eastAsia="Times New Roman" w:hAnsi="Times New Roman" w:cs="Times New Roman"/>
                <w:b/>
              </w:rPr>
              <w:t>ГЛАГОЛЬНЫЙ СЛОВАРЬ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3. Названия действия по предъявленному предмету.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Самолет, лошадь, дятел, мама бабушка.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2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Часы, солнце, вода из крана, мама, бабушка, девочка.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4. Подбор действий к существительным.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Повар, воспитатель, врач.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Швея, учитель, почтальон.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5. Название действия по звукоподражанию.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Кошка, собака,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корова, свинья,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петух, лягушка.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lastRenderedPageBreak/>
              <w:t xml:space="preserve">     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 Утка, гусь,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лошадь, мышь.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2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  <w:b/>
              </w:rPr>
              <w:t xml:space="preserve">СЛОВАРЬ ПРИЛАГАТЕЛЬНЫХ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6. Подбор признаков к предметам.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  Лимон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Платье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Лиса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Стакан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Солнце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Ель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7. </w:t>
            </w:r>
            <w:r w:rsidRPr="00420B36">
              <w:rPr>
                <w:rFonts w:ascii="Times New Roman" w:eastAsia="Times New Roman" w:hAnsi="Times New Roman" w:cs="Times New Roman"/>
                <w:b/>
              </w:rPr>
              <w:t>ПОДБОР АНТОНИМОВ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Веселый, длинный,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широкий, завязывать,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открыть, одевать.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0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Высокий, прямой,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глубокий, день,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зима, добро,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давать, поднимать,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продавать.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8. </w:t>
            </w:r>
            <w:r w:rsidRPr="00420B36">
              <w:rPr>
                <w:rFonts w:ascii="Times New Roman" w:eastAsia="Times New Roman" w:hAnsi="Times New Roman" w:cs="Times New Roman"/>
                <w:b/>
              </w:rPr>
              <w:t xml:space="preserve">ПОДБОР СИНОНИМОВ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Боец, отважный, радоваться.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6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</w:t>
      </w: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20B36" w:rsidRPr="00420B36" w:rsidRDefault="00420B36" w:rsidP="00420B36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0B36">
        <w:rPr>
          <w:rFonts w:ascii="Times New Roman" w:eastAsia="Times New Roman" w:hAnsi="Times New Roman" w:cs="Times New Roman"/>
          <w:b/>
        </w:rPr>
        <w:t xml:space="preserve">                                                 ГРАММАТИЧЕСКИЙ СТРОЙ РЕЧИ</w:t>
      </w:r>
      <w:r w:rsidRPr="00420B36">
        <w:rPr>
          <w:rFonts w:ascii="Times New Roman" w:eastAsia="Times New Roman" w:hAnsi="Times New Roman" w:cs="Times New Roman"/>
          <w:b/>
        </w:rPr>
        <w:tab/>
      </w:r>
    </w:p>
    <w:tbl>
      <w:tblPr>
        <w:tblW w:w="10728" w:type="dxa"/>
        <w:tblInd w:w="-252" w:type="dxa"/>
        <w:tblLook w:val="01E0" w:firstRow="1" w:lastRow="1" w:firstColumn="1" w:lastColumn="1" w:noHBand="0" w:noVBand="0"/>
      </w:tblPr>
      <w:tblGrid>
        <w:gridCol w:w="4021"/>
        <w:gridCol w:w="2587"/>
        <w:gridCol w:w="1815"/>
        <w:gridCol w:w="2305"/>
      </w:tblGrid>
      <w:tr w:rsidR="00420B36" w:rsidRPr="00420B36" w:rsidTr="00420B36">
        <w:trPr>
          <w:trHeight w:val="160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  <w:b/>
              </w:rPr>
              <w:t xml:space="preserve">          СЛОВОИЗМЕНЕНИЕ</w:t>
            </w:r>
            <w:r w:rsidRPr="00420B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1. Употребление существительных в различных падежах.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.      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Д.п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 xml:space="preserve">.     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В.п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  Т.п.      </w:t>
            </w:r>
            <w:proofErr w:type="spellStart"/>
            <w:r w:rsidRPr="00420B36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420B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2. Образование родительного падежа множественного числа существительных.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Чего много в комнате? (лесу)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Чего много у Инопланетянина?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3. Образование множественного числа существительных.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Кот, ухо, гнездо,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кровать, коза, стол.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  Стул, письмо, дерево,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пень, тетрадь, ручка.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20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4. Изменение прилагательных по родам.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lastRenderedPageBreak/>
              <w:t xml:space="preserve">Майка, мяч, яблоко,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сумка, автобус, полотенце.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lastRenderedPageBreak/>
              <w:t>5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5. Согласование существительных с числительными 1, 3, 5.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Собака,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яблоко,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карандаш.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Стул,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платье,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тетрадь.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6. Изменение глаголов по временам.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Что делает девочка?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Что делала девочка вчера?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Что будет делать девочка завтра?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7. Употребление предлогов.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Где лежит карандаш? (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на)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Откуда взяли карандаш? (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)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Откуда упал карандаш? (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со)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Где лежит карандаш? (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под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за)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Откуда достал карандаш? (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из-за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из-под)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28" w:type="dxa"/>
        <w:tblInd w:w="-252" w:type="dxa"/>
        <w:tblLook w:val="01E0" w:firstRow="1" w:lastRow="1" w:firstColumn="1" w:lastColumn="1" w:noHBand="0" w:noVBand="0"/>
      </w:tblPr>
      <w:tblGrid>
        <w:gridCol w:w="4046"/>
        <w:gridCol w:w="2551"/>
        <w:gridCol w:w="1843"/>
        <w:gridCol w:w="2288"/>
      </w:tblGrid>
      <w:tr w:rsidR="00420B36" w:rsidRPr="00420B36" w:rsidTr="00420B36">
        <w:trPr>
          <w:trHeight w:val="26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0B36">
              <w:rPr>
                <w:rFonts w:ascii="Times New Roman" w:eastAsia="Times New Roman" w:hAnsi="Times New Roman" w:cs="Times New Roman"/>
                <w:b/>
              </w:rPr>
              <w:t>СЛОВООБРАЗОВАНИЕ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8. Образование уменьшительно-ласкательной формы существительных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Птица, стул, трава,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юбка,  сумка, зеркало.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2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0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Ведро, лук, голова,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дерево, ковер, гнездо.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9. Образование приставочных глаголов.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Шел (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вы, под)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Ехал (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вы, под)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4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39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Шел (пере,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обо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ото)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Ехал (пере,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обо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ото)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4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2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10. Образование относительных прилагательных.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Из дерева, из стекла, из меха.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53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53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Из кожи, из клюквы, из сливы.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4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11. Образование притяжательных прилагательных.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Кошка, корова, лошадь.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Лиса, заяц, медведь.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6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30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12. Образование слов, обозначающих профессии с помощью суффиксов.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Дворник, сапожник, гитарист.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lastRenderedPageBreak/>
              <w:t>Стекольщик, пианист, каменщик.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4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35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13. Образование сложных слов.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Листья падают, сам летит, пыль сосет.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Снег падает, мясо рубит, везде ходит.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2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6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                                                        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СВЯЗНАЯ РЕЧЬ</w:t>
      </w:r>
    </w:p>
    <w:tbl>
      <w:tblPr>
        <w:tblW w:w="10728" w:type="dxa"/>
        <w:tblInd w:w="-252" w:type="dxa"/>
        <w:tblLook w:val="01E0" w:firstRow="1" w:lastRow="1" w:firstColumn="1" w:lastColumn="1" w:noHBand="0" w:noVBand="0"/>
      </w:tblPr>
      <w:tblGrid>
        <w:gridCol w:w="3247"/>
        <w:gridCol w:w="2570"/>
        <w:gridCol w:w="2374"/>
        <w:gridCol w:w="2537"/>
      </w:tblGrid>
      <w:tr w:rsidR="00420B36" w:rsidRPr="00420B36" w:rsidTr="00420B36">
        <w:trPr>
          <w:trHeight w:val="140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1. Составление предложений по картинкам.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2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Составление предложений по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опорным</w:t>
            </w:r>
            <w:proofErr w:type="gramEnd"/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 словам.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Альбом, Катя, купить, новый.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Лимон, магазин, Петя, купить,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 xml:space="preserve">Птицы, улетать, юг, </w:t>
            </w:r>
            <w:proofErr w:type="gramStart"/>
            <w:r w:rsidRPr="00420B36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420B36">
              <w:rPr>
                <w:rFonts w:ascii="Times New Roman" w:eastAsia="Times New Roman" w:hAnsi="Times New Roman" w:cs="Times New Roman"/>
              </w:rPr>
              <w:t>, перелетные.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4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4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00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2. Пересказ текста.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Пересказ текста.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28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 xml:space="preserve">                            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4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3. Составление рассказа по серии картин.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5 лет.        Начало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44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8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3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B36">
              <w:rPr>
                <w:rFonts w:ascii="Times New Roman" w:eastAsia="Times New Roman" w:hAnsi="Times New Roman" w:cs="Times New Roman"/>
              </w:rPr>
              <w:t>4. Составление рассказа по сюжетной картине.</w:t>
            </w: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6 лет.        Начало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Середина 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B36">
              <w:rPr>
                <w:rFonts w:ascii="Times New Roman" w:eastAsia="Times New Roman" w:hAnsi="Times New Roman" w:cs="Times New Roman"/>
                <w:i/>
              </w:rPr>
              <w:t>Конец года</w:t>
            </w:r>
          </w:p>
        </w:tc>
      </w:tr>
      <w:tr w:rsidR="00420B36" w:rsidRPr="00420B36" w:rsidTr="00420B36">
        <w:trPr>
          <w:trHeight w:val="14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8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62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24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B36" w:rsidRPr="00420B36" w:rsidTr="00420B36">
        <w:trPr>
          <w:trHeight w:val="140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36" w:rsidRPr="00420B36" w:rsidRDefault="00420B36" w:rsidP="00420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6" w:rsidRPr="00420B36" w:rsidRDefault="00420B36" w:rsidP="00420B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b/>
          <w:szCs w:val="24"/>
        </w:rPr>
        <w:t xml:space="preserve">ВЫВОДЫ:  </w:t>
      </w:r>
      <w:r w:rsidRPr="00420B36">
        <w:rPr>
          <w:rFonts w:ascii="Times New Roman" w:eastAsia="Times New Roman" w:hAnsi="Times New Roman" w:cs="Times New Roman"/>
          <w:i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20B36">
        <w:rPr>
          <w:rFonts w:ascii="Times New Roman" w:eastAsia="Times New Roman" w:hAnsi="Times New Roman" w:cs="Times New Roman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0B36">
        <w:rPr>
          <w:rFonts w:ascii="Times New Roman" w:eastAsia="Times New Roman" w:hAnsi="Times New Roman" w:cs="Times New Roman"/>
          <w:szCs w:val="2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i/>
          <w:sz w:val="24"/>
          <w:szCs w:val="24"/>
        </w:rPr>
        <w:t>6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20B36">
        <w:rPr>
          <w:rFonts w:ascii="Times New Roman" w:eastAsia="Times New Roman" w:hAnsi="Times New Roman" w:cs="Times New Roman"/>
          <w:b/>
          <w:sz w:val="24"/>
          <w:szCs w:val="24"/>
        </w:rPr>
        <w:t>ЛОГОПЕДИЧЕСКОЕ ЗАКЛЮЧЕНИЕ: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5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Дата: ___________   Подпись ______________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Конец уч. года 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Дата: ___________   Подпись ______________ 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6 лет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Дата: ___________   Подпись 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Выпу</w:t>
      </w:r>
      <w:proofErr w:type="gramStart"/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>ск в шк</w:t>
      </w:r>
      <w:proofErr w:type="gramEnd"/>
      <w:r w:rsidRPr="00420B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олу </w:t>
      </w: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420B36" w:rsidRPr="00420B36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0B36" w:rsidRDefault="00420B36" w:rsidP="00420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D90" w:rsidRDefault="00F46D90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B36" w:rsidRDefault="00420B36" w:rsidP="00420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64277B" w:rsidRPr="0064277B" w:rsidRDefault="0064277B" w:rsidP="0064277B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7B">
        <w:rPr>
          <w:rFonts w:ascii="Times New Roman" w:eastAsia="Calibri" w:hAnsi="Times New Roman" w:cs="Times New Roman"/>
          <w:sz w:val="20"/>
          <w:szCs w:val="20"/>
          <w:lang w:eastAsia="en-US"/>
        </w:rPr>
        <w:t>Экран звукопроизношения в группе компенсирующей направленности (1-ый период обучения)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3"/>
        <w:gridCol w:w="360"/>
        <w:gridCol w:w="360"/>
        <w:gridCol w:w="270"/>
        <w:gridCol w:w="360"/>
        <w:gridCol w:w="270"/>
        <w:gridCol w:w="270"/>
        <w:gridCol w:w="360"/>
        <w:gridCol w:w="270"/>
        <w:gridCol w:w="270"/>
        <w:gridCol w:w="270"/>
        <w:gridCol w:w="360"/>
        <w:gridCol w:w="270"/>
        <w:gridCol w:w="270"/>
        <w:gridCol w:w="270"/>
        <w:gridCol w:w="450"/>
        <w:gridCol w:w="270"/>
        <w:gridCol w:w="270"/>
        <w:gridCol w:w="270"/>
        <w:gridCol w:w="270"/>
        <w:gridCol w:w="1620"/>
      </w:tblGrid>
      <w:tr w:rsidR="0064277B" w:rsidRPr="0064277B" w:rsidTr="004C404D">
        <w:trPr>
          <w:trHeight w:val="305"/>
        </w:trPr>
        <w:tc>
          <w:tcPr>
            <w:tcW w:w="2088" w:type="dxa"/>
            <w:gridSpan w:val="2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Звуки </w:t>
            </w:r>
          </w:p>
        </w:tc>
        <w:tc>
          <w:tcPr>
            <w:tcW w:w="1620" w:type="dxa"/>
            <w:gridSpan w:val="5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Свистящие</w:t>
            </w:r>
          </w:p>
        </w:tc>
        <w:tc>
          <w:tcPr>
            <w:tcW w:w="1170" w:type="dxa"/>
            <w:gridSpan w:val="4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Шипящие</w:t>
            </w:r>
          </w:p>
        </w:tc>
        <w:tc>
          <w:tcPr>
            <w:tcW w:w="1170" w:type="dxa"/>
            <w:gridSpan w:val="4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Сонорные</w:t>
            </w:r>
          </w:p>
        </w:tc>
        <w:tc>
          <w:tcPr>
            <w:tcW w:w="1800" w:type="dxa"/>
            <w:gridSpan w:val="6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Небные</w:t>
            </w: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64277B" w:rsidRPr="0064277B" w:rsidTr="004C404D">
        <w:trPr>
          <w:cantSplit/>
          <w:trHeight w:val="1134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ребенка</w:t>
            </w:r>
          </w:p>
        </w:tc>
        <w:tc>
          <w:tcPr>
            <w:tcW w:w="36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36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сь</w:t>
            </w:r>
            <w:proofErr w:type="spellEnd"/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</w:p>
        </w:tc>
        <w:tc>
          <w:tcPr>
            <w:tcW w:w="36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зь</w:t>
            </w:r>
            <w:proofErr w:type="spellEnd"/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</w:t>
            </w:r>
          </w:p>
        </w:tc>
        <w:tc>
          <w:tcPr>
            <w:tcW w:w="36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щ</w:t>
            </w:r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</w:t>
            </w:r>
          </w:p>
        </w:tc>
        <w:tc>
          <w:tcPr>
            <w:tcW w:w="36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ль</w:t>
            </w:r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рь</w:t>
            </w:r>
            <w:proofErr w:type="spellEnd"/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45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кь</w:t>
            </w:r>
            <w:proofErr w:type="spellEnd"/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гь</w:t>
            </w:r>
            <w:proofErr w:type="spellEnd"/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dxa"/>
            <w:textDirection w:val="btLr"/>
          </w:tcPr>
          <w:p w:rsidR="0064277B" w:rsidRPr="0064277B" w:rsidRDefault="0064277B" w:rsidP="0064277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4277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хь</w:t>
            </w:r>
            <w:proofErr w:type="spellEnd"/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372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278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430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360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266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370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276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366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272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377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396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288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365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284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448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448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448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448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448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77B" w:rsidRPr="0064277B" w:rsidTr="004C404D">
        <w:trPr>
          <w:trHeight w:val="448"/>
        </w:trPr>
        <w:tc>
          <w:tcPr>
            <w:tcW w:w="675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3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4277B" w:rsidRPr="0064277B" w:rsidRDefault="0064277B" w:rsidP="00642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277B" w:rsidRDefault="00773E8E" w:rsidP="0064277B">
      <w:pPr>
        <w:shd w:val="clear" w:color="auto" w:fill="F4F4F4"/>
        <w:spacing w:before="90" w:after="90" w:line="270" w:lineRule="atLeast"/>
        <w:rPr>
          <w:rFonts w:ascii="Times New Roman" w:eastAsia="Calibri" w:hAnsi="Times New Roman" w:cs="Times New Roman"/>
          <w:color w:val="444444"/>
          <w:sz w:val="18"/>
          <w:szCs w:val="18"/>
        </w:rPr>
      </w:pPr>
      <w:r>
        <w:rPr>
          <w:rFonts w:ascii="Calibri" w:eastAsia="Calibri" w:hAnsi="Calibri" w:cs="Times New Roman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271.75pt;margin-top:4.65pt;width:10.45pt;height:9.1pt;z-index:251664384;mso-position-horizontal-relative:text;mso-position-vertical-relative:text" fillcolor="black" strokeweight="3pt">
            <v:shadow on="t" type="perspective" color="#7f7f7f" opacity=".5" offset="1pt" offset2="-1pt"/>
          </v:shape>
        </w:pict>
      </w:r>
      <w:r>
        <w:rPr>
          <w:rFonts w:ascii="Calibri" w:eastAsia="Calibri" w:hAnsi="Calibri" w:cs="Times New Roman"/>
          <w:noProof/>
        </w:rPr>
        <w:pict>
          <v:rect id="Прямоугольник 6" o:spid="_x0000_s1030" style="position:absolute;margin-left:268pt;margin-top:.9pt;width:18.75pt;height:14.25pt;z-index:251662336;visibility:visible;mso-position-horizontal-relative:text;mso-position-vertical-relative:text;v-text-anchor:middle" fillcolor="window" strokeweight="2pt"/>
        </w:pict>
      </w:r>
      <w:r>
        <w:rPr>
          <w:rFonts w:ascii="Calibri" w:eastAsia="Calibri" w:hAnsi="Calibri" w:cs="Times New Roman"/>
          <w:noProof/>
        </w:rPr>
        <w:pict>
          <v:shape id="_x0000_s1031" type="#_x0000_t6" style="position:absolute;margin-left:176pt;margin-top:4.65pt;width:17pt;height:10.5pt;z-index:251663360;mso-position-horizontal-relative:text;mso-position-vertical-relative:text" strokeweight="2.5pt">
            <v:shadow color="#868686"/>
          </v:shape>
        </w:pict>
      </w:r>
      <w:r w:rsidR="0064277B" w:rsidRPr="0064277B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Этапы работы </w:t>
      </w:r>
      <w:r w:rsidR="0064277B" w:rsidRPr="0064277B">
        <w:rPr>
          <w:rFonts w:ascii="Times New Roman" w:eastAsia="Calibri" w:hAnsi="Times New Roman" w:cs="Times New Roman"/>
          <w:b/>
          <w:bCs/>
          <w:color w:val="444444"/>
          <w:sz w:val="18"/>
          <w:szCs w:val="18"/>
          <w:lang w:val="en-ZA"/>
        </w:rPr>
        <w:t>I</w:t>
      </w:r>
      <w:r w:rsidR="0064277B" w:rsidRPr="0064277B">
        <w:rPr>
          <w:rFonts w:ascii="Times New Roman" w:eastAsia="Calibri" w:hAnsi="Times New Roman" w:cs="Times New Roman"/>
          <w:b/>
          <w:bCs/>
          <w:color w:val="444444"/>
          <w:sz w:val="18"/>
          <w:szCs w:val="18"/>
        </w:rPr>
        <w:t xml:space="preserve">  - </w:t>
      </w:r>
      <w:r w:rsidR="0064277B" w:rsidRPr="0064277B">
        <w:rPr>
          <w:rFonts w:ascii="Times New Roman" w:eastAsia="Calibri" w:hAnsi="Times New Roman" w:cs="Times New Roman"/>
          <w:color w:val="444444"/>
          <w:sz w:val="18"/>
          <w:szCs w:val="18"/>
        </w:rPr>
        <w:t xml:space="preserve">постановка звука             </w:t>
      </w:r>
      <w:r w:rsidR="0064277B" w:rsidRPr="0064277B">
        <w:rPr>
          <w:rFonts w:ascii="Times New Roman" w:eastAsia="Calibri" w:hAnsi="Times New Roman" w:cs="Times New Roman"/>
          <w:b/>
          <w:bCs/>
          <w:color w:val="444444"/>
          <w:sz w:val="18"/>
          <w:szCs w:val="18"/>
        </w:rPr>
        <w:t xml:space="preserve">-    </w:t>
      </w:r>
      <w:r w:rsidR="0064277B" w:rsidRPr="0064277B">
        <w:rPr>
          <w:rFonts w:ascii="Times New Roman" w:eastAsia="Calibri" w:hAnsi="Times New Roman" w:cs="Times New Roman"/>
          <w:color w:val="444444"/>
          <w:sz w:val="18"/>
          <w:szCs w:val="18"/>
        </w:rPr>
        <w:t xml:space="preserve">поставлен звук          </w:t>
      </w:r>
      <w:r w:rsidR="0064277B" w:rsidRPr="0064277B">
        <w:rPr>
          <w:rFonts w:ascii="Times New Roman" w:eastAsia="Calibri" w:hAnsi="Times New Roman" w:cs="Times New Roman"/>
          <w:b/>
          <w:bCs/>
          <w:color w:val="444444"/>
          <w:sz w:val="18"/>
          <w:szCs w:val="18"/>
        </w:rPr>
        <w:t>-</w:t>
      </w:r>
      <w:r w:rsidR="0064277B" w:rsidRPr="0064277B">
        <w:rPr>
          <w:rFonts w:ascii="Times New Roman" w:eastAsia="Calibri" w:hAnsi="Times New Roman" w:cs="Times New Roman"/>
          <w:color w:val="444444"/>
          <w:sz w:val="18"/>
          <w:szCs w:val="18"/>
        </w:rPr>
        <w:t>  автоматизация в слогах, словах</w:t>
      </w:r>
      <w:r w:rsidR="0064277B">
        <w:rPr>
          <w:rFonts w:ascii="Times New Roman" w:eastAsia="Calibri" w:hAnsi="Times New Roman" w:cs="Times New Roman"/>
          <w:color w:val="444444"/>
          <w:sz w:val="18"/>
          <w:szCs w:val="18"/>
        </w:rPr>
        <w:t>,</w:t>
      </w:r>
    </w:p>
    <w:p w:rsidR="0064277B" w:rsidRPr="0064277B" w:rsidRDefault="00773E8E" w:rsidP="0064277B">
      <w:pPr>
        <w:shd w:val="clear" w:color="auto" w:fill="F4F4F4"/>
        <w:spacing w:before="90" w:after="90" w:line="270" w:lineRule="atLeast"/>
        <w:rPr>
          <w:rFonts w:ascii="Times New Roman" w:eastAsia="Calibri" w:hAnsi="Times New Roman" w:cs="Times New Roman"/>
          <w:color w:val="444444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rect id="_x0000_s1033" style="position:absolute;margin-left:-21.05pt;margin-top:-.25pt;width:16pt;height:10.5pt;z-index:251665408" fillcolor="black" strokeweight="3pt">
            <v:shadow on="t" type="perspective" color="#7f7f7f" opacity=".5" offset="1pt" offset2="-1pt"/>
          </v:rect>
        </w:pict>
      </w:r>
      <w:r w:rsidR="0064277B" w:rsidRPr="0064277B">
        <w:rPr>
          <w:rFonts w:ascii="Times New Roman" w:eastAsia="Calibri" w:hAnsi="Times New Roman" w:cs="Times New Roman"/>
          <w:color w:val="444444"/>
          <w:sz w:val="18"/>
          <w:szCs w:val="18"/>
        </w:rPr>
        <w:t xml:space="preserve"> автоматизация во фразе   введение в самостоятельную   речь</w:t>
      </w:r>
    </w:p>
    <w:p w:rsidR="0064277B" w:rsidRPr="0064277B" w:rsidRDefault="0064277B" w:rsidP="0064277B">
      <w:pPr>
        <w:shd w:val="clear" w:color="auto" w:fill="F4F4F4"/>
        <w:spacing w:before="90" w:after="90" w:line="270" w:lineRule="atLeast"/>
        <w:rPr>
          <w:rFonts w:ascii="Times New Roman" w:eastAsia="Calibri" w:hAnsi="Times New Roman" w:cs="Times New Roman"/>
          <w:color w:val="444444"/>
          <w:sz w:val="18"/>
          <w:szCs w:val="18"/>
        </w:rPr>
      </w:pPr>
      <w:r w:rsidRPr="0064277B">
        <w:rPr>
          <w:rFonts w:ascii="Times New Roman" w:eastAsia="Calibri" w:hAnsi="Times New Roman" w:cs="Times New Roman"/>
          <w:color w:val="444444"/>
          <w:sz w:val="18"/>
          <w:szCs w:val="18"/>
        </w:rPr>
        <w:t xml:space="preserve">       </w:t>
      </w:r>
    </w:p>
    <w:p w:rsidR="00420B36" w:rsidRDefault="00420B36" w:rsidP="0033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0B36" w:rsidSect="00420B36">
      <w:pgSz w:w="11906" w:h="16838"/>
      <w:pgMar w:top="54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06"/>
    <w:multiLevelType w:val="hybridMultilevel"/>
    <w:tmpl w:val="A7726860"/>
    <w:lvl w:ilvl="0" w:tplc="8E502B5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D3979"/>
    <w:multiLevelType w:val="hybridMultilevel"/>
    <w:tmpl w:val="1832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07A6"/>
    <w:multiLevelType w:val="hybridMultilevel"/>
    <w:tmpl w:val="3DC8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A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E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8E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E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BB515B"/>
    <w:multiLevelType w:val="multilevel"/>
    <w:tmpl w:val="AD063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D5A14"/>
    <w:multiLevelType w:val="multilevel"/>
    <w:tmpl w:val="BFB2C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008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8000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  <w:color w:val="008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8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8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8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8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8000"/>
      </w:rPr>
    </w:lvl>
  </w:abstractNum>
  <w:abstractNum w:abstractNumId="6">
    <w:nsid w:val="12AF671C"/>
    <w:multiLevelType w:val="multilevel"/>
    <w:tmpl w:val="BE0A25A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14BAA"/>
    <w:multiLevelType w:val="multilevel"/>
    <w:tmpl w:val="10D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F71FAB"/>
    <w:multiLevelType w:val="multilevel"/>
    <w:tmpl w:val="2FCE7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B239E"/>
    <w:multiLevelType w:val="hybridMultilevel"/>
    <w:tmpl w:val="E21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B07D4"/>
    <w:multiLevelType w:val="hybridMultilevel"/>
    <w:tmpl w:val="08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548ED"/>
    <w:multiLevelType w:val="multilevel"/>
    <w:tmpl w:val="C1C8A7B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3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2">
    <w:nsid w:val="1CDA0139"/>
    <w:multiLevelType w:val="multilevel"/>
    <w:tmpl w:val="1CA65A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4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3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2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3">
    <w:nsid w:val="1D60305B"/>
    <w:multiLevelType w:val="multilevel"/>
    <w:tmpl w:val="53C8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881417"/>
    <w:multiLevelType w:val="multilevel"/>
    <w:tmpl w:val="1AC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1F1B2E"/>
    <w:multiLevelType w:val="hybridMultilevel"/>
    <w:tmpl w:val="D8ACD0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70D09"/>
    <w:multiLevelType w:val="hybridMultilevel"/>
    <w:tmpl w:val="0F2ED5FA"/>
    <w:lvl w:ilvl="0" w:tplc="902C7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21605"/>
    <w:multiLevelType w:val="multilevel"/>
    <w:tmpl w:val="EB2C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3B2133"/>
    <w:multiLevelType w:val="multilevel"/>
    <w:tmpl w:val="A5B6B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FD5952"/>
    <w:multiLevelType w:val="multilevel"/>
    <w:tmpl w:val="F37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C427CE"/>
    <w:multiLevelType w:val="multilevel"/>
    <w:tmpl w:val="71786E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780759"/>
    <w:multiLevelType w:val="multilevel"/>
    <w:tmpl w:val="1AC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E92D40"/>
    <w:multiLevelType w:val="hybridMultilevel"/>
    <w:tmpl w:val="73A8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B7A0A"/>
    <w:multiLevelType w:val="hybridMultilevel"/>
    <w:tmpl w:val="15F25844"/>
    <w:lvl w:ilvl="0" w:tplc="7890A5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0D7318A"/>
    <w:multiLevelType w:val="multilevel"/>
    <w:tmpl w:val="5406DDF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3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5">
    <w:nsid w:val="429A5CC3"/>
    <w:multiLevelType w:val="hybridMultilevel"/>
    <w:tmpl w:val="83AC0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2A206B4"/>
    <w:multiLevelType w:val="multilevel"/>
    <w:tmpl w:val="B1A0C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441465D3"/>
    <w:multiLevelType w:val="multilevel"/>
    <w:tmpl w:val="192C1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7362F0"/>
    <w:multiLevelType w:val="hybridMultilevel"/>
    <w:tmpl w:val="E9D0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53C62"/>
    <w:multiLevelType w:val="hybridMultilevel"/>
    <w:tmpl w:val="5F1AC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62586"/>
    <w:multiLevelType w:val="hybridMultilevel"/>
    <w:tmpl w:val="0C38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1BC9"/>
    <w:multiLevelType w:val="hybridMultilevel"/>
    <w:tmpl w:val="2674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6489E"/>
    <w:multiLevelType w:val="multilevel"/>
    <w:tmpl w:val="53C8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04491C"/>
    <w:multiLevelType w:val="multilevel"/>
    <w:tmpl w:val="FD0EB7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6C5C1F"/>
    <w:multiLevelType w:val="hybridMultilevel"/>
    <w:tmpl w:val="1736E9BA"/>
    <w:lvl w:ilvl="0" w:tplc="4838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E7601"/>
    <w:multiLevelType w:val="hybridMultilevel"/>
    <w:tmpl w:val="DE0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151BD"/>
    <w:multiLevelType w:val="hybridMultilevel"/>
    <w:tmpl w:val="11C0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B32D7"/>
    <w:multiLevelType w:val="multilevel"/>
    <w:tmpl w:val="1A6C232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D950AD"/>
    <w:multiLevelType w:val="hybridMultilevel"/>
    <w:tmpl w:val="CCA0D560"/>
    <w:lvl w:ilvl="0" w:tplc="175217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450D38"/>
    <w:multiLevelType w:val="multilevel"/>
    <w:tmpl w:val="9C1A13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40">
    <w:nsid w:val="7B28066C"/>
    <w:multiLevelType w:val="multilevel"/>
    <w:tmpl w:val="6CDA6DE8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9" w:hanging="1800"/>
      </w:pPr>
      <w:rPr>
        <w:rFonts w:hint="default"/>
      </w:rPr>
    </w:lvl>
  </w:abstractNum>
  <w:abstractNum w:abstractNumId="41">
    <w:nsid w:val="7CF64966"/>
    <w:multiLevelType w:val="multilevel"/>
    <w:tmpl w:val="1A62A5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2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>
    <w:nsid w:val="7DBF6D5E"/>
    <w:multiLevelType w:val="multilevel"/>
    <w:tmpl w:val="FFF863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7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3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43">
    <w:nsid w:val="7DC66F76"/>
    <w:multiLevelType w:val="hybridMultilevel"/>
    <w:tmpl w:val="D312D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5"/>
  </w:num>
  <w:num w:numId="5">
    <w:abstractNumId w:val="0"/>
  </w:num>
  <w:num w:numId="6">
    <w:abstractNumId w:val="43"/>
  </w:num>
  <w:num w:numId="7">
    <w:abstractNumId w:val="20"/>
  </w:num>
  <w:num w:numId="8">
    <w:abstractNumId w:val="5"/>
  </w:num>
  <w:num w:numId="9">
    <w:abstractNumId w:val="29"/>
  </w:num>
  <w:num w:numId="10">
    <w:abstractNumId w:val="40"/>
  </w:num>
  <w:num w:numId="11">
    <w:abstractNumId w:val="26"/>
  </w:num>
  <w:num w:numId="12">
    <w:abstractNumId w:val="27"/>
  </w:num>
  <w:num w:numId="13">
    <w:abstractNumId w:val="8"/>
  </w:num>
  <w:num w:numId="14">
    <w:abstractNumId w:val="37"/>
  </w:num>
  <w:num w:numId="15">
    <w:abstractNumId w:val="4"/>
  </w:num>
  <w:num w:numId="16">
    <w:abstractNumId w:val="18"/>
  </w:num>
  <w:num w:numId="17">
    <w:abstractNumId w:val="33"/>
  </w:num>
  <w:num w:numId="18">
    <w:abstractNumId w:val="41"/>
  </w:num>
  <w:num w:numId="19">
    <w:abstractNumId w:val="11"/>
  </w:num>
  <w:num w:numId="20">
    <w:abstractNumId w:val="39"/>
  </w:num>
  <w:num w:numId="21">
    <w:abstractNumId w:val="12"/>
  </w:num>
  <w:num w:numId="22">
    <w:abstractNumId w:val="24"/>
  </w:num>
  <w:num w:numId="23">
    <w:abstractNumId w:val="42"/>
  </w:num>
  <w:num w:numId="24">
    <w:abstractNumId w:val="6"/>
  </w:num>
  <w:num w:numId="25">
    <w:abstractNumId w:val="30"/>
  </w:num>
  <w:num w:numId="26">
    <w:abstractNumId w:val="31"/>
  </w:num>
  <w:num w:numId="27">
    <w:abstractNumId w:val="10"/>
  </w:num>
  <w:num w:numId="28">
    <w:abstractNumId w:val="22"/>
  </w:num>
  <w:num w:numId="29">
    <w:abstractNumId w:val="36"/>
  </w:num>
  <w:num w:numId="30">
    <w:abstractNumId w:val="1"/>
  </w:num>
  <w:num w:numId="31">
    <w:abstractNumId w:val="28"/>
  </w:num>
  <w:num w:numId="32">
    <w:abstractNumId w:val="16"/>
  </w:num>
  <w:num w:numId="33">
    <w:abstractNumId w:val="34"/>
  </w:num>
  <w:num w:numId="34">
    <w:abstractNumId w:val="2"/>
  </w:num>
  <w:num w:numId="35">
    <w:abstractNumId w:val="35"/>
  </w:num>
  <w:num w:numId="36">
    <w:abstractNumId w:val="9"/>
  </w:num>
  <w:num w:numId="37">
    <w:abstractNumId w:val="19"/>
  </w:num>
  <w:num w:numId="38">
    <w:abstractNumId w:val="32"/>
  </w:num>
  <w:num w:numId="39">
    <w:abstractNumId w:val="17"/>
  </w:num>
  <w:num w:numId="40">
    <w:abstractNumId w:val="21"/>
  </w:num>
  <w:num w:numId="41">
    <w:abstractNumId w:val="14"/>
  </w:num>
  <w:num w:numId="42">
    <w:abstractNumId w:val="7"/>
  </w:num>
  <w:num w:numId="43">
    <w:abstractNumId w:val="13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E9B"/>
    <w:rsid w:val="0005264A"/>
    <w:rsid w:val="0008171E"/>
    <w:rsid w:val="00091DED"/>
    <w:rsid w:val="000A14DB"/>
    <w:rsid w:val="000B6395"/>
    <w:rsid w:val="00102781"/>
    <w:rsid w:val="00105B3A"/>
    <w:rsid w:val="00111FFD"/>
    <w:rsid w:val="001341FC"/>
    <w:rsid w:val="001362ED"/>
    <w:rsid w:val="001438C9"/>
    <w:rsid w:val="001455E6"/>
    <w:rsid w:val="0014780A"/>
    <w:rsid w:val="00173297"/>
    <w:rsid w:val="001B36DC"/>
    <w:rsid w:val="001C7358"/>
    <w:rsid w:val="00203AE5"/>
    <w:rsid w:val="00217E9B"/>
    <w:rsid w:val="00270E0A"/>
    <w:rsid w:val="00297702"/>
    <w:rsid w:val="002A1816"/>
    <w:rsid w:val="002A5904"/>
    <w:rsid w:val="002B799B"/>
    <w:rsid w:val="002C399C"/>
    <w:rsid w:val="002F7B09"/>
    <w:rsid w:val="00317745"/>
    <w:rsid w:val="003307D2"/>
    <w:rsid w:val="00330EB0"/>
    <w:rsid w:val="003477A8"/>
    <w:rsid w:val="00357A62"/>
    <w:rsid w:val="00393ED7"/>
    <w:rsid w:val="003A0885"/>
    <w:rsid w:val="003B39BA"/>
    <w:rsid w:val="003C3F0E"/>
    <w:rsid w:val="003E21D0"/>
    <w:rsid w:val="00420B36"/>
    <w:rsid w:val="004517F5"/>
    <w:rsid w:val="00460B1A"/>
    <w:rsid w:val="004B61FE"/>
    <w:rsid w:val="00506951"/>
    <w:rsid w:val="0051337A"/>
    <w:rsid w:val="005512CA"/>
    <w:rsid w:val="00591E66"/>
    <w:rsid w:val="00592ECD"/>
    <w:rsid w:val="00610556"/>
    <w:rsid w:val="0064277B"/>
    <w:rsid w:val="006457FB"/>
    <w:rsid w:val="006708E3"/>
    <w:rsid w:val="006845B6"/>
    <w:rsid w:val="006A21B6"/>
    <w:rsid w:val="006D5164"/>
    <w:rsid w:val="00704E16"/>
    <w:rsid w:val="00717C5D"/>
    <w:rsid w:val="00722E76"/>
    <w:rsid w:val="00736605"/>
    <w:rsid w:val="007503E5"/>
    <w:rsid w:val="007567FD"/>
    <w:rsid w:val="0076104D"/>
    <w:rsid w:val="00762085"/>
    <w:rsid w:val="00773E8E"/>
    <w:rsid w:val="00785991"/>
    <w:rsid w:val="007B142B"/>
    <w:rsid w:val="007B35CE"/>
    <w:rsid w:val="007D5231"/>
    <w:rsid w:val="00804D11"/>
    <w:rsid w:val="00817ED6"/>
    <w:rsid w:val="008567FD"/>
    <w:rsid w:val="00875D36"/>
    <w:rsid w:val="008B29B7"/>
    <w:rsid w:val="00904FC8"/>
    <w:rsid w:val="00907D80"/>
    <w:rsid w:val="009216B1"/>
    <w:rsid w:val="00945C5B"/>
    <w:rsid w:val="009502B5"/>
    <w:rsid w:val="009548A4"/>
    <w:rsid w:val="00957942"/>
    <w:rsid w:val="009762F6"/>
    <w:rsid w:val="0097756A"/>
    <w:rsid w:val="009973CE"/>
    <w:rsid w:val="009A6908"/>
    <w:rsid w:val="009B27E3"/>
    <w:rsid w:val="00A01D0B"/>
    <w:rsid w:val="00A4292C"/>
    <w:rsid w:val="00A64D12"/>
    <w:rsid w:val="00AA09EE"/>
    <w:rsid w:val="00AC0884"/>
    <w:rsid w:val="00AD3602"/>
    <w:rsid w:val="00AE65BB"/>
    <w:rsid w:val="00AF51E5"/>
    <w:rsid w:val="00B024CA"/>
    <w:rsid w:val="00B03EF5"/>
    <w:rsid w:val="00B30C85"/>
    <w:rsid w:val="00B3532F"/>
    <w:rsid w:val="00B50309"/>
    <w:rsid w:val="00B553B3"/>
    <w:rsid w:val="00B9676E"/>
    <w:rsid w:val="00BB2519"/>
    <w:rsid w:val="00BC2022"/>
    <w:rsid w:val="00BD3234"/>
    <w:rsid w:val="00C00271"/>
    <w:rsid w:val="00C00FDB"/>
    <w:rsid w:val="00C204EC"/>
    <w:rsid w:val="00C62A86"/>
    <w:rsid w:val="00C63678"/>
    <w:rsid w:val="00C655ED"/>
    <w:rsid w:val="00C65AC3"/>
    <w:rsid w:val="00C66C95"/>
    <w:rsid w:val="00C7290D"/>
    <w:rsid w:val="00CB5402"/>
    <w:rsid w:val="00CC2683"/>
    <w:rsid w:val="00CC55F0"/>
    <w:rsid w:val="00CD26F9"/>
    <w:rsid w:val="00CD28C7"/>
    <w:rsid w:val="00D03173"/>
    <w:rsid w:val="00D17B71"/>
    <w:rsid w:val="00D3672E"/>
    <w:rsid w:val="00D813BA"/>
    <w:rsid w:val="00DC3DEC"/>
    <w:rsid w:val="00DD613C"/>
    <w:rsid w:val="00DE53D3"/>
    <w:rsid w:val="00DF261E"/>
    <w:rsid w:val="00DF6963"/>
    <w:rsid w:val="00E074FB"/>
    <w:rsid w:val="00E453ED"/>
    <w:rsid w:val="00E47E20"/>
    <w:rsid w:val="00E54151"/>
    <w:rsid w:val="00E833E4"/>
    <w:rsid w:val="00E84F58"/>
    <w:rsid w:val="00E868E5"/>
    <w:rsid w:val="00EA65A2"/>
    <w:rsid w:val="00ED040E"/>
    <w:rsid w:val="00F156DA"/>
    <w:rsid w:val="00F316EF"/>
    <w:rsid w:val="00F339C3"/>
    <w:rsid w:val="00F4262C"/>
    <w:rsid w:val="00F46D90"/>
    <w:rsid w:val="00F76C3D"/>
    <w:rsid w:val="00F84024"/>
    <w:rsid w:val="00F92468"/>
    <w:rsid w:val="00F95120"/>
    <w:rsid w:val="00FD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E5"/>
  </w:style>
  <w:style w:type="paragraph" w:styleId="1">
    <w:name w:val="heading 1"/>
    <w:basedOn w:val="a"/>
    <w:next w:val="a"/>
    <w:link w:val="10"/>
    <w:qFormat/>
    <w:rsid w:val="00420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Основной"/>
    <w:basedOn w:val="a"/>
    <w:rsid w:val="006D51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E453ED"/>
    <w:pPr>
      <w:ind w:left="720"/>
      <w:contextualSpacing/>
    </w:pPr>
  </w:style>
  <w:style w:type="paragraph" w:styleId="a5">
    <w:name w:val="No Spacing"/>
    <w:uiPriority w:val="1"/>
    <w:qFormat/>
    <w:rsid w:val="0068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CD28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6"/>
    <w:rsid w:val="00CD28C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link w:val="32"/>
    <w:rsid w:val="00CD28C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D28C7"/>
    <w:pPr>
      <w:shd w:val="clear" w:color="auto" w:fill="FFFFFF"/>
      <w:spacing w:after="240" w:line="238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8">
    <w:name w:val="Основной текст_"/>
    <w:link w:val="11"/>
    <w:rsid w:val="00CD28C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28C7"/>
    <w:pPr>
      <w:shd w:val="clear" w:color="auto" w:fill="FFFFFF"/>
      <w:spacing w:before="180" w:after="0" w:line="238" w:lineRule="exact"/>
      <w:ind w:firstLine="24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Style12">
    <w:name w:val="Style12"/>
    <w:basedOn w:val="a"/>
    <w:rsid w:val="00CD28C7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68">
    <w:name w:val="Font Style68"/>
    <w:rsid w:val="00CD28C7"/>
    <w:rPr>
      <w:rFonts w:ascii="Times New Roman" w:hAnsi="Times New Roman" w:cs="Times New Roman" w:hint="default"/>
      <w:sz w:val="22"/>
      <w:szCs w:val="22"/>
    </w:rPr>
  </w:style>
  <w:style w:type="character" w:customStyle="1" w:styleId="FontStyle81">
    <w:name w:val="Font Style81"/>
    <w:rsid w:val="00CD28C7"/>
    <w:rPr>
      <w:rFonts w:ascii="Times New Roman" w:hAnsi="Times New Roman" w:cs="Times New Roman"/>
      <w:i/>
      <w:iCs/>
      <w:sz w:val="22"/>
      <w:szCs w:val="22"/>
    </w:rPr>
  </w:style>
  <w:style w:type="character" w:customStyle="1" w:styleId="2">
    <w:name w:val="Основной текст (2)_"/>
    <w:basedOn w:val="a0"/>
    <w:link w:val="20"/>
    <w:rsid w:val="001341FC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41F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1FC"/>
    <w:pPr>
      <w:shd w:val="clear" w:color="auto" w:fill="FFFFFF"/>
      <w:spacing w:after="0" w:line="598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50">
    <w:name w:val="Основной текст (5)"/>
    <w:basedOn w:val="a"/>
    <w:link w:val="5"/>
    <w:rsid w:val="001341FC"/>
    <w:pPr>
      <w:shd w:val="clear" w:color="auto" w:fill="FFFFFF"/>
      <w:spacing w:before="1140" w:after="120" w:line="367" w:lineRule="exact"/>
    </w:pPr>
    <w:rPr>
      <w:rFonts w:ascii="Times New Roman" w:eastAsia="Times New Roman" w:hAnsi="Times New Roman" w:cs="Times New Roman"/>
      <w:sz w:val="31"/>
      <w:szCs w:val="31"/>
    </w:rPr>
  </w:style>
  <w:style w:type="table" w:styleId="a9">
    <w:name w:val="Table Grid"/>
    <w:basedOn w:val="a1"/>
    <w:uiPriority w:val="59"/>
    <w:rsid w:val="001341F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basedOn w:val="a0"/>
    <w:link w:val="13"/>
    <w:rsid w:val="009973C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9973CE"/>
    <w:pPr>
      <w:shd w:val="clear" w:color="auto" w:fill="FFFFFF"/>
      <w:spacing w:after="0" w:line="610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4">
    <w:name w:val="Заголовок №4_"/>
    <w:basedOn w:val="a0"/>
    <w:link w:val="40"/>
    <w:rsid w:val="00907D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rsid w:val="00907D80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40">
    <w:name w:val="Заголовок №4"/>
    <w:basedOn w:val="a"/>
    <w:link w:val="4"/>
    <w:rsid w:val="00907D80"/>
    <w:pPr>
      <w:shd w:val="clear" w:color="auto" w:fill="FFFFFF"/>
      <w:spacing w:after="60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Normal (Web)"/>
    <w:basedOn w:val="a"/>
    <w:unhideWhenUsed/>
    <w:rsid w:val="00D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rsid w:val="00F76C3D"/>
    <w:rPr>
      <w:rFonts w:ascii="Calibri" w:eastAsia="Calibri" w:hAnsi="Calibri" w:cs="Calibri"/>
      <w:spacing w:val="-10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6C3D"/>
    <w:pPr>
      <w:shd w:val="clear" w:color="auto" w:fill="FFFFFF"/>
      <w:spacing w:after="0" w:line="0" w:lineRule="atLeast"/>
    </w:pPr>
    <w:rPr>
      <w:rFonts w:ascii="Calibri" w:eastAsia="Calibri" w:hAnsi="Calibri" w:cs="Calibri"/>
      <w:spacing w:val="-10"/>
      <w:sz w:val="13"/>
      <w:szCs w:val="13"/>
    </w:rPr>
  </w:style>
  <w:style w:type="character" w:customStyle="1" w:styleId="23">
    <w:name w:val="Основной текст (23)_"/>
    <w:basedOn w:val="a0"/>
    <w:link w:val="230"/>
    <w:rsid w:val="00F76C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3"/>
    <w:basedOn w:val="a8"/>
    <w:rsid w:val="00F76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pt">
    <w:name w:val="Основной текст + Интервал 2 pt"/>
    <w:basedOn w:val="a8"/>
    <w:rsid w:val="00F76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ab">
    <w:name w:val="Основной текст + Курсив"/>
    <w:basedOn w:val="a8"/>
    <w:rsid w:val="00F76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pt0">
    <w:name w:val="Основной текст + Полужирный;Интервал 2 pt"/>
    <w:basedOn w:val="a8"/>
    <w:rsid w:val="00F76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13pt">
    <w:name w:val="Основной текст + 13 pt"/>
    <w:basedOn w:val="a8"/>
    <w:rsid w:val="00F76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F76C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20">
    <w:name w:val="Заголовок №1 (2)_"/>
    <w:basedOn w:val="a0"/>
    <w:link w:val="121"/>
    <w:rsid w:val="00F76C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76C3D"/>
    <w:pPr>
      <w:shd w:val="clear" w:color="auto" w:fill="FFFFFF"/>
      <w:spacing w:after="540" w:line="0" w:lineRule="atLeast"/>
      <w:ind w:hanging="44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 + Не курсив"/>
    <w:basedOn w:val="2"/>
    <w:rsid w:val="00F76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F76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12pt">
    <w:name w:val="Заголовок №1 + Интервал 2 pt"/>
    <w:basedOn w:val="12"/>
    <w:rsid w:val="00F76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14">
    <w:name w:val="Заголовок №1 + Не полужирный"/>
    <w:basedOn w:val="12"/>
    <w:rsid w:val="00F76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pt">
    <w:name w:val="Основной текст (2) + Не курсив;Интервал 2 pt"/>
    <w:basedOn w:val="2"/>
    <w:rsid w:val="00F76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2pt0">
    <w:name w:val="Основной текст (2) + Интервал 2 pt"/>
    <w:basedOn w:val="2"/>
    <w:rsid w:val="00F76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42pt">
    <w:name w:val="Основной текст (4) + Интервал 2 pt"/>
    <w:basedOn w:val="41"/>
    <w:rsid w:val="00F76C3D"/>
    <w:rPr>
      <w:rFonts w:ascii="Times New Roman" w:eastAsia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34">
    <w:name w:val="Основной текст (3) + Курсив"/>
    <w:basedOn w:val="31"/>
    <w:rsid w:val="00F76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pt0">
    <w:name w:val="Основной текст (3) + Курсив;Интервал 2 pt"/>
    <w:basedOn w:val="31"/>
    <w:rsid w:val="00F76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32pt1">
    <w:name w:val="Основной текст (3) + Полужирный;Интервал 2 pt"/>
    <w:basedOn w:val="31"/>
    <w:rsid w:val="00F76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F76C3D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 + Не полужирный;Курсив"/>
    <w:basedOn w:val="41"/>
    <w:rsid w:val="00F76C3D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2pt1">
    <w:name w:val="Основной текст (2) + Полужирный;Не курсив;Интервал 2 pt"/>
    <w:basedOn w:val="2"/>
    <w:rsid w:val="00F76C3D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311pt0pt">
    <w:name w:val="Основной текст (23) + 11 pt;Интервал 0 pt"/>
    <w:basedOn w:val="23"/>
    <w:rsid w:val="00F76C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w w:val="100"/>
      <w:sz w:val="22"/>
      <w:szCs w:val="22"/>
      <w:shd w:val="clear" w:color="auto" w:fill="FFFFFF"/>
    </w:rPr>
  </w:style>
  <w:style w:type="character" w:customStyle="1" w:styleId="23TimesNewRoman11pt0pt">
    <w:name w:val="Основной текст (23) + Times New Roman;11 pt;Не курсив;Интервал 0 pt"/>
    <w:basedOn w:val="23"/>
    <w:rsid w:val="00F76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503E5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503E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7503E5"/>
    <w:rPr>
      <w:rFonts w:ascii="Times New Roman" w:hAnsi="Times New Roman" w:cs="Times New Roman"/>
      <w:b/>
      <w:bCs/>
      <w:sz w:val="26"/>
      <w:szCs w:val="26"/>
    </w:rPr>
  </w:style>
  <w:style w:type="character" w:customStyle="1" w:styleId="kwhn1">
    <w:name w:val="kwhn1"/>
    <w:basedOn w:val="a0"/>
    <w:rsid w:val="00875D36"/>
  </w:style>
  <w:style w:type="paragraph" w:customStyle="1" w:styleId="Style45">
    <w:name w:val="Style45"/>
    <w:basedOn w:val="a"/>
    <w:rsid w:val="007B14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672E"/>
  </w:style>
  <w:style w:type="character" w:customStyle="1" w:styleId="30">
    <w:name w:val="Заголовок 3 Знак"/>
    <w:basedOn w:val="a0"/>
    <w:link w:val="3"/>
    <w:uiPriority w:val="9"/>
    <w:semiHidden/>
    <w:rsid w:val="00D367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CB54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0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nhideWhenUsed/>
    <w:rsid w:val="00420B36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20B36"/>
  </w:style>
  <w:style w:type="numbering" w:customStyle="1" w:styleId="15">
    <w:name w:val="Нет списка1"/>
    <w:next w:val="a2"/>
    <w:semiHidden/>
    <w:rsid w:val="00420B36"/>
  </w:style>
  <w:style w:type="paragraph" w:styleId="af">
    <w:name w:val="footer"/>
    <w:basedOn w:val="a"/>
    <w:link w:val="af0"/>
    <w:rsid w:val="00420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20B3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420B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0B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7edu-n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2DBB-54F1-48BF-8473-F9F8C18D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14937</Words>
  <Characters>85142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99880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Эля</cp:lastModifiedBy>
  <cp:revision>76</cp:revision>
  <dcterms:created xsi:type="dcterms:W3CDTF">2014-05-27T07:54:00Z</dcterms:created>
  <dcterms:modified xsi:type="dcterms:W3CDTF">2014-12-22T09:17:00Z</dcterms:modified>
</cp:coreProperties>
</file>