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05" w:rsidRPr="00E837FF" w:rsidRDefault="00B1217B" w:rsidP="00751B0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1849B" w:themeColor="accent5" w:themeShade="BF"/>
          <w:kern w:val="36"/>
          <w:sz w:val="32"/>
          <w:szCs w:val="28"/>
          <w:lang w:eastAsia="ru-RU"/>
        </w:rPr>
      </w:pPr>
      <w:r w:rsidRPr="00E837FF">
        <w:rPr>
          <w:rFonts w:ascii="Times New Roman" w:eastAsia="Times New Roman" w:hAnsi="Times New Roman" w:cs="Times New Roman"/>
          <w:color w:val="31849B" w:themeColor="accent5" w:themeShade="BF"/>
          <w:kern w:val="36"/>
          <w:sz w:val="32"/>
          <w:szCs w:val="28"/>
          <w:lang w:eastAsia="ru-RU"/>
        </w:rPr>
        <w:t xml:space="preserve">Формирование математических способностей дошкольников </w:t>
      </w:r>
    </w:p>
    <w:p w:rsidR="00B1217B" w:rsidRPr="00E837FF" w:rsidRDefault="00B1217B" w:rsidP="00751B0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1849B" w:themeColor="accent5" w:themeShade="BF"/>
          <w:kern w:val="36"/>
          <w:sz w:val="32"/>
          <w:szCs w:val="28"/>
          <w:lang w:eastAsia="ru-RU"/>
        </w:rPr>
      </w:pPr>
      <w:r w:rsidRPr="00E837FF">
        <w:rPr>
          <w:rFonts w:ascii="Times New Roman" w:eastAsia="Times New Roman" w:hAnsi="Times New Roman" w:cs="Times New Roman"/>
          <w:color w:val="31849B" w:themeColor="accent5" w:themeShade="BF"/>
          <w:kern w:val="36"/>
          <w:sz w:val="32"/>
          <w:szCs w:val="28"/>
          <w:lang w:eastAsia="ru-RU"/>
        </w:rPr>
        <w:t>в формах игры средствами сказки и малых фольклорных форм</w:t>
      </w:r>
    </w:p>
    <w:p w:rsidR="00B1217B" w:rsidRPr="00EF629C" w:rsidRDefault="00751B05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На каждом этапе жизни и</w:t>
      </w:r>
      <w:r w:rsidR="00B1217B"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развития имеются способы и средства реализации содержания образования.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Для дошкольника таким средством является сказка, которая представляет собой феномен культуры. Сказка играет в мышлении ребенка ту же роль, что в мышлении взрослого играет логика. Сказка идентична по своей структуре с сюжетно – ролевой игрой и является эффективным средством развития ребенка. В сказке представлены знания о мире, специфическая картина мира, соответствующая специфике детской картине мира.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Игра – это форма организации всей жизни ребенка, способ его бытия и развития.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Мир остается для ребенка тайной именно в силу своей непредсказуемости, способности действовать автономно. И это заставляет ребенка вступать в особые отношения с миром – отношения общения, что позволяет преодолевать неопределенность в пространстве сюжетно – ролевой игры.</w:t>
      </w:r>
    </w:p>
    <w:p w:rsidR="00CB4833" w:rsidRPr="00EF629C" w:rsidRDefault="00B1217B" w:rsidP="00CB483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Если система активности ребенка разворачивается в пространстве детской игры, то систему мышления ребенка образует сказка</w:t>
      </w:r>
      <w:r w:rsidRPr="00CB4833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, заменяющая ему логику взрослого человека. 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Сказка особенно интересна детям, она привлекает их своей композицией, фантастическими образами, выразительностью языка, динамичностью событий. Дети сами не замечают, как в их мысли проникают понятия, в том числе и математические.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При использовании сказок в процессе обучения математике основной акцент делается не на запоминании учебной информации, а на глубоком ее понимании, сознательном и активном усвоении, так как дети не замечают, что учатся, развиваются, познают, запоминают новое.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Обучение математике не должно быть скучным занятием для ребенка, так как, детская память избирательна. Ребенок усваивает только то, что его заинтересовало, удивило, обрадовало. Он вряд ли запомнит что-то неинтересное, даже если на этом настаивают взрослые.</w:t>
      </w:r>
    </w:p>
    <w:p w:rsidR="00751B05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Следовательно, одной из наиболее важных задач педагогов работающих с дошкольниками - развить у детей интерес к математике.</w:t>
      </w:r>
    </w:p>
    <w:p w:rsidR="00751B05" w:rsidRPr="00EF629C" w:rsidRDefault="00751B05" w:rsidP="00751B05">
      <w:pPr>
        <w:pStyle w:val="a4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EF629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Работая над данной </w:t>
      </w:r>
      <w:proofErr w:type="gramStart"/>
      <w:r w:rsidRPr="00EF629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темой</w:t>
      </w:r>
      <w:proofErr w:type="gramEnd"/>
      <w:r w:rsidRPr="00EF629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 мы поставили перед собой </w:t>
      </w:r>
    </w:p>
    <w:p w:rsidR="00751B05" w:rsidRPr="00EF629C" w:rsidRDefault="00751B05" w:rsidP="00751B05">
      <w:pPr>
        <w:pStyle w:val="a4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EF629C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цель</w:t>
      </w:r>
      <w:r w:rsidRPr="00EF629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: развивать  умственные способности  детей средствами математики. </w:t>
      </w:r>
    </w:p>
    <w:p w:rsidR="00751B05" w:rsidRPr="00EF629C" w:rsidRDefault="00751B05" w:rsidP="00751B05">
      <w:pPr>
        <w:pStyle w:val="a4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751B05" w:rsidRPr="00EF629C" w:rsidRDefault="00751B05" w:rsidP="00751B05">
      <w:pPr>
        <w:pStyle w:val="a4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EF629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Для  достижения поставленной цели нам потребуется  решить ряд </w:t>
      </w:r>
      <w:r w:rsidRPr="00EF629C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</w:t>
      </w:r>
      <w:r w:rsidRPr="00EF629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751B05" w:rsidRPr="00EF629C" w:rsidRDefault="00751B05" w:rsidP="00216E2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EF629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Эмоционально вовлекать ребенка в познавательную деятельность (только в этом случае он понимает и ощущает, что можно получать удовольствие от интеллектуальных усилий, переживать красоту решения пробле</w:t>
      </w:r>
      <w:r w:rsidR="00216E25" w:rsidRPr="00EF629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мы)</w:t>
      </w:r>
    </w:p>
    <w:p w:rsidR="00216E25" w:rsidRPr="00EF629C" w:rsidRDefault="00216E25" w:rsidP="00216E25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751B05" w:rsidRPr="00EF629C" w:rsidRDefault="00751B05" w:rsidP="00216E2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EF629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Стимулировать любознательность ребенка, используя занимательные пособия и материалы, котор</w:t>
      </w:r>
      <w:r w:rsidR="00216E25" w:rsidRPr="00EF629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ые вызывают интерес и удивление</w:t>
      </w:r>
    </w:p>
    <w:p w:rsidR="00216E25" w:rsidRPr="00EF629C" w:rsidRDefault="00216E25" w:rsidP="00216E25">
      <w:pPr>
        <w:pStyle w:val="a4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751B05" w:rsidRPr="00EF629C" w:rsidRDefault="00751B05" w:rsidP="00216E2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EF629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Передавать инициативы от взрослого ребенку, самостоятельно</w:t>
      </w:r>
      <w:r w:rsidR="00216E25" w:rsidRPr="00EF629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находить способы их реализации</w:t>
      </w:r>
    </w:p>
    <w:p w:rsidR="00216E25" w:rsidRPr="00EF629C" w:rsidRDefault="00216E25" w:rsidP="00216E25">
      <w:pPr>
        <w:pStyle w:val="a4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751B05" w:rsidRPr="00EF629C" w:rsidRDefault="00751B05" w:rsidP="00216E2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EF629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Поддерживать детскую активность, исследовательский интерес и любопытство.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lastRenderedPageBreak/>
        <w:t>Устное народное творчество и произведения детских писателей поможет быстрее и легче усваивать программу по развитию ЭМП, следовательно, целесообразно включать его в следующие разделы программы: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– развитие и совершенствование сенсорных представлений;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– развитие пространственных и временных представлений;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– формирование количественных представлений и отношений;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– формирование навыков решения элементарных арифметических задач.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Известные фольклорные жанры – загадка, скороговорки, пословицы и поговорки способствуют не только знакомству, закреплению, конкретизации знаний детей, но и обогащению словаря, развитию речи, логического мышления.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Мир детства невозможно представить без сказок и стихов. При формировании ЭМП у дошкольников большой эффективностью обладают сказки и стихи детских писателей. Так знакомя детей с числом и цифрами можно использовать стихи и сказки С. Маршака, Г. </w:t>
      </w:r>
      <w:proofErr w:type="spellStart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Виеру</w:t>
      </w:r>
      <w:proofErr w:type="spellEnd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, В. </w:t>
      </w:r>
      <w:proofErr w:type="spellStart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Бакалдина</w:t>
      </w:r>
      <w:proofErr w:type="spellEnd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, С. Михалкова.</w:t>
      </w: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-Это-месяц дугой, ниже месяц другой.</w:t>
      </w: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А теперь - посмотри: получилась цифра три!</w:t>
      </w:r>
    </w:p>
    <w:p w:rsidR="00216E25" w:rsidRPr="00EF629C" w:rsidRDefault="00216E25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-Делал Егорка с мамой уборку.</w:t>
      </w: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Опрокинул стул в квартире</w:t>
      </w: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Стал похож он на четыре.</w:t>
      </w:r>
    </w:p>
    <w:p w:rsidR="00216E25" w:rsidRPr="00EF629C" w:rsidRDefault="00216E25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Практика работы </w:t>
      </w:r>
      <w:proofErr w:type="gramStart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с</w:t>
      </w:r>
      <w:proofErr w:type="gramEnd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</w:t>
      </w:r>
      <w:proofErr w:type="gramStart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дошкольникам</w:t>
      </w:r>
      <w:proofErr w:type="gramEnd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показывает, что детям очень трудно усвоить темы по решению задач. Затруднения вызывает усвоение структуры задачи, постановки вопроса к задаче, решение задач на сложение и вычитание, составление задач. Чтобы преодолеть выше перечисленные трудности и повысить интерес к данной теме, поможет использование на занятиях задач в стихах или оформленных в виде сказок:</w:t>
      </w:r>
    </w:p>
    <w:p w:rsidR="00216E25" w:rsidRPr="00EF629C" w:rsidRDefault="00216E25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-Под кустами у реки жили майские жуки.</w:t>
      </w: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Дочка, сын, отец и мать.</w:t>
      </w: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Кто успел их сосчитать?</w:t>
      </w:r>
    </w:p>
    <w:p w:rsidR="00216E25" w:rsidRPr="00EF629C" w:rsidRDefault="00216E25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Решение задач в стихах способствует не только развитию и формированию ЭМП, но и развитию слухового внимания, памяти, логического мышления, воображения, обогащению словаря.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Сформировать у детей представления о величине предметов, пространственных и количественных представлениях помогут русские народные сказки </w:t>
      </w:r>
      <w:r w:rsidRPr="00EF629C">
        <w:rPr>
          <w:rFonts w:ascii="Times New Roman" w:eastAsia="Times New Roman" w:hAnsi="Times New Roman" w:cs="Times New Roman"/>
          <w:b/>
          <w:color w:val="555555"/>
          <w:sz w:val="24"/>
          <w:szCs w:val="28"/>
          <w:lang w:eastAsia="ru-RU"/>
        </w:rPr>
        <w:t xml:space="preserve">«Колобок», «Теремок», «Три медведя», «Репка», «Гуси-лебеди» </w:t>
      </w: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и др.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proofErr w:type="gramStart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Так используя сказку «</w:t>
      </w:r>
      <w:r w:rsidRPr="00EF629C">
        <w:rPr>
          <w:rFonts w:ascii="Times New Roman" w:eastAsia="Times New Roman" w:hAnsi="Times New Roman" w:cs="Times New Roman"/>
          <w:b/>
          <w:color w:val="555555"/>
          <w:sz w:val="24"/>
          <w:szCs w:val="28"/>
          <w:lang w:eastAsia="ru-RU"/>
        </w:rPr>
        <w:t>Три медведя</w:t>
      </w: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» и её героев, мы можем познакомить и закрепить понятия «большой», «маленький», «ещё меньше», «высокий», «низкий», а также предложить задания: «распредели героев по возрасту, по росту», «уложи спать, чтобы соответствовала кровать», «напои чаем, чтобы соответствовала посуда».</w:t>
      </w:r>
      <w:proofErr w:type="gramEnd"/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Сказка «</w:t>
      </w:r>
      <w:r w:rsidRPr="00EF629C">
        <w:rPr>
          <w:rFonts w:ascii="Times New Roman" w:eastAsia="Times New Roman" w:hAnsi="Times New Roman" w:cs="Times New Roman"/>
          <w:b/>
          <w:color w:val="555555"/>
          <w:sz w:val="24"/>
          <w:szCs w:val="28"/>
          <w:lang w:eastAsia="ru-RU"/>
        </w:rPr>
        <w:t>Репка</w:t>
      </w: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» поможет усвоить понятия «перед», «между», «за», порядковый счёт. Содержание сказки «</w:t>
      </w:r>
      <w:r w:rsidRPr="00EF629C">
        <w:rPr>
          <w:rFonts w:ascii="Times New Roman" w:eastAsia="Times New Roman" w:hAnsi="Times New Roman" w:cs="Times New Roman"/>
          <w:b/>
          <w:color w:val="555555"/>
          <w:sz w:val="24"/>
          <w:szCs w:val="28"/>
          <w:lang w:eastAsia="ru-RU"/>
        </w:rPr>
        <w:t>Гуси лебеди</w:t>
      </w: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» научит дошкольников ориентироваться в пространстве и усвоить понятия: «над лесом», «над рекой», «правый и левый берег» и т. д.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lastRenderedPageBreak/>
        <w:t xml:space="preserve">Знакомя детей со знаками и понятиями «больше», «меньше» можно использовать сказку </w:t>
      </w:r>
      <w:r w:rsidRPr="00EF629C">
        <w:rPr>
          <w:rFonts w:ascii="Times New Roman" w:eastAsia="Times New Roman" w:hAnsi="Times New Roman" w:cs="Times New Roman"/>
          <w:b/>
          <w:color w:val="555555"/>
          <w:sz w:val="24"/>
          <w:szCs w:val="28"/>
          <w:lang w:eastAsia="ru-RU"/>
        </w:rPr>
        <w:t>«Два жадных брата», «Два жадных медвежонка»</w:t>
      </w:r>
      <w:r w:rsidR="00216E25"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Знакомя детей с понятием числа, побуждаем детей вспоминать сказки, </w:t>
      </w:r>
      <w:proofErr w:type="gramStart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стихотворения</w:t>
      </w:r>
      <w:proofErr w:type="gramEnd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где употребляются числа: «</w:t>
      </w:r>
      <w:r w:rsidRPr="00EF629C">
        <w:rPr>
          <w:rFonts w:ascii="Times New Roman" w:eastAsia="Times New Roman" w:hAnsi="Times New Roman" w:cs="Times New Roman"/>
          <w:b/>
          <w:color w:val="555555"/>
          <w:sz w:val="24"/>
          <w:szCs w:val="28"/>
          <w:lang w:eastAsia="ru-RU"/>
        </w:rPr>
        <w:t>Три поросёнка», «Волк и семеро козлят», «Белоснежка и семь гномов», «Три толстяка», «Сказка о мёртвой царевне и семи богатырях», «Два жадных медвежонка», «Три медведя» и т. д.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Кроме того занятия по математике будут ещё более интересными и приобретут яркую эмоциональную окраску, если речь на занятии пойдёт об известном сказочном герое</w:t>
      </w:r>
      <w:r w:rsidR="00216E25"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,</w:t>
      </w: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которому нужно оказать помощь в пересчёте предметов, составлении и решении задачи, прохождении лабиринта и т. д.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Не надо забывать и о том, что важное место при формировании ЭМП играют пальчиковые игры и физкультминутки:</w:t>
      </w: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-Сколько ёлочек зелёных,</w:t>
      </w: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Столько выполним наклонов.</w:t>
      </w: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Сколько здесь у нас кружков,</w:t>
      </w: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Столько сделаем прыжков.</w:t>
      </w:r>
    </w:p>
    <w:p w:rsidR="00216E25" w:rsidRPr="00EF629C" w:rsidRDefault="00216E25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</w:p>
    <w:p w:rsidR="00B1217B" w:rsidRPr="00EF629C" w:rsidRDefault="00B1217B" w:rsidP="00216E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Пальчиковые игры вырабатывают у детей представление об устойчивости порядка счёта, о последовательности указательных движений пальцем при пересчёте предметов, развиваются количественные и временные представления, ручная моторика. «</w:t>
      </w:r>
      <w:proofErr w:type="spellStart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Пальцевый</w:t>
      </w:r>
      <w:proofErr w:type="spellEnd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счёт» формирует у детей первоначальные представления о числовой системе, о смысле действий сложения и вычитания.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Загадки, пословицы, поговорки, считалки, стихи и сказки могут быть использованы не только на занятиях по математике, но и на индивидуальной работе, в играх детей, с целью закрепления пройденного материала.</w:t>
      </w:r>
    </w:p>
    <w:p w:rsidR="00744868" w:rsidRPr="00EF629C" w:rsidRDefault="00744868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Вся работа велась в тесной взаимосвязи с родителями.</w:t>
      </w:r>
      <w:r w:rsidR="00A05D49"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Родителям можно предложить работу по разучиванию загадок, пословиц, поговорок, стихов математического содержания. Так же  родителям было предложено анкетирование: «</w:t>
      </w:r>
      <w:r w:rsidR="00A05D49" w:rsidRPr="00EF629C">
        <w:rPr>
          <w:rFonts w:ascii="Times New Roman" w:eastAsia="Times New Roman" w:hAnsi="Times New Roman" w:cs="Times New Roman"/>
          <w:b/>
          <w:color w:val="555555"/>
          <w:sz w:val="24"/>
          <w:szCs w:val="28"/>
          <w:lang w:eastAsia="ru-RU"/>
        </w:rPr>
        <w:t>В какие игры играют ваши дети</w:t>
      </w:r>
      <w:r w:rsidR="00A05D49"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». Проведены консультации: «</w:t>
      </w:r>
      <w:r w:rsidR="00A05D49" w:rsidRPr="00EF629C">
        <w:rPr>
          <w:rFonts w:ascii="Times New Roman" w:eastAsia="Times New Roman" w:hAnsi="Times New Roman" w:cs="Times New Roman"/>
          <w:b/>
          <w:color w:val="555555"/>
          <w:sz w:val="24"/>
          <w:szCs w:val="28"/>
          <w:lang w:eastAsia="ru-RU"/>
        </w:rPr>
        <w:t>Игра в жизни ребенка»,  «Яркие и интересные игры</w:t>
      </w:r>
      <w:r w:rsidR="00A05D49"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». Беседы с родителями: «</w:t>
      </w:r>
      <w:r w:rsidR="00A05D49" w:rsidRPr="00EF629C">
        <w:rPr>
          <w:rFonts w:ascii="Times New Roman" w:eastAsia="Times New Roman" w:hAnsi="Times New Roman" w:cs="Times New Roman"/>
          <w:b/>
          <w:color w:val="555555"/>
          <w:sz w:val="24"/>
          <w:szCs w:val="28"/>
          <w:lang w:eastAsia="ru-RU"/>
        </w:rPr>
        <w:t>Влияние игры на математическое развитие ребенка</w:t>
      </w:r>
      <w:r w:rsidR="00A05D49"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».</w:t>
      </w:r>
      <w:r w:rsidR="00571733"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Просмотр игр и занятий с детьми, совместные игры с родителями, драматизация. </w:t>
      </w:r>
      <w:r w:rsidR="00A05D49"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Таким образом, устное народное творчество и произведения детских писателей играют </w:t>
      </w:r>
      <w:proofErr w:type="gramStart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существенно важную</w:t>
      </w:r>
      <w:proofErr w:type="gramEnd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роль в обучении детей математике. Использование фольклора и литературных произведений поможет сформировать не только математические представления, но и приобщит детей к активной умственной деятельности, умению выделять главные свойства п</w:t>
      </w:r>
      <w:r w:rsidR="00CB4833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редметов и явлений, развивает</w:t>
      </w: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активность, н</w:t>
      </w:r>
      <w:r w:rsidR="00216E25"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аблюдательность, смекалку, научи</w:t>
      </w: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т делать умозаключения, строить в</w:t>
      </w:r>
      <w:r w:rsidR="00216E25"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ысказывания, суждения, сформируе</w:t>
      </w: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т быстроту реакции.</w:t>
      </w:r>
    </w:p>
    <w:p w:rsidR="00B1217B" w:rsidRPr="00EF629C" w:rsidRDefault="00B1217B" w:rsidP="00B12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proofErr w:type="spellStart"/>
      <w:r w:rsidRPr="00EF629C">
        <w:rPr>
          <w:rFonts w:ascii="Times New Roman" w:eastAsia="Times New Roman" w:hAnsi="Times New Roman" w:cs="Times New Roman"/>
          <w:b/>
          <w:color w:val="555555"/>
          <w:sz w:val="24"/>
          <w:szCs w:val="28"/>
          <w:lang w:eastAsia="ru-RU"/>
        </w:rPr>
        <w:t>Литература</w:t>
      </w: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:Большунова</w:t>
      </w:r>
      <w:proofErr w:type="spellEnd"/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Н. Я. «Развитие математических способностей дошкольников в формах игры средствами сказки».</w:t>
      </w:r>
    </w:p>
    <w:p w:rsidR="001B59C1" w:rsidRPr="00CB4833" w:rsidRDefault="00B1217B" w:rsidP="00CB483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EF629C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Михайлова З. А. «Игровые занимательные задачи для дошкольников».</w:t>
      </w:r>
    </w:p>
    <w:sectPr w:rsidR="001B59C1" w:rsidRPr="00CB4833" w:rsidSect="00CB483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5AF1"/>
    <w:multiLevelType w:val="hybridMultilevel"/>
    <w:tmpl w:val="782E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17B"/>
    <w:rsid w:val="000E4757"/>
    <w:rsid w:val="001B59C1"/>
    <w:rsid w:val="00202B56"/>
    <w:rsid w:val="00216E25"/>
    <w:rsid w:val="002D2A01"/>
    <w:rsid w:val="003A5DDF"/>
    <w:rsid w:val="00503FBB"/>
    <w:rsid w:val="00571733"/>
    <w:rsid w:val="005B41EB"/>
    <w:rsid w:val="00744868"/>
    <w:rsid w:val="00751B05"/>
    <w:rsid w:val="009F74D9"/>
    <w:rsid w:val="00A05D49"/>
    <w:rsid w:val="00B1217B"/>
    <w:rsid w:val="00C522E0"/>
    <w:rsid w:val="00CB4833"/>
    <w:rsid w:val="00E837FF"/>
    <w:rsid w:val="00E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C1"/>
  </w:style>
  <w:style w:type="paragraph" w:styleId="1">
    <w:name w:val="heading 1"/>
    <w:basedOn w:val="a"/>
    <w:link w:val="10"/>
    <w:uiPriority w:val="9"/>
    <w:qFormat/>
    <w:rsid w:val="00B12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2A0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16E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2014-02-20T07:07:00Z</cp:lastPrinted>
  <dcterms:created xsi:type="dcterms:W3CDTF">2014-01-25T18:54:00Z</dcterms:created>
  <dcterms:modified xsi:type="dcterms:W3CDTF">2014-10-04T17:27:00Z</dcterms:modified>
</cp:coreProperties>
</file>