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0F" w:rsidRPr="00D34229" w:rsidRDefault="00DB190F" w:rsidP="0080424C">
      <w:pPr>
        <w:spacing w:line="252" w:lineRule="auto"/>
        <w:rPr>
          <w:sz w:val="16"/>
          <w:szCs w:val="16"/>
        </w:rPr>
      </w:pPr>
    </w:p>
    <w:p w:rsidR="00BE736C" w:rsidRDefault="00BE736C" w:rsidP="0080424C">
      <w:pPr>
        <w:pStyle w:val="af1"/>
        <w:spacing w:line="252" w:lineRule="auto"/>
        <w:ind w:left="0" w:firstLine="696"/>
        <w:jc w:val="center"/>
        <w:rPr>
          <w:sz w:val="40"/>
          <w:szCs w:val="40"/>
        </w:rPr>
      </w:pPr>
      <w:r w:rsidRPr="00BE736C">
        <w:rPr>
          <w:sz w:val="40"/>
          <w:szCs w:val="40"/>
        </w:rPr>
        <w:t xml:space="preserve">Родительское собрание </w:t>
      </w:r>
    </w:p>
    <w:p w:rsidR="00BE736C" w:rsidRDefault="00BE736C" w:rsidP="0080424C">
      <w:pPr>
        <w:pStyle w:val="af1"/>
        <w:spacing w:line="252" w:lineRule="auto"/>
        <w:ind w:left="0" w:firstLine="696"/>
        <w:jc w:val="center"/>
        <w:rPr>
          <w:sz w:val="40"/>
          <w:szCs w:val="40"/>
        </w:rPr>
      </w:pPr>
      <w:r w:rsidRPr="00BE736C">
        <w:rPr>
          <w:sz w:val="40"/>
          <w:szCs w:val="40"/>
        </w:rPr>
        <w:t xml:space="preserve">во второй младшей группе </w:t>
      </w:r>
    </w:p>
    <w:p w:rsidR="003406CA" w:rsidRPr="00BE736C" w:rsidRDefault="00BE736C" w:rsidP="0080424C">
      <w:pPr>
        <w:pStyle w:val="af1"/>
        <w:spacing w:line="252" w:lineRule="auto"/>
        <w:ind w:left="0" w:firstLine="696"/>
        <w:jc w:val="center"/>
        <w:rPr>
          <w:sz w:val="40"/>
          <w:szCs w:val="40"/>
        </w:rPr>
      </w:pPr>
      <w:r w:rsidRPr="00BE736C">
        <w:rPr>
          <w:sz w:val="40"/>
          <w:szCs w:val="40"/>
        </w:rPr>
        <w:t>«</w:t>
      </w:r>
      <w:r w:rsidR="003406CA" w:rsidRPr="00BE736C">
        <w:rPr>
          <w:sz w:val="40"/>
          <w:szCs w:val="40"/>
        </w:rPr>
        <w:t>О здоровье – всерьёз!</w:t>
      </w:r>
      <w:r w:rsidRPr="00BE736C">
        <w:rPr>
          <w:sz w:val="40"/>
          <w:szCs w:val="40"/>
        </w:rPr>
        <w:t>»</w:t>
      </w:r>
    </w:p>
    <w:p w:rsidR="00CA6CCE" w:rsidRDefault="00CA6CCE" w:rsidP="0080424C">
      <w:pPr>
        <w:pStyle w:val="af1"/>
        <w:spacing w:line="252" w:lineRule="auto"/>
        <w:ind w:left="0" w:firstLine="696"/>
        <w:jc w:val="center"/>
        <w:rPr>
          <w:sz w:val="28"/>
          <w:szCs w:val="28"/>
        </w:rPr>
      </w:pPr>
    </w:p>
    <w:p w:rsidR="00CA6CCE" w:rsidRDefault="00CA6CCE" w:rsidP="00CA6CCE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 родителей устойчивой мотивации к сохранению и укреплению здоровья своих детей.</w:t>
      </w:r>
    </w:p>
    <w:p w:rsidR="00CA6CCE" w:rsidRPr="00CA6CCE" w:rsidRDefault="00CA6CCE" w:rsidP="00CA6CCE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просвещения; формировать навыки сотрудничества детей и родителей (при соблюдении принципов здоровой жизни); содействовать их эмоциональному сближению.</w:t>
      </w:r>
    </w:p>
    <w:p w:rsidR="00BE736C" w:rsidRDefault="00BE736C" w:rsidP="0080424C">
      <w:pPr>
        <w:pStyle w:val="af1"/>
        <w:spacing w:line="252" w:lineRule="auto"/>
        <w:ind w:left="0" w:firstLine="696"/>
        <w:jc w:val="center"/>
        <w:rPr>
          <w:sz w:val="28"/>
          <w:szCs w:val="28"/>
        </w:rPr>
      </w:pPr>
    </w:p>
    <w:p w:rsidR="00BE736C" w:rsidRDefault="00BE736C" w:rsidP="0080424C">
      <w:pPr>
        <w:pStyle w:val="af1"/>
        <w:spacing w:line="252" w:lineRule="auto"/>
        <w:ind w:left="0" w:firstLine="696"/>
        <w:rPr>
          <w:sz w:val="28"/>
          <w:szCs w:val="28"/>
        </w:rPr>
      </w:pPr>
      <w:r w:rsidRPr="00BE736C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помещение группы.</w:t>
      </w:r>
    </w:p>
    <w:p w:rsidR="00BE736C" w:rsidRDefault="00BE736C" w:rsidP="0080424C">
      <w:pPr>
        <w:pStyle w:val="af1"/>
        <w:spacing w:line="252" w:lineRule="auto"/>
        <w:ind w:left="0" w:firstLine="696"/>
        <w:rPr>
          <w:sz w:val="28"/>
          <w:szCs w:val="28"/>
        </w:rPr>
      </w:pPr>
      <w:r w:rsidRPr="00BE736C">
        <w:rPr>
          <w:b/>
          <w:sz w:val="28"/>
          <w:szCs w:val="28"/>
        </w:rPr>
        <w:t>Оформление группы</w:t>
      </w:r>
      <w:r>
        <w:rPr>
          <w:sz w:val="28"/>
          <w:szCs w:val="28"/>
        </w:rPr>
        <w:t>: по стенам развешиваются небольшие плакаты с афоризмами и высказываниями известных людей:</w:t>
      </w:r>
    </w:p>
    <w:p w:rsidR="00BE736C" w:rsidRPr="00BE736C" w:rsidRDefault="00BE736C" w:rsidP="0080424C">
      <w:pPr>
        <w:rPr>
          <w:sz w:val="28"/>
          <w:szCs w:val="28"/>
        </w:rPr>
      </w:pPr>
    </w:p>
    <w:p w:rsidR="00BE736C" w:rsidRPr="00BE736C" w:rsidRDefault="00BE736C" w:rsidP="00CA6CCE">
      <w:pPr>
        <w:numPr>
          <w:ilvl w:val="0"/>
          <w:numId w:val="26"/>
        </w:numPr>
        <w:ind w:left="0"/>
        <w:contextualSpacing/>
        <w:jc w:val="both"/>
        <w:rPr>
          <w:sz w:val="28"/>
          <w:szCs w:val="28"/>
        </w:rPr>
      </w:pPr>
      <w:r w:rsidRPr="00BE736C">
        <w:rPr>
          <w:sz w:val="28"/>
          <w:szCs w:val="28"/>
        </w:rPr>
        <w:t xml:space="preserve">Ребенок нуждается в вашей любви больше всего именно тогда, когда он меньше всего её заслуживает.  </w:t>
      </w:r>
      <w:r w:rsidRPr="00BE736C">
        <w:rPr>
          <w:i/>
          <w:sz w:val="28"/>
          <w:szCs w:val="28"/>
        </w:rPr>
        <w:t xml:space="preserve">Э. </w:t>
      </w:r>
      <w:proofErr w:type="spellStart"/>
      <w:r w:rsidRPr="00BE736C">
        <w:rPr>
          <w:i/>
          <w:sz w:val="28"/>
          <w:szCs w:val="28"/>
        </w:rPr>
        <w:t>Бомбек</w:t>
      </w:r>
      <w:proofErr w:type="spellEnd"/>
      <w:r w:rsidRPr="00BE736C">
        <w:rPr>
          <w:i/>
          <w:sz w:val="28"/>
          <w:szCs w:val="28"/>
        </w:rPr>
        <w:t>.</w:t>
      </w:r>
    </w:p>
    <w:p w:rsidR="00BE736C" w:rsidRPr="00BE736C" w:rsidRDefault="00BE736C" w:rsidP="00CA6CCE">
      <w:pPr>
        <w:numPr>
          <w:ilvl w:val="0"/>
          <w:numId w:val="26"/>
        </w:numPr>
        <w:ind w:left="0"/>
        <w:contextualSpacing/>
        <w:jc w:val="both"/>
        <w:rPr>
          <w:sz w:val="28"/>
          <w:szCs w:val="28"/>
        </w:rPr>
      </w:pPr>
      <w:r w:rsidRPr="00BE736C">
        <w:rPr>
          <w:sz w:val="28"/>
          <w:szCs w:val="28"/>
        </w:rPr>
        <w:t xml:space="preserve">Знаете ли, какой самый верный способ сделать вашего ребенка несчастным, - приучить его не встречать ни в чем отказа. </w:t>
      </w:r>
    </w:p>
    <w:p w:rsidR="00BE736C" w:rsidRPr="00BE736C" w:rsidRDefault="00BE736C" w:rsidP="00CA6CCE">
      <w:pPr>
        <w:contextualSpacing/>
        <w:jc w:val="both"/>
        <w:rPr>
          <w:sz w:val="28"/>
          <w:szCs w:val="28"/>
        </w:rPr>
      </w:pPr>
      <w:r w:rsidRPr="00BE736C">
        <w:rPr>
          <w:i/>
          <w:sz w:val="28"/>
          <w:szCs w:val="28"/>
        </w:rPr>
        <w:t>Ж.-</w:t>
      </w:r>
      <w:proofErr w:type="spellStart"/>
      <w:r w:rsidRPr="00BE736C">
        <w:rPr>
          <w:i/>
          <w:sz w:val="28"/>
          <w:szCs w:val="28"/>
        </w:rPr>
        <w:t>Ж.Руссо</w:t>
      </w:r>
      <w:proofErr w:type="spellEnd"/>
    </w:p>
    <w:p w:rsidR="00BE736C" w:rsidRPr="00BE736C" w:rsidRDefault="00BE736C" w:rsidP="00CA6CCE">
      <w:pPr>
        <w:numPr>
          <w:ilvl w:val="0"/>
          <w:numId w:val="26"/>
        </w:numPr>
        <w:ind w:left="0"/>
        <w:contextualSpacing/>
        <w:jc w:val="both"/>
        <w:rPr>
          <w:sz w:val="28"/>
          <w:szCs w:val="28"/>
        </w:rPr>
      </w:pPr>
      <w:r w:rsidRPr="00BE736C">
        <w:rPr>
          <w:sz w:val="28"/>
          <w:szCs w:val="28"/>
        </w:rPr>
        <w:t xml:space="preserve">Многие беды имеют своими корнями как раз то, что человека с детства не учат управлять своими желаниями, не учат правильно относиться к понятиям «можно», «надо», «нельзя».  </w:t>
      </w:r>
      <w:proofErr w:type="spellStart"/>
      <w:r w:rsidRPr="00BE736C">
        <w:rPr>
          <w:i/>
          <w:sz w:val="28"/>
          <w:szCs w:val="28"/>
        </w:rPr>
        <w:t>В.А.Сухомлинский</w:t>
      </w:r>
      <w:proofErr w:type="spellEnd"/>
    </w:p>
    <w:p w:rsidR="003406CA" w:rsidRDefault="003406CA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</w:p>
    <w:p w:rsidR="00BE736C" w:rsidRDefault="0080424C" w:rsidP="0080424C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изображение смеющегося ребенка на магнитной доске и десять лепестков с названиями принципов здорового образа жизни, по мере рассказывания лепестки выкладываются вокруг изображения ребенка.</w:t>
      </w:r>
    </w:p>
    <w:p w:rsidR="005050AE" w:rsidRDefault="005050AE" w:rsidP="0080424C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предложить родителям составить послов</w:t>
      </w:r>
      <w:r w:rsidR="00CA6CCE">
        <w:rPr>
          <w:sz w:val="28"/>
          <w:szCs w:val="28"/>
        </w:rPr>
        <w:t>ицы о здоровье, перепутанные за</w:t>
      </w:r>
      <w:r>
        <w:rPr>
          <w:sz w:val="28"/>
          <w:szCs w:val="28"/>
        </w:rPr>
        <w:t>ранее.</w:t>
      </w:r>
    </w:p>
    <w:tbl>
      <w:tblPr>
        <w:tblStyle w:val="af2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3118"/>
      </w:tblGrid>
      <w:tr w:rsidR="004400F6" w:rsidRPr="004400F6" w:rsidTr="004A4493">
        <w:tc>
          <w:tcPr>
            <w:tcW w:w="2835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00F6">
              <w:rPr>
                <w:sz w:val="28"/>
                <w:szCs w:val="28"/>
              </w:rPr>
              <w:t xml:space="preserve">Береги платье с </w:t>
            </w:r>
            <w:proofErr w:type="spellStart"/>
            <w:r w:rsidRPr="004400F6">
              <w:rPr>
                <w:sz w:val="28"/>
                <w:szCs w:val="28"/>
              </w:rPr>
              <w:t>нову</w:t>
            </w:r>
            <w:proofErr w:type="spellEnd"/>
            <w:r w:rsidRPr="004400F6">
              <w:rPr>
                <w:sz w:val="28"/>
                <w:szCs w:val="28"/>
              </w:rPr>
              <w:t>,</w:t>
            </w:r>
          </w:p>
        </w:tc>
        <w:tc>
          <w:tcPr>
            <w:tcW w:w="3118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00F6">
              <w:rPr>
                <w:sz w:val="28"/>
                <w:szCs w:val="28"/>
              </w:rPr>
              <w:t>а здоровье смолоду.</w:t>
            </w:r>
          </w:p>
        </w:tc>
      </w:tr>
      <w:tr w:rsidR="004400F6" w:rsidRPr="004400F6" w:rsidTr="004A4493">
        <w:tc>
          <w:tcPr>
            <w:tcW w:w="2835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00F6">
              <w:rPr>
                <w:sz w:val="28"/>
                <w:szCs w:val="28"/>
              </w:rPr>
              <w:t>Болен – лечись,</w:t>
            </w:r>
          </w:p>
        </w:tc>
        <w:tc>
          <w:tcPr>
            <w:tcW w:w="3118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400F6">
              <w:rPr>
                <w:sz w:val="28"/>
                <w:szCs w:val="28"/>
              </w:rPr>
              <w:t>а здоров – берегись.</w:t>
            </w:r>
          </w:p>
        </w:tc>
      </w:tr>
      <w:tr w:rsidR="004400F6" w:rsidRPr="004400F6" w:rsidTr="004A4493">
        <w:tc>
          <w:tcPr>
            <w:tcW w:w="2835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00F6">
              <w:rPr>
                <w:sz w:val="28"/>
                <w:szCs w:val="28"/>
              </w:rPr>
              <w:t>В здоровом теле –</w:t>
            </w:r>
          </w:p>
        </w:tc>
        <w:tc>
          <w:tcPr>
            <w:tcW w:w="3118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400F6">
              <w:rPr>
                <w:sz w:val="28"/>
                <w:szCs w:val="28"/>
              </w:rPr>
              <w:t>здоровый дух.</w:t>
            </w:r>
          </w:p>
        </w:tc>
      </w:tr>
      <w:tr w:rsidR="004400F6" w:rsidRPr="004400F6" w:rsidTr="004A4493">
        <w:tc>
          <w:tcPr>
            <w:tcW w:w="2835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00F6">
              <w:rPr>
                <w:sz w:val="28"/>
                <w:szCs w:val="28"/>
              </w:rPr>
              <w:t>Здоров буду –</w:t>
            </w:r>
          </w:p>
        </w:tc>
        <w:tc>
          <w:tcPr>
            <w:tcW w:w="3118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400F6">
              <w:rPr>
                <w:sz w:val="28"/>
                <w:szCs w:val="28"/>
              </w:rPr>
              <w:t>и денег добуду.</w:t>
            </w:r>
          </w:p>
        </w:tc>
      </w:tr>
      <w:tr w:rsidR="004400F6" w:rsidRPr="004400F6" w:rsidTr="004A4493">
        <w:tc>
          <w:tcPr>
            <w:tcW w:w="2835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00F6">
              <w:rPr>
                <w:sz w:val="28"/>
                <w:szCs w:val="28"/>
              </w:rPr>
              <w:t>Здоровье</w:t>
            </w:r>
          </w:p>
        </w:tc>
        <w:tc>
          <w:tcPr>
            <w:tcW w:w="3118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400F6">
              <w:rPr>
                <w:sz w:val="28"/>
                <w:szCs w:val="28"/>
              </w:rPr>
              <w:t>всего дороже.</w:t>
            </w:r>
          </w:p>
        </w:tc>
      </w:tr>
      <w:tr w:rsidR="004400F6" w:rsidRPr="004400F6" w:rsidTr="004A4493">
        <w:tc>
          <w:tcPr>
            <w:tcW w:w="2835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00F6">
              <w:rPr>
                <w:sz w:val="28"/>
                <w:szCs w:val="28"/>
              </w:rPr>
              <w:t>Здоровью</w:t>
            </w:r>
          </w:p>
        </w:tc>
        <w:tc>
          <w:tcPr>
            <w:tcW w:w="3118" w:type="dxa"/>
          </w:tcPr>
          <w:p w:rsidR="004400F6" w:rsidRPr="004400F6" w:rsidRDefault="004400F6" w:rsidP="004400F6">
            <w:pPr>
              <w:spacing w:line="360" w:lineRule="auto"/>
              <w:jc w:val="center"/>
              <w:rPr>
                <w:sz w:val="52"/>
                <w:szCs w:val="52"/>
              </w:rPr>
            </w:pPr>
            <w:r w:rsidRPr="004400F6">
              <w:rPr>
                <w:sz w:val="28"/>
                <w:szCs w:val="28"/>
              </w:rPr>
              <w:t>цены нет.</w:t>
            </w:r>
          </w:p>
        </w:tc>
      </w:tr>
    </w:tbl>
    <w:p w:rsidR="004400F6" w:rsidRDefault="004400F6" w:rsidP="0080424C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</w:p>
    <w:p w:rsidR="0080424C" w:rsidRDefault="004400F6" w:rsidP="0080424C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После этой совместной работы родителей предлагается сообщение воспитателя:</w:t>
      </w:r>
    </w:p>
    <w:p w:rsidR="004400F6" w:rsidRDefault="004400F6" w:rsidP="0080424C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</w:p>
    <w:p w:rsidR="003406CA" w:rsidRDefault="003406CA" w:rsidP="0080424C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здоровья нужны очень простые, известные всем условия, знакомые с детства: «Солнце, возду</w:t>
      </w:r>
      <w:r w:rsidR="0001532C">
        <w:rPr>
          <w:sz w:val="28"/>
          <w:szCs w:val="28"/>
        </w:rPr>
        <w:t>х</w:t>
      </w:r>
      <w:r>
        <w:rPr>
          <w:sz w:val="28"/>
          <w:szCs w:val="28"/>
        </w:rPr>
        <w:t xml:space="preserve"> и вода – на</w:t>
      </w:r>
      <w:r w:rsidR="00BE736C">
        <w:rPr>
          <w:sz w:val="28"/>
          <w:szCs w:val="28"/>
        </w:rPr>
        <w:t>ши лучшие друзья!». Но для того</w:t>
      </w:r>
      <w:r>
        <w:rPr>
          <w:sz w:val="28"/>
          <w:szCs w:val="28"/>
        </w:rPr>
        <w:t xml:space="preserve">, чтобы эти простые условия работали на наше здоровье, нужен волшебный ключик. Его </w:t>
      </w:r>
      <w:r>
        <w:rPr>
          <w:sz w:val="28"/>
          <w:szCs w:val="28"/>
        </w:rPr>
        <w:lastRenderedPageBreak/>
        <w:t>волшебные свойства тоже выглядят простыми и очень обычными – это постоянство и систематичность. Но можно назвать их еще проще – образ жизни.</w:t>
      </w:r>
    </w:p>
    <w:p w:rsidR="003406CA" w:rsidRDefault="00D27622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Получается, что здоровье – это состояние организма при определенном образе жизни. И для того чтобы наш малыш был здоров, нам необходимо привить ему этот здоровый образ жизни.</w:t>
      </w:r>
    </w:p>
    <w:p w:rsidR="00D27622" w:rsidRDefault="00D27622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 сделать это можете только вы, дорогие родители. А мы, педагоги, лишь немного поможем вам в этом.</w:t>
      </w:r>
    </w:p>
    <w:p w:rsidR="00D27622" w:rsidRDefault="00D27622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Рассказывать о</w:t>
      </w:r>
      <w:r w:rsidR="0020758D">
        <w:rPr>
          <w:sz w:val="28"/>
          <w:szCs w:val="28"/>
        </w:rPr>
        <w:t xml:space="preserve"> здоровом образе жизни и просто</w:t>
      </w:r>
      <w:r>
        <w:rPr>
          <w:sz w:val="28"/>
          <w:szCs w:val="28"/>
        </w:rPr>
        <w:t>, и сложно. Просто потому, что все его составляющие очень просты и всем известны, а сложно потому, что рецептов здоровья много и опять же они очен</w:t>
      </w:r>
      <w:bookmarkStart w:id="0" w:name="_GoBack"/>
      <w:bookmarkEnd w:id="0"/>
      <w:r>
        <w:rPr>
          <w:sz w:val="28"/>
          <w:szCs w:val="28"/>
        </w:rPr>
        <w:t xml:space="preserve">ь просты. Поэтому мы остановимся на 10 главных </w:t>
      </w:r>
      <w:r w:rsidR="00D46F0F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здоровой жизни.</w:t>
      </w:r>
    </w:p>
    <w:p w:rsidR="00D27622" w:rsidRPr="00D27622" w:rsidRDefault="00D46F0F" w:rsidP="0080424C">
      <w:pPr>
        <w:pStyle w:val="af1"/>
        <w:spacing w:line="252" w:lineRule="auto"/>
        <w:ind w:left="0" w:firstLine="6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</w:t>
      </w:r>
      <w:r w:rsidR="00D27622" w:rsidRPr="00D27622">
        <w:rPr>
          <w:b/>
          <w:i/>
          <w:sz w:val="28"/>
          <w:szCs w:val="28"/>
        </w:rPr>
        <w:t xml:space="preserve"> 1. Соблюдаем режим дня.</w:t>
      </w:r>
    </w:p>
    <w:p w:rsidR="00D27622" w:rsidRDefault="00D27622" w:rsidP="0080424C">
      <w:pPr>
        <w:pStyle w:val="af1"/>
        <w:spacing w:line="252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приучать ребенка просыпаться и засыпать, кушать, играть, гулять, трудиться в одно и то же время. </w:t>
      </w:r>
    </w:p>
    <w:p w:rsidR="00D27622" w:rsidRDefault="00D27622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Следует уделять особое внимание полноценному сну (своевременное засыпание – не позднее 21.00 – 22.00, минимальная длительность сна – 8 – 10 часов</w:t>
      </w:r>
      <w:proofErr w:type="gramEnd"/>
    </w:p>
    <w:p w:rsidR="00D27622" w:rsidRDefault="00DD08BC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регламентировать просмотр телепередач как по времени (не более 40 мин – 1 час), так и по содержанию (вечером следует избегать возбуждающей тематики).</w:t>
      </w:r>
    </w:p>
    <w:p w:rsidR="00DD08BC" w:rsidRDefault="00DD08BC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это вселяет в ребенка чувство безопасности, уверенности и устойчивости. Это учит ребенка распределять и сохранять физические и психические силы в течени</w:t>
      </w:r>
      <w:r w:rsidR="003C41B8">
        <w:rPr>
          <w:sz w:val="28"/>
          <w:szCs w:val="28"/>
        </w:rPr>
        <w:t>е</w:t>
      </w:r>
      <w:r>
        <w:rPr>
          <w:sz w:val="28"/>
          <w:szCs w:val="28"/>
        </w:rPr>
        <w:t xml:space="preserve"> дня, делает его более спокойным и позитивным.</w:t>
      </w:r>
    </w:p>
    <w:p w:rsidR="00DD08BC" w:rsidRPr="00F03E86" w:rsidRDefault="00D46F0F" w:rsidP="0080424C">
      <w:pPr>
        <w:pStyle w:val="af1"/>
        <w:spacing w:line="252" w:lineRule="auto"/>
        <w:ind w:left="0" w:firstLine="6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</w:t>
      </w:r>
      <w:r w:rsidR="00DD08BC" w:rsidRPr="00F03E86">
        <w:rPr>
          <w:b/>
          <w:i/>
          <w:sz w:val="28"/>
          <w:szCs w:val="28"/>
        </w:rPr>
        <w:t xml:space="preserve"> 2. Регламентируем нагрузки.</w:t>
      </w:r>
    </w:p>
    <w:p w:rsidR="00DD08BC" w:rsidRDefault="00DD08BC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Очень важно регламентировать как физические нагрузки, так и эмоциональные и интеллектуальные. Другими словами жить по</w:t>
      </w:r>
      <w:r w:rsidR="00A80230">
        <w:rPr>
          <w:sz w:val="28"/>
          <w:szCs w:val="28"/>
        </w:rPr>
        <w:t>д</w:t>
      </w:r>
      <w:r>
        <w:rPr>
          <w:sz w:val="28"/>
          <w:szCs w:val="28"/>
        </w:rPr>
        <w:t xml:space="preserve"> девизом</w:t>
      </w:r>
      <w:r w:rsidR="00A80230">
        <w:rPr>
          <w:sz w:val="28"/>
          <w:szCs w:val="28"/>
        </w:rPr>
        <w:t>:</w:t>
      </w:r>
      <w:r>
        <w:rPr>
          <w:sz w:val="28"/>
          <w:szCs w:val="28"/>
        </w:rPr>
        <w:t xml:space="preserve"> «Делу время – потехе час».</w:t>
      </w:r>
    </w:p>
    <w:p w:rsidR="00DD08BC" w:rsidRDefault="00DD08BC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Внимание! Превышение даже эмоционально-положительных нагрузок (увлекательные игры, радостное общение) может привести к перегрузкам и как следствие к негативным результатам</w:t>
      </w:r>
      <w:r w:rsidR="00F03E86">
        <w:rPr>
          <w:sz w:val="28"/>
          <w:szCs w:val="28"/>
        </w:rPr>
        <w:t>.</w:t>
      </w:r>
    </w:p>
    <w:p w:rsidR="00F03E86" w:rsidRPr="00001E09" w:rsidRDefault="00F03E86" w:rsidP="0080424C">
      <w:pPr>
        <w:pStyle w:val="af1"/>
        <w:spacing w:line="252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D46F0F">
        <w:rPr>
          <w:b/>
          <w:i/>
          <w:sz w:val="28"/>
          <w:szCs w:val="28"/>
        </w:rPr>
        <w:t>Принцип</w:t>
      </w:r>
      <w:r w:rsidRPr="00001E09">
        <w:rPr>
          <w:b/>
          <w:i/>
          <w:sz w:val="28"/>
          <w:szCs w:val="28"/>
        </w:rPr>
        <w:t xml:space="preserve"> 3. Свежий воздух.</w:t>
      </w:r>
    </w:p>
    <w:p w:rsidR="00F03E86" w:rsidRDefault="00F03E86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Свежий воздух просто необходим детскому развивающемуся мозгу!  Недостаток кислорода приводит к значительному ухудшению самочувствия.</w:t>
      </w:r>
    </w:p>
    <w:p w:rsidR="00F03E86" w:rsidRDefault="00F03E86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Ежедневные прогулки – эффективный метод закаливания ребенка. Хорошо сочетать прогулки со спортивными и подвижными играми.</w:t>
      </w:r>
    </w:p>
    <w:p w:rsidR="00F03E86" w:rsidRDefault="00F03E86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6F0F">
        <w:rPr>
          <w:b/>
          <w:i/>
          <w:sz w:val="28"/>
          <w:szCs w:val="28"/>
        </w:rPr>
        <w:t>Принцип</w:t>
      </w:r>
      <w:r w:rsidRPr="00001E09">
        <w:rPr>
          <w:b/>
          <w:i/>
          <w:sz w:val="28"/>
          <w:szCs w:val="28"/>
        </w:rPr>
        <w:t xml:space="preserve"> 4. Двигательная активность</w:t>
      </w:r>
      <w:r>
        <w:rPr>
          <w:sz w:val="28"/>
          <w:szCs w:val="28"/>
        </w:rPr>
        <w:t>.</w:t>
      </w:r>
    </w:p>
    <w:p w:rsidR="00F03E86" w:rsidRDefault="00F03E86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Даже у младших школьников еще не завершено формирование опорно-двигательного аппарата. Поэтому детям очень трудно находится в статическом положении в течени</w:t>
      </w:r>
      <w:r w:rsidR="005050AE">
        <w:rPr>
          <w:sz w:val="28"/>
          <w:szCs w:val="28"/>
        </w:rPr>
        <w:t>е</w:t>
      </w:r>
      <w:r>
        <w:rPr>
          <w:sz w:val="28"/>
          <w:szCs w:val="28"/>
        </w:rPr>
        <w:t xml:space="preserve"> длительного времени.</w:t>
      </w:r>
    </w:p>
    <w:p w:rsidR="00F03E86" w:rsidRDefault="00F03E86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Движение – это естественное состояние ребенка. Задача взрослых – создать условия для двигательной активности ребенка. Лучшая среда для этого – детская площадка, парк, так как они сочетают два важных условия для двигательной активности – пространство и свежий воздух.</w:t>
      </w:r>
    </w:p>
    <w:p w:rsidR="00F03E86" w:rsidRPr="00001E09" w:rsidRDefault="00F03E86" w:rsidP="0080424C">
      <w:pPr>
        <w:pStyle w:val="af1"/>
        <w:spacing w:line="252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D46F0F">
        <w:rPr>
          <w:b/>
          <w:i/>
          <w:sz w:val="28"/>
          <w:szCs w:val="28"/>
        </w:rPr>
        <w:t>Принцип</w:t>
      </w:r>
      <w:r w:rsidRPr="00001E09">
        <w:rPr>
          <w:b/>
          <w:i/>
          <w:sz w:val="28"/>
          <w:szCs w:val="28"/>
        </w:rPr>
        <w:t xml:space="preserve"> 5. Физическая культура.</w:t>
      </w:r>
    </w:p>
    <w:p w:rsidR="00F03E86" w:rsidRDefault="00F03E86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Систематические занятия физкультурой очень полезны для здоровья.</w:t>
      </w:r>
      <w:r w:rsidR="002546E2">
        <w:rPr>
          <w:sz w:val="28"/>
          <w:szCs w:val="28"/>
        </w:rPr>
        <w:t xml:space="preserve"> Они укрепляют не только физическое здоровье, но и психику ребенка, позитивно влияют на его характер, способствуют развитию волевых качеств, уверенности в себе, отв</w:t>
      </w:r>
      <w:r w:rsidR="005050AE">
        <w:rPr>
          <w:sz w:val="28"/>
          <w:szCs w:val="28"/>
        </w:rPr>
        <w:t xml:space="preserve">етственности, умения дружить. </w:t>
      </w:r>
    </w:p>
    <w:p w:rsidR="003C41B8" w:rsidRDefault="002546E2" w:rsidP="0080424C">
      <w:pPr>
        <w:pStyle w:val="af1"/>
        <w:spacing w:line="252" w:lineRule="auto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  <w:t>Занятия физическими упражнениями с мамой или папой доставляют детям большое удовольствие, а для родителей это прекрасная возможность пообщаться с ребенком, получить необходимую физическую нагрузку.</w:t>
      </w:r>
    </w:p>
    <w:p w:rsidR="002546E2" w:rsidRPr="00001E09" w:rsidRDefault="002546E2" w:rsidP="0080424C">
      <w:pPr>
        <w:pStyle w:val="af1"/>
        <w:spacing w:line="252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D46F0F">
        <w:rPr>
          <w:b/>
          <w:i/>
          <w:sz w:val="28"/>
          <w:szCs w:val="28"/>
        </w:rPr>
        <w:t>Принцип</w:t>
      </w:r>
      <w:r w:rsidRPr="00001E09">
        <w:rPr>
          <w:b/>
          <w:i/>
          <w:sz w:val="28"/>
          <w:szCs w:val="28"/>
        </w:rPr>
        <w:t xml:space="preserve"> 6. Водные процедуры.</w:t>
      </w:r>
    </w:p>
    <w:p w:rsidR="002546E2" w:rsidRDefault="002546E2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водных процедур для здоровья человека известно издавна и подтверждено многовековым опытом. Они очень полезны для здоровья, хорошего самочувствия, прекрасного настроения.</w:t>
      </w:r>
    </w:p>
    <w:p w:rsidR="002546E2" w:rsidRDefault="002546E2" w:rsidP="0080424C">
      <w:pPr>
        <w:pStyle w:val="af1"/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 можете выбрать любой, подходящий для ребенка вид водных процедур</w:t>
      </w:r>
      <w:r w:rsidR="00001E09">
        <w:rPr>
          <w:sz w:val="28"/>
          <w:szCs w:val="28"/>
        </w:rPr>
        <w:t xml:space="preserve"> или же чередовать разные виды.</w:t>
      </w:r>
    </w:p>
    <w:p w:rsidR="00001E09" w:rsidRDefault="00001E09" w:rsidP="0080424C">
      <w:pPr>
        <w:pStyle w:val="af1"/>
        <w:numPr>
          <w:ilvl w:val="0"/>
          <w:numId w:val="3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Обливание утром после сна и вечером перед сном одним-двумя небольшими ведрами теплой, прохладной или холодной воды.</w:t>
      </w:r>
    </w:p>
    <w:p w:rsidR="00001E09" w:rsidRDefault="00001E09" w:rsidP="0080424C">
      <w:pPr>
        <w:pStyle w:val="af1"/>
        <w:numPr>
          <w:ilvl w:val="0"/>
          <w:numId w:val="3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Контрастный душ, контрастные ванны для рук и ног (три-семь контрастов, начиная с теплой или горячей воды и заканчивая холодной, продолжительность теплого или горячего душа в два раза длиннее, чем холодного).</w:t>
      </w:r>
    </w:p>
    <w:p w:rsidR="00001E09" w:rsidRPr="00001E09" w:rsidRDefault="00001E09" w:rsidP="0080424C">
      <w:pPr>
        <w:pStyle w:val="af1"/>
        <w:numPr>
          <w:ilvl w:val="0"/>
          <w:numId w:val="3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Обтирание мокрым полотенцем.</w:t>
      </w:r>
    </w:p>
    <w:p w:rsidR="00001E09" w:rsidRDefault="00D46F0F" w:rsidP="005050AE">
      <w:pPr>
        <w:spacing w:line="252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</w:t>
      </w:r>
      <w:r w:rsidR="00001E09" w:rsidRPr="00001E09">
        <w:rPr>
          <w:b/>
          <w:i/>
          <w:sz w:val="28"/>
          <w:szCs w:val="28"/>
        </w:rPr>
        <w:t xml:space="preserve"> 7. Простые приемы массажа биологически активных точек рук, ступней, ушных раковин, лица и тела.</w:t>
      </w:r>
    </w:p>
    <w:p w:rsidR="00001E09" w:rsidRDefault="005050AE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01E09">
        <w:rPr>
          <w:sz w:val="28"/>
          <w:szCs w:val="28"/>
        </w:rPr>
        <w:t>Массаж биологически активных точек, расположенных в области носа, глаз, ушей, у висков, на пальцах рук и ног, на кистях рук, на подошвах, путем надавливания, растирающих</w:t>
      </w:r>
      <w:r w:rsidR="006A0345">
        <w:rPr>
          <w:sz w:val="28"/>
          <w:szCs w:val="28"/>
        </w:rPr>
        <w:t xml:space="preserve"> линейных и вращательных движений является прекрасным средством </w:t>
      </w:r>
      <w:proofErr w:type="gramStart"/>
      <w:r w:rsidR="006A0345">
        <w:rPr>
          <w:sz w:val="28"/>
          <w:szCs w:val="28"/>
        </w:rPr>
        <w:t>улучшения регуляции деятельности всех систем организма</w:t>
      </w:r>
      <w:proofErr w:type="gramEnd"/>
      <w:r w:rsidR="006A0345">
        <w:rPr>
          <w:sz w:val="28"/>
          <w:szCs w:val="28"/>
        </w:rPr>
        <w:t>. Таким образом, он нормализует работу всех органов и си</w:t>
      </w:r>
      <w:r w:rsidR="00A80230">
        <w:rPr>
          <w:sz w:val="28"/>
          <w:szCs w:val="28"/>
        </w:rPr>
        <w:t>с</w:t>
      </w:r>
      <w:r w:rsidR="006A0345">
        <w:rPr>
          <w:sz w:val="28"/>
          <w:szCs w:val="28"/>
        </w:rPr>
        <w:t>тем, в том числе и психики.</w:t>
      </w:r>
    </w:p>
    <w:p w:rsidR="006A0345" w:rsidRPr="0001532C" w:rsidRDefault="006A0345" w:rsidP="005050AE">
      <w:pPr>
        <w:tabs>
          <w:tab w:val="left" w:pos="851"/>
        </w:tabs>
        <w:spacing w:line="25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D46F0F">
        <w:rPr>
          <w:b/>
          <w:i/>
          <w:sz w:val="28"/>
          <w:szCs w:val="28"/>
        </w:rPr>
        <w:t>Принцип</w:t>
      </w:r>
      <w:r w:rsidRPr="0001532C">
        <w:rPr>
          <w:b/>
          <w:i/>
          <w:sz w:val="28"/>
          <w:szCs w:val="28"/>
        </w:rPr>
        <w:t xml:space="preserve"> 8. Теплый, доброжелательный психологический климат в семье.</w:t>
      </w:r>
    </w:p>
    <w:p w:rsidR="006A0345" w:rsidRDefault="006A0345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Обстановка, в которой воспитывается ребенок, психологический климат в семье имеют огромное влияние на состояние физического и психического здоровья ребенка. В комфортной ситуации развитие ребенка идет быстрее и гармоничнее. И это делает его сильным, счастливым и уверенным в себе человеком.</w:t>
      </w:r>
    </w:p>
    <w:p w:rsidR="006A0345" w:rsidRDefault="006A0345" w:rsidP="00BC6372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ваш ребенок рос здоровым и счастливым, мы предлагаем вам установить в семье кодекс чести, провозглашающий следующее:</w:t>
      </w:r>
    </w:p>
    <w:p w:rsidR="006A0345" w:rsidRDefault="006A0345" w:rsidP="0080424C">
      <w:pPr>
        <w:pStyle w:val="af1"/>
        <w:numPr>
          <w:ilvl w:val="0"/>
          <w:numId w:val="4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Ровный, спокойный тон в процессе общения в семье.</w:t>
      </w:r>
    </w:p>
    <w:p w:rsidR="006A0345" w:rsidRDefault="006A0345" w:rsidP="0080424C">
      <w:pPr>
        <w:pStyle w:val="af1"/>
        <w:numPr>
          <w:ilvl w:val="0"/>
          <w:numId w:val="4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Единство требований к ребенку со стороны всех членов семьи во всех ситуациях.</w:t>
      </w:r>
    </w:p>
    <w:p w:rsidR="006A0345" w:rsidRDefault="006A0345" w:rsidP="0080424C">
      <w:pPr>
        <w:pStyle w:val="af1"/>
        <w:numPr>
          <w:ilvl w:val="0"/>
          <w:numId w:val="4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поощрение ребенка при минимальных успехах и даже при их отсутствии, если ребенок постарался</w:t>
      </w:r>
      <w:r w:rsidR="004676AB">
        <w:rPr>
          <w:sz w:val="28"/>
          <w:szCs w:val="28"/>
        </w:rPr>
        <w:t>.</w:t>
      </w:r>
    </w:p>
    <w:p w:rsidR="004676AB" w:rsidRDefault="004676AB" w:rsidP="0080424C">
      <w:pPr>
        <w:pStyle w:val="af1"/>
        <w:numPr>
          <w:ilvl w:val="0"/>
          <w:numId w:val="4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совместной деятельности с ребенком (по возможности чаще)</w:t>
      </w:r>
    </w:p>
    <w:p w:rsidR="004676AB" w:rsidRDefault="004676AB" w:rsidP="0080424C">
      <w:pPr>
        <w:tabs>
          <w:tab w:val="left" w:pos="1624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отказывайте ребенку в общении!</w:t>
      </w:r>
    </w:p>
    <w:p w:rsidR="004676AB" w:rsidRDefault="004676AB" w:rsidP="0080424C">
      <w:pPr>
        <w:tabs>
          <w:tab w:val="left" w:pos="1624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в семье запрет:</w:t>
      </w:r>
    </w:p>
    <w:p w:rsidR="004676AB" w:rsidRDefault="004676AB" w:rsidP="0080424C">
      <w:pPr>
        <w:pStyle w:val="af1"/>
        <w:numPr>
          <w:ilvl w:val="0"/>
          <w:numId w:val="7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бурные негативные (и даже позитивные) эмоции, особенно вечером, перед сном</w:t>
      </w:r>
    </w:p>
    <w:p w:rsidR="004676AB" w:rsidRDefault="004676AB" w:rsidP="0080424C">
      <w:pPr>
        <w:pStyle w:val="af1"/>
        <w:numPr>
          <w:ilvl w:val="0"/>
          <w:numId w:val="7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крик</w:t>
      </w:r>
      <w:r w:rsidR="003C41B8">
        <w:rPr>
          <w:sz w:val="28"/>
          <w:szCs w:val="28"/>
        </w:rPr>
        <w:t>, раздражение</w:t>
      </w:r>
    </w:p>
    <w:p w:rsidR="004676AB" w:rsidRDefault="004676AB" w:rsidP="0080424C">
      <w:pPr>
        <w:pStyle w:val="af1"/>
        <w:numPr>
          <w:ilvl w:val="0"/>
          <w:numId w:val="7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непонятное для ребенка наказание (особенно в жестких формах)</w:t>
      </w:r>
    </w:p>
    <w:p w:rsidR="004676AB" w:rsidRDefault="004676AB" w:rsidP="0080424C">
      <w:pPr>
        <w:pStyle w:val="af1"/>
        <w:numPr>
          <w:ilvl w:val="0"/>
          <w:numId w:val="7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агрессию</w:t>
      </w:r>
      <w:r w:rsidR="003C41B8">
        <w:rPr>
          <w:sz w:val="28"/>
          <w:szCs w:val="28"/>
        </w:rPr>
        <w:t>, злость</w:t>
      </w:r>
    </w:p>
    <w:p w:rsidR="004676AB" w:rsidRPr="008C1E54" w:rsidRDefault="008C1E54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6AB" w:rsidRPr="008C1E54">
        <w:rPr>
          <w:sz w:val="28"/>
          <w:szCs w:val="28"/>
        </w:rPr>
        <w:t>Открою вам главный секрет: мудрость воспитания заключается в  соблюдении баланса между запретами и разрешениями. Запретов дол</w:t>
      </w:r>
      <w:r w:rsidR="00A80230">
        <w:rPr>
          <w:sz w:val="28"/>
          <w:szCs w:val="28"/>
        </w:rPr>
        <w:t>ж</w:t>
      </w:r>
      <w:r w:rsidR="004676AB" w:rsidRPr="008C1E54">
        <w:rPr>
          <w:sz w:val="28"/>
          <w:szCs w:val="28"/>
        </w:rPr>
        <w:t>но быть  немного и они должны быть однозначными и постоянными. В то же время не должно быть вседозволенности.</w:t>
      </w:r>
    </w:p>
    <w:p w:rsidR="004676AB" w:rsidRDefault="008C1E54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676AB">
        <w:rPr>
          <w:sz w:val="28"/>
          <w:szCs w:val="28"/>
        </w:rPr>
        <w:t>Ограничения воспитывают волю и способность регламентировать свои желания и действия, таким образом</w:t>
      </w:r>
      <w:r w:rsidR="00A80230">
        <w:rPr>
          <w:sz w:val="28"/>
          <w:szCs w:val="28"/>
        </w:rPr>
        <w:t>,</w:t>
      </w:r>
      <w:r w:rsidR="004676AB">
        <w:rPr>
          <w:sz w:val="28"/>
          <w:szCs w:val="28"/>
        </w:rPr>
        <w:t xml:space="preserve"> он</w:t>
      </w:r>
      <w:r w:rsidR="003C41B8">
        <w:rPr>
          <w:sz w:val="28"/>
          <w:szCs w:val="28"/>
        </w:rPr>
        <w:t>и</w:t>
      </w:r>
      <w:r w:rsidR="004676AB">
        <w:rPr>
          <w:sz w:val="28"/>
          <w:szCs w:val="28"/>
        </w:rPr>
        <w:t xml:space="preserve"> тренируют мозг.</w:t>
      </w:r>
    </w:p>
    <w:p w:rsidR="008C1E54" w:rsidRDefault="008C1E54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Стремитесь быть мудрыми в воспитании своего ребенка! Позитивно общаясь с ребенком, вы заряжаете его энергией. Наш негатив (крик, раздражение) разрушают неокрепшую психику ребенка, дезориентируют его и, следовательно, в конечном счете</w:t>
      </w:r>
      <w:r w:rsidR="00D46F0F">
        <w:rPr>
          <w:sz w:val="28"/>
          <w:szCs w:val="28"/>
        </w:rPr>
        <w:t>,</w:t>
      </w:r>
      <w:r>
        <w:rPr>
          <w:sz w:val="28"/>
          <w:szCs w:val="28"/>
        </w:rPr>
        <w:t xml:space="preserve"> ослабляют его здоровье.</w:t>
      </w:r>
    </w:p>
    <w:p w:rsidR="008C1E54" w:rsidRPr="0001532C" w:rsidRDefault="008C1E54" w:rsidP="005050AE">
      <w:pPr>
        <w:tabs>
          <w:tab w:val="left" w:pos="851"/>
        </w:tabs>
        <w:spacing w:line="25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D46F0F">
        <w:rPr>
          <w:b/>
          <w:i/>
          <w:sz w:val="28"/>
          <w:szCs w:val="28"/>
        </w:rPr>
        <w:t>Принцип</w:t>
      </w:r>
      <w:r w:rsidRPr="0001532C">
        <w:rPr>
          <w:b/>
          <w:i/>
          <w:sz w:val="28"/>
          <w:szCs w:val="28"/>
        </w:rPr>
        <w:t xml:space="preserve"> 9. Творчество.</w:t>
      </w:r>
    </w:p>
    <w:p w:rsidR="008C1E54" w:rsidRDefault="008C1E54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творчестве ребенок может выразить себя: свои мысли, чувства, эмоции. Он может создать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</w:t>
      </w:r>
    </w:p>
    <w:p w:rsidR="008C1E54" w:rsidRDefault="008C1E54" w:rsidP="005050AE">
      <w:pPr>
        <w:tabs>
          <w:tab w:val="left" w:pos="993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это</w:t>
      </w:r>
      <w:r w:rsidR="00BC6372">
        <w:rPr>
          <w:sz w:val="28"/>
          <w:szCs w:val="28"/>
        </w:rPr>
        <w:t>го</w:t>
      </w:r>
      <w:r>
        <w:rPr>
          <w:sz w:val="28"/>
          <w:szCs w:val="28"/>
        </w:rPr>
        <w:t xml:space="preserve"> подходят различные виды деятельности:</w:t>
      </w:r>
    </w:p>
    <w:p w:rsidR="008C1E54" w:rsidRDefault="008C1E54" w:rsidP="0080424C">
      <w:pPr>
        <w:pStyle w:val="af1"/>
        <w:numPr>
          <w:ilvl w:val="0"/>
          <w:numId w:val="8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Рисование</w:t>
      </w:r>
      <w:r w:rsidR="003C41B8">
        <w:rPr>
          <w:sz w:val="28"/>
          <w:szCs w:val="28"/>
        </w:rPr>
        <w:t>, лепка</w:t>
      </w:r>
    </w:p>
    <w:p w:rsidR="008C1E54" w:rsidRDefault="008C1E54" w:rsidP="0080424C">
      <w:pPr>
        <w:pStyle w:val="af1"/>
        <w:numPr>
          <w:ilvl w:val="0"/>
          <w:numId w:val="8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поделок из бумаги</w:t>
      </w:r>
    </w:p>
    <w:p w:rsidR="008C1E54" w:rsidRDefault="008C1E54" w:rsidP="0080424C">
      <w:pPr>
        <w:pStyle w:val="af1"/>
        <w:numPr>
          <w:ilvl w:val="0"/>
          <w:numId w:val="8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Шитье, вязание, плетение</w:t>
      </w:r>
    </w:p>
    <w:p w:rsidR="008C1E54" w:rsidRPr="00BC6372" w:rsidRDefault="008C1E54" w:rsidP="00BC6372">
      <w:pPr>
        <w:pStyle w:val="af1"/>
        <w:numPr>
          <w:ilvl w:val="0"/>
          <w:numId w:val="8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классической и детской музыки, звуков природы</w:t>
      </w:r>
    </w:p>
    <w:p w:rsidR="008C1E54" w:rsidRDefault="008C1E54" w:rsidP="0080424C">
      <w:pPr>
        <w:pStyle w:val="af1"/>
        <w:numPr>
          <w:ilvl w:val="0"/>
          <w:numId w:val="8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r w:rsidR="00BC6372">
        <w:rPr>
          <w:sz w:val="28"/>
          <w:szCs w:val="28"/>
        </w:rPr>
        <w:t>музыкой и пением</w:t>
      </w:r>
      <w:r w:rsidR="00BC6372">
        <w:rPr>
          <w:sz w:val="28"/>
          <w:szCs w:val="28"/>
        </w:rPr>
        <w:t xml:space="preserve">, </w:t>
      </w:r>
      <w:r>
        <w:rPr>
          <w:sz w:val="28"/>
          <w:szCs w:val="28"/>
        </w:rPr>
        <w:t>танцами</w:t>
      </w:r>
    </w:p>
    <w:p w:rsidR="008C1E54" w:rsidRPr="0001532C" w:rsidRDefault="005050AE" w:rsidP="005050AE">
      <w:pPr>
        <w:tabs>
          <w:tab w:val="left" w:pos="851"/>
        </w:tabs>
        <w:spacing w:line="25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46F0F">
        <w:rPr>
          <w:b/>
          <w:i/>
          <w:sz w:val="28"/>
          <w:szCs w:val="28"/>
        </w:rPr>
        <w:t>Принцип</w:t>
      </w:r>
      <w:r w:rsidR="008C1E54" w:rsidRPr="0001532C">
        <w:rPr>
          <w:b/>
          <w:i/>
          <w:sz w:val="28"/>
          <w:szCs w:val="28"/>
        </w:rPr>
        <w:t xml:space="preserve"> 10. Питание.</w:t>
      </w:r>
    </w:p>
    <w:p w:rsidR="008C1E54" w:rsidRDefault="008C1E54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Детям для полноценно роста и развития необходимо рациональное питание. В </w:t>
      </w:r>
      <w:r w:rsidR="00A772E5">
        <w:rPr>
          <w:sz w:val="28"/>
          <w:szCs w:val="28"/>
        </w:rPr>
        <w:t>организации питания ребенка следует придерживаться простых, но очень важных правил:</w:t>
      </w:r>
    </w:p>
    <w:p w:rsidR="00BC6372" w:rsidRDefault="00BC6372" w:rsidP="0080424C">
      <w:pPr>
        <w:pStyle w:val="af1"/>
        <w:numPr>
          <w:ilvl w:val="0"/>
          <w:numId w:val="9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по режиму </w:t>
      </w:r>
    </w:p>
    <w:p w:rsidR="00A772E5" w:rsidRPr="00BC6372" w:rsidRDefault="00A772E5" w:rsidP="0080424C">
      <w:pPr>
        <w:pStyle w:val="af1"/>
        <w:numPr>
          <w:ilvl w:val="0"/>
          <w:numId w:val="9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 w:rsidRPr="00BC6372">
        <w:rPr>
          <w:sz w:val="28"/>
          <w:szCs w:val="28"/>
        </w:rPr>
        <w:t>Для приготовления пищи использовать только натуральные продукты, не содержащие консервантов, синтетических добавок</w:t>
      </w:r>
    </w:p>
    <w:p w:rsidR="00A772E5" w:rsidRDefault="00A772E5" w:rsidP="0080424C">
      <w:pPr>
        <w:pStyle w:val="af1"/>
        <w:numPr>
          <w:ilvl w:val="0"/>
          <w:numId w:val="9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питание было хорошо сбалансированным (белки, жиры и углеводы)</w:t>
      </w:r>
    </w:p>
    <w:p w:rsidR="00A772E5" w:rsidRDefault="00A772E5" w:rsidP="0080424C">
      <w:pPr>
        <w:pStyle w:val="af1"/>
        <w:numPr>
          <w:ilvl w:val="0"/>
          <w:numId w:val="9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на столе должны быть фрукты и овощи</w:t>
      </w:r>
    </w:p>
    <w:p w:rsidR="00A772E5" w:rsidRDefault="00A772E5" w:rsidP="0080424C">
      <w:pPr>
        <w:pStyle w:val="af1"/>
        <w:numPr>
          <w:ilvl w:val="0"/>
          <w:numId w:val="9"/>
        </w:numPr>
        <w:tabs>
          <w:tab w:val="left" w:pos="1624"/>
        </w:tabs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Аппетит ребенка зачастую зависит от внешнего вида еды</w:t>
      </w:r>
    </w:p>
    <w:p w:rsidR="004400F6" w:rsidRDefault="00A772E5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72E5" w:rsidRPr="00A80230" w:rsidRDefault="00A772E5" w:rsidP="005050AE">
      <w:pPr>
        <w:tabs>
          <w:tab w:val="left" w:pos="851"/>
        </w:tabs>
        <w:spacing w:line="25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в заключени</w:t>
      </w:r>
      <w:r w:rsidR="00D46F0F">
        <w:rPr>
          <w:sz w:val="28"/>
          <w:szCs w:val="28"/>
        </w:rPr>
        <w:t>е</w:t>
      </w:r>
      <w:r>
        <w:rPr>
          <w:sz w:val="28"/>
          <w:szCs w:val="28"/>
        </w:rPr>
        <w:t xml:space="preserve"> этой темы предлагаем вам пройти тест «Самооценка образа жизни»</w:t>
      </w:r>
      <w:r w:rsidR="00A80230">
        <w:rPr>
          <w:sz w:val="28"/>
          <w:szCs w:val="28"/>
        </w:rPr>
        <w:t xml:space="preserve"> </w:t>
      </w:r>
      <w:r w:rsidR="00A80230" w:rsidRPr="00A80230">
        <w:rPr>
          <w:sz w:val="28"/>
          <w:szCs w:val="28"/>
        </w:rPr>
        <w:t>(</w:t>
      </w:r>
      <w:proofErr w:type="spellStart"/>
      <w:r w:rsidR="00A80230" w:rsidRPr="00A80230">
        <w:rPr>
          <w:i/>
          <w:sz w:val="28"/>
          <w:szCs w:val="28"/>
        </w:rPr>
        <w:t>Деркунская</w:t>
      </w:r>
      <w:proofErr w:type="spellEnd"/>
      <w:r w:rsidR="00A80230" w:rsidRPr="00A80230">
        <w:rPr>
          <w:i/>
          <w:sz w:val="28"/>
          <w:szCs w:val="28"/>
        </w:rPr>
        <w:t xml:space="preserve"> В.А. </w:t>
      </w:r>
      <w:r w:rsidR="00A80230" w:rsidRPr="00A80230">
        <w:rPr>
          <w:sz w:val="28"/>
          <w:szCs w:val="28"/>
        </w:rPr>
        <w:t>Диагностика культуры здоровья.</w:t>
      </w:r>
      <w:proofErr w:type="gramEnd"/>
      <w:r w:rsidR="00A80230" w:rsidRPr="00A80230">
        <w:rPr>
          <w:sz w:val="28"/>
          <w:szCs w:val="28"/>
        </w:rPr>
        <w:t xml:space="preserve"> </w:t>
      </w:r>
      <w:proofErr w:type="gramStart"/>
      <w:r w:rsidR="00A80230" w:rsidRPr="00A80230">
        <w:rPr>
          <w:sz w:val="28"/>
          <w:szCs w:val="28"/>
        </w:rPr>
        <w:t>М.: Педагогическое общество России, 2006.)</w:t>
      </w:r>
      <w:proofErr w:type="gramEnd"/>
    </w:p>
    <w:p w:rsidR="004400F6" w:rsidRPr="00A80230" w:rsidRDefault="00A772E5" w:rsidP="00A80230">
      <w:pPr>
        <w:tabs>
          <w:tab w:val="left" w:pos="1624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6F0F">
        <w:tab/>
      </w:r>
    </w:p>
    <w:p w:rsidR="00D46F0F" w:rsidRPr="004400F6" w:rsidRDefault="00D46F0F" w:rsidP="004400F6">
      <w:pPr>
        <w:pStyle w:val="af1"/>
        <w:tabs>
          <w:tab w:val="left" w:pos="709"/>
        </w:tabs>
        <w:spacing w:line="252" w:lineRule="auto"/>
        <w:ind w:left="0"/>
        <w:jc w:val="both"/>
        <w:rPr>
          <w:sz w:val="28"/>
          <w:szCs w:val="28"/>
        </w:rPr>
      </w:pPr>
      <w:r w:rsidRPr="004400F6">
        <w:rPr>
          <w:sz w:val="28"/>
          <w:szCs w:val="28"/>
        </w:rPr>
        <w:t>После собрания родителям можно предложить с собой небольшие памятки</w:t>
      </w:r>
      <w:r w:rsidR="00BE736C" w:rsidRPr="004400F6">
        <w:rPr>
          <w:sz w:val="28"/>
          <w:szCs w:val="28"/>
        </w:rPr>
        <w:t>:</w:t>
      </w:r>
    </w:p>
    <w:p w:rsidR="00D46F0F" w:rsidRPr="00D0266D" w:rsidRDefault="00D46F0F" w:rsidP="0080424C">
      <w:pPr>
        <w:pStyle w:val="af1"/>
        <w:tabs>
          <w:tab w:val="left" w:pos="1624"/>
        </w:tabs>
        <w:spacing w:line="252" w:lineRule="auto"/>
        <w:ind w:left="0"/>
        <w:jc w:val="both"/>
      </w:pPr>
    </w:p>
    <w:p w:rsidR="004400F6" w:rsidRDefault="004400F6" w:rsidP="0080424C">
      <w:pPr>
        <w:spacing w:line="252" w:lineRule="auto"/>
        <w:jc w:val="center"/>
        <w:rPr>
          <w:rFonts w:ascii="Arial" w:hAnsi="Arial" w:cs="Arial"/>
          <w:sz w:val="32"/>
          <w:szCs w:val="32"/>
        </w:rPr>
      </w:pPr>
    </w:p>
    <w:p w:rsidR="0020758D" w:rsidRPr="00587289" w:rsidRDefault="0020758D" w:rsidP="0080424C">
      <w:pPr>
        <w:spacing w:line="252" w:lineRule="auto"/>
        <w:jc w:val="center"/>
        <w:rPr>
          <w:rFonts w:ascii="Arial" w:hAnsi="Arial" w:cs="Arial"/>
          <w:sz w:val="32"/>
          <w:szCs w:val="32"/>
        </w:rPr>
      </w:pPr>
      <w:r w:rsidRPr="00587289">
        <w:rPr>
          <w:rFonts w:ascii="Arial" w:hAnsi="Arial" w:cs="Arial"/>
          <w:sz w:val="32"/>
          <w:szCs w:val="32"/>
        </w:rPr>
        <w:t>ПАМЯТКА РОДИТЕЛЯМ ОТ РЕБЕНКА</w:t>
      </w:r>
    </w:p>
    <w:p w:rsidR="0020758D" w:rsidRPr="00587289" w:rsidRDefault="0020758D" w:rsidP="0080424C">
      <w:pPr>
        <w:spacing w:line="252" w:lineRule="auto"/>
        <w:jc w:val="center"/>
        <w:rPr>
          <w:sz w:val="28"/>
          <w:szCs w:val="28"/>
        </w:rPr>
      </w:pPr>
    </w:p>
    <w:p w:rsidR="0020758D" w:rsidRDefault="0020758D" w:rsidP="0080424C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балуйте меня, вы меня этим портите. Я очень хорошо знаю, что не обязательно предоставлять мне всё, что я прошу. Я просто испытываю вас.</w:t>
      </w:r>
    </w:p>
    <w:p w:rsidR="0020758D" w:rsidRDefault="0020758D" w:rsidP="0080424C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бойтесь быть твердым со мной. Я предпочитаю именно такой подход. Это позволяет мне определить свое место.</w:t>
      </w:r>
    </w:p>
    <w:p w:rsidR="0020758D" w:rsidRDefault="0020758D" w:rsidP="0080424C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просьбы.</w:t>
      </w:r>
    </w:p>
    <w:p w:rsidR="0020758D" w:rsidRDefault="0020758D" w:rsidP="0080424C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давайте обещаний, которые вы не сможете выполнить; это поколеблет мою веру в вас.</w:t>
      </w:r>
    </w:p>
    <w:p w:rsidR="0020758D" w:rsidRDefault="0020758D" w:rsidP="0080424C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поддавайтесь на мои провокации, когда я говорю или делаю что-то только за тем, чтобы просто расстроить вас. А то я попытаюсь достичь еще больших «побед».</w:t>
      </w:r>
    </w:p>
    <w:p w:rsidR="0020758D" w:rsidRDefault="0020758D" w:rsidP="0080424C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расстраивайтесь слишком сильно, когда я говорю: «Я вас ненавижу!». Это не буквально, я просто хочу, чтобы вы пожалели о том, что сделали мне.</w:t>
      </w:r>
    </w:p>
    <w:p w:rsidR="00BC6372" w:rsidRDefault="0020758D" w:rsidP="00BC6372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4676AB" w:rsidRPr="00BC6372" w:rsidRDefault="0020758D" w:rsidP="00BC6372">
      <w:pPr>
        <w:pStyle w:val="af1"/>
        <w:numPr>
          <w:ilvl w:val="0"/>
          <w:numId w:val="2"/>
        </w:numPr>
        <w:spacing w:line="252" w:lineRule="auto"/>
        <w:ind w:left="0"/>
        <w:jc w:val="both"/>
        <w:rPr>
          <w:sz w:val="28"/>
          <w:szCs w:val="28"/>
        </w:rPr>
      </w:pPr>
      <w:r w:rsidRPr="00BC6372">
        <w:rPr>
          <w:sz w:val="28"/>
          <w:szCs w:val="28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C034E7" w:rsidRDefault="00C034E7" w:rsidP="0080424C">
      <w:pPr>
        <w:tabs>
          <w:tab w:val="left" w:pos="1624"/>
        </w:tabs>
        <w:spacing w:line="252" w:lineRule="auto"/>
        <w:jc w:val="both"/>
        <w:rPr>
          <w:sz w:val="28"/>
          <w:szCs w:val="28"/>
        </w:rPr>
      </w:pPr>
    </w:p>
    <w:p w:rsidR="00C034E7" w:rsidRDefault="00C034E7" w:rsidP="0080424C">
      <w:pPr>
        <w:tabs>
          <w:tab w:val="left" w:pos="1624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034E7" w:rsidRDefault="00D0760C" w:rsidP="00C034E7">
      <w:pPr>
        <w:pStyle w:val="af1"/>
        <w:numPr>
          <w:ilvl w:val="0"/>
          <w:numId w:val="27"/>
        </w:numPr>
        <w:tabs>
          <w:tab w:val="left" w:pos="1624"/>
        </w:tabs>
        <w:spacing w:line="252" w:lineRule="auto"/>
        <w:jc w:val="both"/>
      </w:pPr>
      <w:r>
        <w:t>Записная книжка воспитателя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Л.И.Лукина</w:t>
      </w:r>
      <w:proofErr w:type="spellEnd"/>
      <w:r>
        <w:t>. –  М.: ТЦ Сфера, 2012.</w:t>
      </w:r>
    </w:p>
    <w:p w:rsidR="00D0760C" w:rsidRDefault="00D0760C" w:rsidP="00C034E7">
      <w:pPr>
        <w:pStyle w:val="af1"/>
        <w:numPr>
          <w:ilvl w:val="0"/>
          <w:numId w:val="27"/>
        </w:numPr>
        <w:tabs>
          <w:tab w:val="left" w:pos="1624"/>
        </w:tabs>
        <w:spacing w:line="252" w:lineRule="auto"/>
        <w:jc w:val="both"/>
      </w:pPr>
      <w:r>
        <w:t>Работа с родителями: практические рекомендации и консультации по воспитанию детей 2-7 лет</w:t>
      </w:r>
      <w:proofErr w:type="gramStart"/>
      <w:r>
        <w:t xml:space="preserve"> / А</w:t>
      </w:r>
      <w:proofErr w:type="gramEnd"/>
      <w:r>
        <w:t xml:space="preserve">вт.-сост. </w:t>
      </w:r>
      <w:proofErr w:type="spellStart"/>
      <w:r>
        <w:t>Е.В.Шитова</w:t>
      </w:r>
      <w:proofErr w:type="spellEnd"/>
      <w:r>
        <w:t>. – Волгоград: Учитель, 2015.</w:t>
      </w:r>
    </w:p>
    <w:p w:rsidR="00D0760C" w:rsidRDefault="00D0760C" w:rsidP="00C034E7">
      <w:pPr>
        <w:pStyle w:val="af1"/>
        <w:numPr>
          <w:ilvl w:val="0"/>
          <w:numId w:val="27"/>
        </w:numPr>
        <w:tabs>
          <w:tab w:val="left" w:pos="1624"/>
        </w:tabs>
        <w:spacing w:line="252" w:lineRule="auto"/>
        <w:jc w:val="both"/>
      </w:pPr>
      <w:r>
        <w:t>Родительские собрания в детском саду. Младшая группа</w:t>
      </w:r>
      <w:proofErr w:type="gramStart"/>
      <w:r>
        <w:t xml:space="preserve"> / А</w:t>
      </w:r>
      <w:proofErr w:type="gramEnd"/>
      <w:r>
        <w:t xml:space="preserve">вт.-сост. </w:t>
      </w:r>
      <w:proofErr w:type="spellStart"/>
      <w:r>
        <w:t>С.В.Чиркова</w:t>
      </w:r>
      <w:proofErr w:type="spellEnd"/>
      <w:r>
        <w:t>. – М.:ВАКО, 2014.</w:t>
      </w:r>
    </w:p>
    <w:p w:rsidR="00D0760C" w:rsidRDefault="00D0760C" w:rsidP="00D0760C">
      <w:pPr>
        <w:tabs>
          <w:tab w:val="left" w:pos="1624"/>
        </w:tabs>
        <w:spacing w:line="252" w:lineRule="auto"/>
        <w:jc w:val="both"/>
      </w:pPr>
    </w:p>
    <w:p w:rsidR="00D0760C" w:rsidRDefault="00D0760C" w:rsidP="00D0760C">
      <w:pPr>
        <w:tabs>
          <w:tab w:val="left" w:pos="1624"/>
        </w:tabs>
        <w:spacing w:line="252" w:lineRule="auto"/>
        <w:jc w:val="both"/>
      </w:pPr>
    </w:p>
    <w:p w:rsidR="00D0760C" w:rsidRDefault="00D0760C" w:rsidP="00D0760C">
      <w:pPr>
        <w:tabs>
          <w:tab w:val="left" w:pos="1624"/>
        </w:tabs>
        <w:spacing w:line="252" w:lineRule="auto"/>
        <w:jc w:val="both"/>
      </w:pPr>
      <w:r>
        <w:t xml:space="preserve">Подготовили воспитатели МБОУ НШ-ДС №43 </w:t>
      </w:r>
      <w:proofErr w:type="spellStart"/>
      <w:r>
        <w:t>г</w:t>
      </w:r>
      <w:proofErr w:type="gramStart"/>
      <w:r>
        <w:t>.С</w:t>
      </w:r>
      <w:proofErr w:type="gramEnd"/>
      <w:r>
        <w:t>ургут</w:t>
      </w:r>
      <w:proofErr w:type="spellEnd"/>
      <w:r>
        <w:t xml:space="preserve"> ХМАО-Югра </w:t>
      </w:r>
      <w:proofErr w:type="spellStart"/>
      <w:r>
        <w:t>Борисюк</w:t>
      </w:r>
      <w:proofErr w:type="spellEnd"/>
      <w:r>
        <w:t xml:space="preserve"> Наталья Леонидовна и Миронова Татьяна Витальевна.</w:t>
      </w:r>
    </w:p>
    <w:p w:rsidR="00D0760C" w:rsidRPr="00D0266D" w:rsidRDefault="00D0760C" w:rsidP="00D0760C">
      <w:pPr>
        <w:pStyle w:val="af1"/>
        <w:tabs>
          <w:tab w:val="left" w:pos="1624"/>
        </w:tabs>
        <w:spacing w:line="252" w:lineRule="auto"/>
        <w:jc w:val="both"/>
      </w:pPr>
    </w:p>
    <w:p w:rsidR="00001E09" w:rsidRPr="00D0266D" w:rsidRDefault="00001E09" w:rsidP="0080424C">
      <w:pPr>
        <w:spacing w:line="252" w:lineRule="auto"/>
        <w:rPr>
          <w:b/>
          <w:i/>
        </w:rPr>
      </w:pPr>
    </w:p>
    <w:p w:rsidR="00001E09" w:rsidRPr="00D0266D" w:rsidRDefault="00001E09" w:rsidP="0080424C">
      <w:pPr>
        <w:spacing w:line="252" w:lineRule="auto"/>
        <w:jc w:val="both"/>
      </w:pPr>
      <w:r w:rsidRPr="00D0266D">
        <w:tab/>
      </w:r>
    </w:p>
    <w:sectPr w:rsidR="00001E09" w:rsidRPr="00D0266D" w:rsidSect="008042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DE" w:rsidRDefault="007B14DE" w:rsidP="00115CD2">
      <w:r>
        <w:separator/>
      </w:r>
    </w:p>
  </w:endnote>
  <w:endnote w:type="continuationSeparator" w:id="0">
    <w:p w:rsidR="007B14DE" w:rsidRDefault="007B14DE" w:rsidP="0011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DE" w:rsidRDefault="007B14DE" w:rsidP="00115CD2">
      <w:r>
        <w:separator/>
      </w:r>
    </w:p>
  </w:footnote>
  <w:footnote w:type="continuationSeparator" w:id="0">
    <w:p w:rsidR="007B14DE" w:rsidRDefault="007B14DE" w:rsidP="0011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B48"/>
    <w:multiLevelType w:val="hybridMultilevel"/>
    <w:tmpl w:val="961C1CB0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8D330BC"/>
    <w:multiLevelType w:val="hybridMultilevel"/>
    <w:tmpl w:val="01E4DC5A"/>
    <w:lvl w:ilvl="0" w:tplc="1D6AB994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FBF4DC9"/>
    <w:multiLevelType w:val="hybridMultilevel"/>
    <w:tmpl w:val="DAB6FCB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2EE5E9D"/>
    <w:multiLevelType w:val="hybridMultilevel"/>
    <w:tmpl w:val="C59A3586"/>
    <w:lvl w:ilvl="0" w:tplc="DFBCE26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32005DF4"/>
    <w:multiLevelType w:val="hybridMultilevel"/>
    <w:tmpl w:val="4D8C5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7C7A66"/>
    <w:multiLevelType w:val="hybridMultilevel"/>
    <w:tmpl w:val="EE14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21C70"/>
    <w:multiLevelType w:val="hybridMultilevel"/>
    <w:tmpl w:val="3D6EFA48"/>
    <w:lvl w:ilvl="0" w:tplc="27904CFE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35401ADF"/>
    <w:multiLevelType w:val="hybridMultilevel"/>
    <w:tmpl w:val="B8BC7E9E"/>
    <w:lvl w:ilvl="0" w:tplc="7D8A7616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36256E6E"/>
    <w:multiLevelType w:val="hybridMultilevel"/>
    <w:tmpl w:val="6F6C1F90"/>
    <w:lvl w:ilvl="0" w:tplc="7460E8D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41CA16C4"/>
    <w:multiLevelType w:val="hybridMultilevel"/>
    <w:tmpl w:val="E4262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364F5"/>
    <w:multiLevelType w:val="hybridMultilevel"/>
    <w:tmpl w:val="FB18717A"/>
    <w:lvl w:ilvl="0" w:tplc="6E344D7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49741B88"/>
    <w:multiLevelType w:val="hybridMultilevel"/>
    <w:tmpl w:val="E83847E2"/>
    <w:lvl w:ilvl="0" w:tplc="B0D6A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D5F43"/>
    <w:multiLevelType w:val="hybridMultilevel"/>
    <w:tmpl w:val="BF7226D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4D962874"/>
    <w:multiLevelType w:val="hybridMultilevel"/>
    <w:tmpl w:val="2AAE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6697A"/>
    <w:multiLevelType w:val="hybridMultilevel"/>
    <w:tmpl w:val="04B858DC"/>
    <w:lvl w:ilvl="0" w:tplc="87AAF9D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541C7D18"/>
    <w:multiLevelType w:val="hybridMultilevel"/>
    <w:tmpl w:val="4D9A9040"/>
    <w:lvl w:ilvl="0" w:tplc="7CD46A3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54E05224"/>
    <w:multiLevelType w:val="hybridMultilevel"/>
    <w:tmpl w:val="E2EE6F78"/>
    <w:lvl w:ilvl="0" w:tplc="4224C450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57F8006B"/>
    <w:multiLevelType w:val="hybridMultilevel"/>
    <w:tmpl w:val="A6D6E77C"/>
    <w:lvl w:ilvl="0" w:tplc="A82C3DD0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>
    <w:nsid w:val="5B441BBA"/>
    <w:multiLevelType w:val="hybridMultilevel"/>
    <w:tmpl w:val="AA4EFD02"/>
    <w:lvl w:ilvl="0" w:tplc="7F961436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60247F08"/>
    <w:multiLevelType w:val="hybridMultilevel"/>
    <w:tmpl w:val="5EC65AE4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0">
    <w:nsid w:val="650533A0"/>
    <w:multiLevelType w:val="hybridMultilevel"/>
    <w:tmpl w:val="EFE24A2A"/>
    <w:lvl w:ilvl="0" w:tplc="AD96CE0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696502E0"/>
    <w:multiLevelType w:val="hybridMultilevel"/>
    <w:tmpl w:val="0868E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D00557"/>
    <w:multiLevelType w:val="hybridMultilevel"/>
    <w:tmpl w:val="9C783C7A"/>
    <w:lvl w:ilvl="0" w:tplc="9DDC6B1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>
    <w:nsid w:val="701360BA"/>
    <w:multiLevelType w:val="hybridMultilevel"/>
    <w:tmpl w:val="378A3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931F2"/>
    <w:multiLevelType w:val="hybridMultilevel"/>
    <w:tmpl w:val="B554CE4E"/>
    <w:lvl w:ilvl="0" w:tplc="B2341E3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7CE64A46"/>
    <w:multiLevelType w:val="hybridMultilevel"/>
    <w:tmpl w:val="A83A6AA2"/>
    <w:lvl w:ilvl="0" w:tplc="5CBE402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>
    <w:nsid w:val="7EC92955"/>
    <w:multiLevelType w:val="hybridMultilevel"/>
    <w:tmpl w:val="4A620EEE"/>
    <w:lvl w:ilvl="0" w:tplc="51B4BE9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19"/>
  </w:num>
  <w:num w:numId="9">
    <w:abstractNumId w:val="0"/>
  </w:num>
  <w:num w:numId="10">
    <w:abstractNumId w:val="26"/>
  </w:num>
  <w:num w:numId="11">
    <w:abstractNumId w:val="16"/>
  </w:num>
  <w:num w:numId="12">
    <w:abstractNumId w:val="25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3"/>
  </w:num>
  <w:num w:numId="18">
    <w:abstractNumId w:val="17"/>
  </w:num>
  <w:num w:numId="19">
    <w:abstractNumId w:val="24"/>
  </w:num>
  <w:num w:numId="20">
    <w:abstractNumId w:val="10"/>
  </w:num>
  <w:num w:numId="21">
    <w:abstractNumId w:val="22"/>
  </w:num>
  <w:num w:numId="22">
    <w:abstractNumId w:val="1"/>
  </w:num>
  <w:num w:numId="23">
    <w:abstractNumId w:val="20"/>
  </w:num>
  <w:num w:numId="24">
    <w:abstractNumId w:val="15"/>
  </w:num>
  <w:num w:numId="25">
    <w:abstractNumId w:val="8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3C"/>
    <w:rsid w:val="00001E09"/>
    <w:rsid w:val="0001532C"/>
    <w:rsid w:val="00042822"/>
    <w:rsid w:val="00093D85"/>
    <w:rsid w:val="000E5F30"/>
    <w:rsid w:val="00103FE3"/>
    <w:rsid w:val="0010778F"/>
    <w:rsid w:val="00115CD2"/>
    <w:rsid w:val="00142C3C"/>
    <w:rsid w:val="00151228"/>
    <w:rsid w:val="0015220E"/>
    <w:rsid w:val="00173AD6"/>
    <w:rsid w:val="00192EF8"/>
    <w:rsid w:val="001E7E63"/>
    <w:rsid w:val="0020758D"/>
    <w:rsid w:val="00211B53"/>
    <w:rsid w:val="002430A7"/>
    <w:rsid w:val="002546E2"/>
    <w:rsid w:val="00280A71"/>
    <w:rsid w:val="00283333"/>
    <w:rsid w:val="002D36FD"/>
    <w:rsid w:val="002E001B"/>
    <w:rsid w:val="003406CA"/>
    <w:rsid w:val="003630AB"/>
    <w:rsid w:val="00376F91"/>
    <w:rsid w:val="003C41B8"/>
    <w:rsid w:val="004117E5"/>
    <w:rsid w:val="004400F6"/>
    <w:rsid w:val="00450DC5"/>
    <w:rsid w:val="004676AB"/>
    <w:rsid w:val="004C4731"/>
    <w:rsid w:val="004E1D23"/>
    <w:rsid w:val="005050AE"/>
    <w:rsid w:val="005523A6"/>
    <w:rsid w:val="00566F99"/>
    <w:rsid w:val="00587289"/>
    <w:rsid w:val="005A5146"/>
    <w:rsid w:val="005B2505"/>
    <w:rsid w:val="005C0A03"/>
    <w:rsid w:val="00604C51"/>
    <w:rsid w:val="006233FA"/>
    <w:rsid w:val="00627502"/>
    <w:rsid w:val="0063694F"/>
    <w:rsid w:val="00685D63"/>
    <w:rsid w:val="006A0345"/>
    <w:rsid w:val="00751F30"/>
    <w:rsid w:val="007B14DE"/>
    <w:rsid w:val="007F2C39"/>
    <w:rsid w:val="007F6F38"/>
    <w:rsid w:val="0080424C"/>
    <w:rsid w:val="0085295D"/>
    <w:rsid w:val="00872275"/>
    <w:rsid w:val="00875D56"/>
    <w:rsid w:val="00897684"/>
    <w:rsid w:val="008A1E72"/>
    <w:rsid w:val="008C1E54"/>
    <w:rsid w:val="008E1FD7"/>
    <w:rsid w:val="009F371F"/>
    <w:rsid w:val="00A50285"/>
    <w:rsid w:val="00A772E5"/>
    <w:rsid w:val="00A80230"/>
    <w:rsid w:val="00A80473"/>
    <w:rsid w:val="00AB68D9"/>
    <w:rsid w:val="00B30E92"/>
    <w:rsid w:val="00B412ED"/>
    <w:rsid w:val="00B668D5"/>
    <w:rsid w:val="00B73CED"/>
    <w:rsid w:val="00B8736A"/>
    <w:rsid w:val="00B9039D"/>
    <w:rsid w:val="00BC6372"/>
    <w:rsid w:val="00BE736C"/>
    <w:rsid w:val="00C034E7"/>
    <w:rsid w:val="00C478B9"/>
    <w:rsid w:val="00CA6CCE"/>
    <w:rsid w:val="00CB6154"/>
    <w:rsid w:val="00D0266D"/>
    <w:rsid w:val="00D0760C"/>
    <w:rsid w:val="00D22AA6"/>
    <w:rsid w:val="00D27622"/>
    <w:rsid w:val="00D27757"/>
    <w:rsid w:val="00D34229"/>
    <w:rsid w:val="00D46F0F"/>
    <w:rsid w:val="00D5091C"/>
    <w:rsid w:val="00D94727"/>
    <w:rsid w:val="00DB190F"/>
    <w:rsid w:val="00DC1A14"/>
    <w:rsid w:val="00DD08BC"/>
    <w:rsid w:val="00E67F38"/>
    <w:rsid w:val="00F03E86"/>
    <w:rsid w:val="00F055C4"/>
    <w:rsid w:val="00F11559"/>
    <w:rsid w:val="00F33A7A"/>
    <w:rsid w:val="00F44E8F"/>
    <w:rsid w:val="00F658D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3FA"/>
    <w:rPr>
      <w:b/>
      <w:bCs/>
    </w:rPr>
  </w:style>
  <w:style w:type="character" w:customStyle="1" w:styleId="apple-converted-space">
    <w:name w:val="apple-converted-space"/>
    <w:basedOn w:val="a0"/>
    <w:rsid w:val="006233FA"/>
  </w:style>
  <w:style w:type="paragraph" w:styleId="a4">
    <w:name w:val="Normal (Web)"/>
    <w:basedOn w:val="a"/>
    <w:uiPriority w:val="99"/>
    <w:semiHidden/>
    <w:unhideWhenUsed/>
    <w:rsid w:val="00AB68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5220E"/>
    <w:rPr>
      <w:i/>
      <w:iCs/>
    </w:rPr>
  </w:style>
  <w:style w:type="paragraph" w:styleId="a6">
    <w:name w:val="No Spacing"/>
    <w:uiPriority w:val="1"/>
    <w:qFormat/>
    <w:rsid w:val="00F0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0E5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E5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A50285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6369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694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63694F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qFormat/>
    <w:rsid w:val="0063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3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Intense Reference"/>
    <w:basedOn w:val="a0"/>
    <w:uiPriority w:val="32"/>
    <w:qFormat/>
    <w:rsid w:val="007F2C39"/>
    <w:rPr>
      <w:b/>
      <w:bCs/>
      <w:smallCaps/>
      <w:color w:val="C0504D" w:themeColor="accent2"/>
      <w:spacing w:val="5"/>
      <w:u w:val="single"/>
    </w:rPr>
  </w:style>
  <w:style w:type="character" w:styleId="ae">
    <w:name w:val="Hyperlink"/>
    <w:basedOn w:val="a0"/>
    <w:uiPriority w:val="99"/>
    <w:semiHidden/>
    <w:unhideWhenUsed/>
    <w:rsid w:val="003630A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3C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CE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D2685"/>
    <w:pPr>
      <w:ind w:left="720"/>
      <w:contextualSpacing/>
    </w:pPr>
  </w:style>
  <w:style w:type="table" w:styleId="af2">
    <w:name w:val="Table Grid"/>
    <w:basedOn w:val="a1"/>
    <w:uiPriority w:val="59"/>
    <w:rsid w:val="0044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115CD2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15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115CD2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C034E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3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C034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5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3FA"/>
    <w:rPr>
      <w:b/>
      <w:bCs/>
    </w:rPr>
  </w:style>
  <w:style w:type="character" w:customStyle="1" w:styleId="apple-converted-space">
    <w:name w:val="apple-converted-space"/>
    <w:basedOn w:val="a0"/>
    <w:rsid w:val="006233FA"/>
  </w:style>
  <w:style w:type="paragraph" w:styleId="a4">
    <w:name w:val="Normal (Web)"/>
    <w:basedOn w:val="a"/>
    <w:uiPriority w:val="99"/>
    <w:semiHidden/>
    <w:unhideWhenUsed/>
    <w:rsid w:val="00AB68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5220E"/>
    <w:rPr>
      <w:i/>
      <w:iCs/>
    </w:rPr>
  </w:style>
  <w:style w:type="paragraph" w:styleId="a6">
    <w:name w:val="No Spacing"/>
    <w:uiPriority w:val="1"/>
    <w:qFormat/>
    <w:rsid w:val="00F0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0E5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E5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A50285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6369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694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63694F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qFormat/>
    <w:rsid w:val="0063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3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Intense Reference"/>
    <w:basedOn w:val="a0"/>
    <w:uiPriority w:val="32"/>
    <w:qFormat/>
    <w:rsid w:val="007F2C39"/>
    <w:rPr>
      <w:b/>
      <w:bCs/>
      <w:smallCaps/>
      <w:color w:val="C0504D" w:themeColor="accent2"/>
      <w:spacing w:val="5"/>
      <w:u w:val="single"/>
    </w:rPr>
  </w:style>
  <w:style w:type="character" w:styleId="ae">
    <w:name w:val="Hyperlink"/>
    <w:basedOn w:val="a0"/>
    <w:uiPriority w:val="99"/>
    <w:semiHidden/>
    <w:unhideWhenUsed/>
    <w:rsid w:val="003630A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3C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CE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D2685"/>
    <w:pPr>
      <w:ind w:left="720"/>
      <w:contextualSpacing/>
    </w:pPr>
  </w:style>
  <w:style w:type="table" w:styleId="af2">
    <w:name w:val="Table Grid"/>
    <w:basedOn w:val="a1"/>
    <w:uiPriority w:val="59"/>
    <w:rsid w:val="0044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115CD2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15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115CD2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C034E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3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C0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831">
          <w:marLeft w:val="465"/>
          <w:marRight w:val="46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000000"/>
            <w:right w:val="none" w:sz="0" w:space="0" w:color="auto"/>
          </w:divBdr>
        </w:div>
      </w:divsChild>
    </w:div>
    <w:div w:id="137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E3B9-D4C0-4EFA-867A-2ABA5639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2014-10-10T10:45:00Z</cp:lastPrinted>
  <dcterms:created xsi:type="dcterms:W3CDTF">2015-02-05T10:37:00Z</dcterms:created>
  <dcterms:modified xsi:type="dcterms:W3CDTF">2015-02-05T16:20:00Z</dcterms:modified>
</cp:coreProperties>
</file>