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0F" w:rsidRDefault="0094260F" w:rsidP="00661E7C">
      <w:pPr>
        <w:spacing w:after="0"/>
        <w:ind w:left="360"/>
        <w:jc w:val="center"/>
        <w:rPr>
          <w:rFonts w:ascii="Times New Roman" w:hAnsi="Times New Roman"/>
          <w:spacing w:val="-3"/>
          <w:sz w:val="26"/>
          <w:szCs w:val="26"/>
        </w:rPr>
      </w:pPr>
    </w:p>
    <w:p w:rsidR="008C41A9" w:rsidRDefault="0094260F" w:rsidP="0094260F">
      <w:pPr>
        <w:spacing w:after="0"/>
        <w:ind w:left="360"/>
        <w:jc w:val="center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Муниципальное дошкольное образовательное автономное учреждение</w:t>
      </w:r>
    </w:p>
    <w:p w:rsidR="0094260F" w:rsidRDefault="0094260F" w:rsidP="0094260F">
      <w:pPr>
        <w:spacing w:after="0"/>
        <w:ind w:left="360"/>
        <w:jc w:val="center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детский сад 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общеразвивающего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 вида «Белочка»</w:t>
      </w:r>
    </w:p>
    <w:p w:rsidR="0094260F" w:rsidRDefault="0094260F" w:rsidP="0094260F">
      <w:pPr>
        <w:spacing w:after="0"/>
        <w:ind w:left="360"/>
        <w:jc w:val="center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с приоритетным осуществлением деятельности  </w:t>
      </w:r>
    </w:p>
    <w:p w:rsidR="0094260F" w:rsidRDefault="0094260F" w:rsidP="0094260F">
      <w:pPr>
        <w:spacing w:after="0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по физическому развитию детей</w:t>
      </w:r>
    </w:p>
    <w:p w:rsidR="0094260F" w:rsidRDefault="0094260F" w:rsidP="0094260F">
      <w:pPr>
        <w:spacing w:after="0"/>
        <w:ind w:left="360"/>
        <w:jc w:val="center"/>
        <w:rPr>
          <w:sz w:val="26"/>
          <w:szCs w:val="26"/>
        </w:rPr>
      </w:pPr>
    </w:p>
    <w:p w:rsidR="0094260F" w:rsidRDefault="0094260F" w:rsidP="0094260F">
      <w:pPr>
        <w:ind w:left="360"/>
        <w:rPr>
          <w:rFonts w:ascii="Calibri" w:hAnsi="Calibri" w:cs="Times New Roman"/>
          <w:sz w:val="26"/>
          <w:szCs w:val="26"/>
        </w:rPr>
      </w:pPr>
    </w:p>
    <w:p w:rsidR="0094260F" w:rsidRDefault="0094260F" w:rsidP="0094260F">
      <w:pPr>
        <w:ind w:left="360"/>
        <w:rPr>
          <w:sz w:val="26"/>
          <w:szCs w:val="26"/>
        </w:rPr>
      </w:pPr>
    </w:p>
    <w:p w:rsidR="0094260F" w:rsidRDefault="0094260F" w:rsidP="0094260F">
      <w:pPr>
        <w:ind w:left="360"/>
        <w:rPr>
          <w:sz w:val="26"/>
          <w:szCs w:val="26"/>
        </w:rPr>
      </w:pPr>
    </w:p>
    <w:p w:rsidR="0094260F" w:rsidRDefault="0094260F" w:rsidP="0094260F">
      <w:pPr>
        <w:rPr>
          <w:sz w:val="26"/>
          <w:szCs w:val="26"/>
        </w:rPr>
      </w:pPr>
    </w:p>
    <w:p w:rsidR="0094260F" w:rsidRDefault="0094260F" w:rsidP="0094260F">
      <w:pPr>
        <w:spacing w:after="0" w:line="24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4260F" w:rsidRDefault="0094260F" w:rsidP="0094260F">
      <w:pPr>
        <w:ind w:left="360"/>
        <w:rPr>
          <w:sz w:val="26"/>
          <w:szCs w:val="26"/>
        </w:rPr>
      </w:pPr>
    </w:p>
    <w:p w:rsidR="0094260F" w:rsidRPr="00F51145" w:rsidRDefault="0094260F" w:rsidP="0094260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sz w:val="32"/>
          <w:szCs w:val="32"/>
        </w:rPr>
      </w:pPr>
      <w:r w:rsidRPr="00F51145">
        <w:rPr>
          <w:rFonts w:ascii="Arial-Black" w:hAnsi="Arial-Black" w:cs="Arial-Black"/>
          <w:b/>
          <w:sz w:val="32"/>
          <w:szCs w:val="32"/>
        </w:rPr>
        <w:t>Консультация для родителей</w:t>
      </w:r>
    </w:p>
    <w:p w:rsidR="0094260F" w:rsidRPr="00F51145" w:rsidRDefault="0094260F" w:rsidP="009426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F51145">
        <w:rPr>
          <w:rFonts w:ascii="TimesNewRomanPSMT" w:hAnsi="TimesNewRomanPSMT" w:cs="TimesNewRomanPSMT"/>
          <w:b/>
          <w:sz w:val="36"/>
          <w:szCs w:val="36"/>
        </w:rPr>
        <w:t xml:space="preserve">О профилактике  </w:t>
      </w:r>
    </w:p>
    <w:p w:rsidR="0094260F" w:rsidRPr="00F51145" w:rsidRDefault="0094260F" w:rsidP="009426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F51145">
        <w:rPr>
          <w:rFonts w:ascii="TimesNewRomanPSMT" w:hAnsi="TimesNewRomanPSMT" w:cs="TimesNewRomanPSMT"/>
          <w:b/>
          <w:sz w:val="36"/>
          <w:szCs w:val="36"/>
        </w:rPr>
        <w:t>простудных заболеваний у детей</w:t>
      </w:r>
    </w:p>
    <w:p w:rsidR="0094260F" w:rsidRDefault="0094260F" w:rsidP="0094260F">
      <w:pPr>
        <w:ind w:left="360"/>
        <w:rPr>
          <w:rFonts w:ascii="Times New Roman" w:hAnsi="Times New Roman"/>
          <w:sz w:val="32"/>
          <w:szCs w:val="32"/>
        </w:rPr>
      </w:pPr>
    </w:p>
    <w:p w:rsidR="0094260F" w:rsidRDefault="0094260F" w:rsidP="0094260F">
      <w:pPr>
        <w:ind w:left="360"/>
        <w:rPr>
          <w:rFonts w:ascii="Times New Roman" w:hAnsi="Times New Roman"/>
          <w:sz w:val="32"/>
          <w:szCs w:val="32"/>
        </w:rPr>
      </w:pPr>
    </w:p>
    <w:p w:rsidR="0094260F" w:rsidRDefault="0094260F" w:rsidP="0094260F">
      <w:pPr>
        <w:ind w:left="360"/>
        <w:rPr>
          <w:rFonts w:ascii="Calibri" w:hAnsi="Calibri"/>
          <w:sz w:val="26"/>
          <w:szCs w:val="26"/>
        </w:rPr>
      </w:pPr>
    </w:p>
    <w:p w:rsidR="0094260F" w:rsidRDefault="0094260F" w:rsidP="0094260F">
      <w:pPr>
        <w:ind w:left="360"/>
        <w:rPr>
          <w:sz w:val="26"/>
          <w:szCs w:val="26"/>
        </w:rPr>
      </w:pPr>
    </w:p>
    <w:p w:rsidR="0094260F" w:rsidRDefault="0094260F" w:rsidP="0094260F">
      <w:pPr>
        <w:ind w:left="360"/>
        <w:rPr>
          <w:sz w:val="26"/>
          <w:szCs w:val="26"/>
        </w:rPr>
      </w:pPr>
    </w:p>
    <w:p w:rsidR="0094260F" w:rsidRDefault="0094260F" w:rsidP="0094260F">
      <w:pPr>
        <w:ind w:left="360"/>
        <w:rPr>
          <w:sz w:val="26"/>
          <w:szCs w:val="26"/>
        </w:rPr>
      </w:pPr>
    </w:p>
    <w:p w:rsidR="0094260F" w:rsidRDefault="0094260F" w:rsidP="0094260F">
      <w:pPr>
        <w:ind w:left="360"/>
        <w:rPr>
          <w:sz w:val="26"/>
          <w:szCs w:val="26"/>
        </w:rPr>
      </w:pPr>
    </w:p>
    <w:p w:rsidR="0094260F" w:rsidRDefault="0094260F" w:rsidP="0094260F">
      <w:pPr>
        <w:ind w:left="360"/>
        <w:rPr>
          <w:sz w:val="26"/>
          <w:szCs w:val="26"/>
        </w:rPr>
      </w:pPr>
    </w:p>
    <w:p w:rsidR="0094260F" w:rsidRDefault="0094260F" w:rsidP="0094260F">
      <w:pPr>
        <w:ind w:left="360"/>
        <w:rPr>
          <w:sz w:val="26"/>
          <w:szCs w:val="26"/>
        </w:rPr>
      </w:pPr>
    </w:p>
    <w:tbl>
      <w:tblPr>
        <w:tblW w:w="0" w:type="auto"/>
        <w:tblInd w:w="6771" w:type="dxa"/>
        <w:tblLook w:val="04A0"/>
      </w:tblPr>
      <w:tblGrid>
        <w:gridCol w:w="2233"/>
      </w:tblGrid>
      <w:tr w:rsidR="0094260F" w:rsidTr="001E25A2">
        <w:trPr>
          <w:trHeight w:val="1252"/>
        </w:trPr>
        <w:tc>
          <w:tcPr>
            <w:tcW w:w="2233" w:type="dxa"/>
          </w:tcPr>
          <w:p w:rsidR="0094260F" w:rsidRDefault="0094260F" w:rsidP="001E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Подготовила:                                                                                                     Воспитатель Ахмедова Н.Р.</w:t>
            </w:r>
          </w:p>
          <w:p w:rsidR="0094260F" w:rsidRDefault="0094260F" w:rsidP="001E25A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94260F" w:rsidRDefault="0094260F" w:rsidP="0094260F">
      <w:pPr>
        <w:ind w:left="360"/>
        <w:jc w:val="center"/>
        <w:rPr>
          <w:rFonts w:ascii="Monotype Corsiva" w:hAnsi="Monotype Corsiva"/>
          <w:i/>
          <w:sz w:val="26"/>
          <w:szCs w:val="26"/>
        </w:rPr>
      </w:pPr>
    </w:p>
    <w:p w:rsidR="0094260F" w:rsidRDefault="0094260F" w:rsidP="0094260F">
      <w:pPr>
        <w:spacing w:after="0" w:line="240" w:lineRule="atLeast"/>
        <w:ind w:firstLine="709"/>
        <w:jc w:val="center"/>
        <w:rPr>
          <w:rFonts w:ascii="Monotype Corsiva" w:hAnsi="Monotype Corsiva" w:cs="Times New Roman"/>
          <w:i/>
          <w:sz w:val="26"/>
          <w:szCs w:val="26"/>
        </w:rPr>
      </w:pPr>
      <w:r>
        <w:rPr>
          <w:rFonts w:ascii="Monotype Corsiva" w:hAnsi="Monotype Corsiva"/>
          <w:i/>
          <w:sz w:val="26"/>
          <w:szCs w:val="26"/>
        </w:rPr>
        <w:t xml:space="preserve">г. Пыть-Ях </w:t>
      </w:r>
    </w:p>
    <w:p w:rsidR="0094260F" w:rsidRDefault="0094260F" w:rsidP="0094260F">
      <w:pPr>
        <w:spacing w:after="0" w:line="240" w:lineRule="atLeast"/>
        <w:ind w:firstLine="709"/>
        <w:jc w:val="center"/>
        <w:rPr>
          <w:rFonts w:ascii="Monotype Corsiva" w:hAnsi="Monotype Corsiva"/>
          <w:i/>
          <w:sz w:val="26"/>
          <w:szCs w:val="26"/>
        </w:rPr>
      </w:pPr>
    </w:p>
    <w:p w:rsidR="0094260F" w:rsidRDefault="0094260F" w:rsidP="0094260F">
      <w:pPr>
        <w:spacing w:after="0" w:line="240" w:lineRule="atLeast"/>
        <w:ind w:firstLine="709"/>
        <w:jc w:val="center"/>
        <w:rPr>
          <w:rFonts w:ascii="Monotype Corsiva" w:hAnsi="Monotype Corsiva"/>
          <w:i/>
          <w:sz w:val="26"/>
          <w:szCs w:val="26"/>
        </w:rPr>
      </w:pPr>
    </w:p>
    <w:p w:rsidR="00661E7C" w:rsidRDefault="00661E7C" w:rsidP="00661E7C">
      <w:pPr>
        <w:spacing w:after="0" w:line="240" w:lineRule="atLeast"/>
        <w:ind w:firstLine="709"/>
        <w:jc w:val="center"/>
        <w:rPr>
          <w:rFonts w:ascii="Monotype Corsiva" w:hAnsi="Monotype Corsiva"/>
          <w:i/>
          <w:sz w:val="26"/>
          <w:szCs w:val="26"/>
        </w:rPr>
      </w:pPr>
    </w:p>
    <w:p w:rsidR="00440FFD" w:rsidRDefault="00440FFD" w:rsidP="00440FF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32"/>
          <w:szCs w:val="32"/>
        </w:rPr>
      </w:pPr>
    </w:p>
    <w:p w:rsidR="00440FFD" w:rsidRPr="00F51145" w:rsidRDefault="00440FFD" w:rsidP="00440FF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sz w:val="32"/>
          <w:szCs w:val="32"/>
        </w:rPr>
      </w:pPr>
      <w:r w:rsidRPr="00F51145">
        <w:rPr>
          <w:rFonts w:ascii="Arial-Black" w:hAnsi="Arial-Black" w:cs="Arial-Black"/>
          <w:b/>
          <w:sz w:val="32"/>
          <w:szCs w:val="32"/>
        </w:rPr>
        <w:t>Консультация для родителей</w:t>
      </w:r>
    </w:p>
    <w:p w:rsidR="00440FFD" w:rsidRPr="00F51145" w:rsidRDefault="00440FFD" w:rsidP="00440F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F51145">
        <w:rPr>
          <w:rFonts w:ascii="TimesNewRomanPSMT" w:hAnsi="TimesNewRomanPSMT" w:cs="TimesNewRomanPSMT"/>
          <w:b/>
          <w:sz w:val="36"/>
          <w:szCs w:val="36"/>
        </w:rPr>
        <w:t xml:space="preserve">О профилактике  </w:t>
      </w:r>
    </w:p>
    <w:p w:rsidR="00440FFD" w:rsidRPr="00F51145" w:rsidRDefault="00440FFD" w:rsidP="00440F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F51145">
        <w:rPr>
          <w:rFonts w:ascii="TimesNewRomanPSMT" w:hAnsi="TimesNewRomanPSMT" w:cs="TimesNewRomanPSMT"/>
          <w:b/>
          <w:sz w:val="36"/>
          <w:szCs w:val="36"/>
        </w:rPr>
        <w:t>простудных заболеваний у детей</w:t>
      </w:r>
    </w:p>
    <w:p w:rsidR="00440FFD" w:rsidRPr="00440FFD" w:rsidRDefault="00440FFD" w:rsidP="00440F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Для родителей нет хуже испытания, чем детские болезни, поэтому в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большинстве семей здоровье детей всегда стоит на первом месте. Но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одних волнений и переживаний недостаточно, чтобы уберечь ребенка от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болезней.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Простуда - незваный гость, который ежегодно приходит к детям и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взрослым. Но детский иммунитет хуже справляется с этим испытанием,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и в результате простуды «липнут» к малышу слишком часто. Ребенок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может простужаться и заболевать несколько раз в месяц. Вовремя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проведенная профилактика простудных заболеваний у детей убережет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от болезней и одновременно не позволит простуде превратиться в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хроническое заболевание, с которым придется бороться всю жизнь.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Для начала следует учесть, что профилактика ОРВИ у детей - это не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только прием витаминов, хотя они тоже необходимы. В первую очередь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осмотритесь. Что вы увидели в комнате своего малыша? Если кое-где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лежит пыль - немедленно вытрите ее. Вокруг полно мягких игрушек? Их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тоже придется убрать, заменив альтернативными. Если вы считаете, что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это крайности, то решите для себя, что важнее: здоровый ребенок или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больной, но с кучей плюшевых игрушек. Они являются главными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пылесборниками, а там, где много пыли, инфекция чувствует себя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комфортнее всего. Есть ли в комнате ребенка ковры? Детская - это не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залы персидского падишаха, поэтому уберите, пожалуйста, ковры со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стен. Они - идеальные пылесборники, и им не место рядом с ребенком.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Следующий пункт ваших исследований - воздух в комнате ребенка.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Проверьте влажность и температуру воздуха в детской. Чтобы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профилактика ОРВИ у детей принесла ощутимые результаты, очень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важно поддерживать правильный температурный режим в комнате.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Воздух не должен быть горячим и сухим, это вредит не только уже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заболевшему малышу, но и резко снижает иммунитет здорового. Если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есть возможность, теплее оденьте или укройте ребенка, но почаще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 xml:space="preserve">открывайте окно в его комнате - свежий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FFD">
        <w:rPr>
          <w:rFonts w:ascii="Times New Roman" w:hAnsi="Times New Roman" w:cs="Times New Roman"/>
          <w:color w:val="000000"/>
          <w:sz w:val="28"/>
          <w:szCs w:val="28"/>
        </w:rPr>
        <w:t>и влажный воздух с улицы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убивает болезнетворные вирусы и бактерии и не дает пересыхать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слизистым оболочкам. Позвольте ребенку дышать свежим и влажным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воздухом.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Не забывайте, естественно, о гигиене и режиме дня, без их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соблюдения профилактика простуды у детей невозможна.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Как уже упоминалось, ребенку необходимы витамины. Будете вы их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покупать или давать в свежем виде - дело ваше. В первую очередь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профилактика ОРЗ у детей должна поддерживаться витамином С. Он</w:t>
      </w: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содержится во многих фруктах и зелени. Кроме того, витамин С можно</w:t>
      </w:r>
    </w:p>
    <w:p w:rsidR="008C41A9" w:rsidRPr="00440FFD" w:rsidRDefault="008C41A9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купить в аптеках в виде таблеток или драже. Помните и о других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витаминах и минералах, они также участвуют в работе иммунитета.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Поддержать и усилить защитные силы организма ребенка помогут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лекарства группы интерферонов. То есть такие средства, действие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которых направлено на усиление иммунитета. В аптеке можно найти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интерферон в разных вариантах: капли, мазь, таблетки или свечи.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Выберите удобный для вас и вашего малыша способ введения лекарства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 организм - важно только, чтобы малышу было комфортно.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Профилактика гриппа у детей состоит из тех же мер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предосторожностей, что и профилактика ОРЗ у детей. Хорошим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способом защиты организма ребенка от вирусов и бактерий, особенно в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период эпидемий гриппа и сезонных простуд, являются эфирные масла.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Профилактика простуды у детей при помощи эфирных масел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эффективна и безопасна. Распыление эфирных масел в комнате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обеззараживает воздух и создает приятный аромат. Кроме того, эфирные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масла благотворно влияют и на психологическое состояние. Родителям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удобно пользоваться эфирными маслами Дыши, ведь они не требуют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контакта с нежными слизистыми ребенка (в отличие от мазей). Масло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Дыши выпускается в форме аэрозоля или капель. Флакон можно взять с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собой, если вы с ребенком отправляетесь в поликлинику, магазин,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кинотеатр - словом, в те места, где большое количество людей будет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находиться в замкнутом пространстве. Если ребенок уже достаточно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самостоятелен, можно дать ему флакон с маслом Дыши в школу,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поездку или даже на концерт. Всего 3-4 капли эфирного масла на платок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или воротник, и ваш ребенок защищен от встречи с болезнетворными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микроорганизмами.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Профилактика простуды у детей очень важна и необходима.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Здравомыслящие родители должны заранее позаботиться о защите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здоровья своих детей. Не забывайте, что профилактика гриппа у детей,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наряду с профилактикой простуды, поможет избежать многих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осложнений, которыми чреваты эти заболевания. Защитите самого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дорогого вам человека, пусть его детство пройдет без болезней.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b/>
          <w:color w:val="000000"/>
          <w:sz w:val="28"/>
          <w:szCs w:val="28"/>
        </w:rPr>
        <w:t>Здоровый образ жизни - это залог гармоничного развития вашего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b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FD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40FFD">
        <w:rPr>
          <w:rFonts w:ascii="Times New Roman" w:hAnsi="Times New Roman" w:cs="Times New Roman"/>
          <w:color w:val="000000"/>
          <w:sz w:val="28"/>
          <w:szCs w:val="28"/>
        </w:rPr>
        <w:t>. Источник вируса - человек и только человек. Чем меньше людей,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тем меньше шансов заболеть. Карантин - замечательно! Запрет на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массовые сборища - прекрасно! Пройтись остановку пешком, не пойти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лишний раз в супермаркет - мудро!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0FFD">
        <w:rPr>
          <w:rFonts w:ascii="Times New Roman" w:hAnsi="Times New Roman" w:cs="Times New Roman"/>
          <w:color w:val="000000"/>
          <w:sz w:val="28"/>
          <w:szCs w:val="28"/>
        </w:rPr>
        <w:t>. Маска. Полезная штука, но не панацея. Обязательно должна быть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на больном, если рядом здоровые: вирус она не задержит, но остановит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капельки слюны, особо богатые вирусом.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0FFD">
        <w:rPr>
          <w:rFonts w:ascii="Times New Roman" w:hAnsi="Times New Roman" w:cs="Times New Roman"/>
          <w:color w:val="000000"/>
          <w:sz w:val="28"/>
          <w:szCs w:val="28"/>
        </w:rPr>
        <w:t>. Руки больного - источник вируса не менее значимый, чем рот и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нос. Больной касается лица, вирус попадает на руки, больной хватает все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вокруг, вы касаетесь этого всего рукой, - здравствуй, ОРВИ.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0FFD">
        <w:rPr>
          <w:rFonts w:ascii="Times New Roman" w:hAnsi="Times New Roman" w:cs="Times New Roman"/>
          <w:color w:val="000000"/>
          <w:sz w:val="28"/>
          <w:szCs w:val="28"/>
        </w:rPr>
        <w:t>. Воздух!!! Вирусные частицы часами сохраняют свою активность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 сухом теплом и неподвижном воздухе, но почти мгновенно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разрушаются в воздухе прохладном, влажном и движущемся.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Оптимальные параметры воздуха в помещении - температура около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20 °С, влажность 50–70%. Обязательно частое и интенсивное сквозное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проветривание помещений. Любая система отопления сушит воздух.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Именно начало отопительного сезона становится началом эпидемии!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Контролируйте влажность. Мойте пол. Включайте увлажнители воздуха.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Настоятельно требуйте увлажнения воздуха и проветривания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помещений в детских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комнатах</w:t>
      </w:r>
      <w:r w:rsidRPr="00440F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40FFD">
        <w:rPr>
          <w:rFonts w:ascii="Times New Roman" w:hAnsi="Times New Roman" w:cs="Times New Roman"/>
          <w:color w:val="000000"/>
          <w:sz w:val="28"/>
          <w:szCs w:val="28"/>
        </w:rPr>
        <w:t>. Состояние слизистых оболочек! В верхних дыхательных путях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постоянно образуется слизь. Слизь обеспечивает функционирование т.н.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местного иммунитета - защиты слизистых оболочек. Если слизь и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слизистые оболочки пересыхают - работа местного иммунитета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нарушается, вирусы, соответственно, с легкостью преодолевают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защитный барьер ослабленного местного иммунитета, и человек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заболевает при контакте с вирусом с многократно большей степенью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вероятности. Главный враг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иммунитета - сухой воздух.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 xml:space="preserve">Увлажняйте слизистые оболочки! 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 xml:space="preserve">Главное - не жалейте! Капайте, </w:t>
      </w:r>
      <w:proofErr w:type="spellStart"/>
      <w:r w:rsidRPr="00440FFD">
        <w:rPr>
          <w:rFonts w:ascii="Times New Roman" w:hAnsi="Times New Roman" w:cs="Times New Roman"/>
          <w:color w:val="000000"/>
          <w:sz w:val="28"/>
          <w:szCs w:val="28"/>
        </w:rPr>
        <w:t>пшикайте</w:t>
      </w:r>
      <w:proofErr w:type="spellEnd"/>
      <w:r w:rsidRPr="00440FFD">
        <w:rPr>
          <w:rFonts w:ascii="Times New Roman" w:hAnsi="Times New Roman" w:cs="Times New Roman"/>
          <w:color w:val="000000"/>
          <w:sz w:val="28"/>
          <w:szCs w:val="28"/>
        </w:rPr>
        <w:t>, особенно тогда, когда из дома</w:t>
      </w:r>
    </w:p>
    <w:p w:rsidR="00440FFD" w:rsidRPr="00440FFD" w:rsidRDefault="00440FFD" w:rsidP="00440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(из сухого помещения) вы идете туда, где много людей, особенно если</w:t>
      </w:r>
    </w:p>
    <w:p w:rsidR="005F7D9B" w:rsidRDefault="00440FFD" w:rsidP="00440FF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440FFD">
        <w:rPr>
          <w:rFonts w:ascii="Times New Roman" w:hAnsi="Times New Roman" w:cs="Times New Roman"/>
          <w:color w:val="000000"/>
          <w:sz w:val="28"/>
          <w:szCs w:val="28"/>
        </w:rPr>
        <w:t>вы сидите в коридоре поликлиники.</w:t>
      </w:r>
    </w:p>
    <w:p w:rsidR="00440FFD" w:rsidRPr="00440FFD" w:rsidRDefault="00440FFD" w:rsidP="00440FF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FD">
        <w:rPr>
          <w:rFonts w:ascii="Times New Roman" w:hAnsi="Times New Roman" w:cs="Times New Roman"/>
          <w:b/>
          <w:color w:val="000000"/>
          <w:sz w:val="28"/>
          <w:szCs w:val="28"/>
        </w:rPr>
        <w:t>Будьте Здоровы!</w:t>
      </w:r>
    </w:p>
    <w:sectPr w:rsidR="00440FFD" w:rsidRPr="00440FFD" w:rsidSect="00440FFD">
      <w:pgSz w:w="11906" w:h="16838"/>
      <w:pgMar w:top="1134" w:right="850" w:bottom="1134" w:left="1701" w:header="720" w:footer="720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-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440FFD"/>
    <w:rsid w:val="002218CB"/>
    <w:rsid w:val="00440FFD"/>
    <w:rsid w:val="005F7D9B"/>
    <w:rsid w:val="00661E7C"/>
    <w:rsid w:val="008C41A9"/>
    <w:rsid w:val="008E521B"/>
    <w:rsid w:val="009353A3"/>
    <w:rsid w:val="0094260F"/>
    <w:rsid w:val="009D4190"/>
    <w:rsid w:val="00BB2ADD"/>
    <w:rsid w:val="00F5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7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61E7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661E7C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9E42-DB5A-4D35-9E96-974BFB00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2015-02-07T05:15:00Z</dcterms:created>
  <dcterms:modified xsi:type="dcterms:W3CDTF">2015-02-09T15:42:00Z</dcterms:modified>
</cp:coreProperties>
</file>