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B2" w:rsidRPr="000C2D3E" w:rsidRDefault="00B82DB2" w:rsidP="00B82DB2">
      <w:pPr>
        <w:spacing w:after="0" w:line="240" w:lineRule="auto"/>
        <w:jc w:val="center"/>
        <w:rPr>
          <w:rFonts w:ascii="Monotype Corsiva" w:hAnsi="Monotype Corsiva"/>
          <w:color w:val="FF0000"/>
          <w:sz w:val="44"/>
        </w:rPr>
      </w:pPr>
    </w:p>
    <w:p w:rsidR="00B82DB2" w:rsidRPr="003F6807" w:rsidRDefault="00B82DB2" w:rsidP="00B82DB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0520D" wp14:editId="7ED8A219">
                <wp:simplePos x="0" y="0"/>
                <wp:positionH relativeFrom="column">
                  <wp:posOffset>2777490</wp:posOffset>
                </wp:positionH>
                <wp:positionV relativeFrom="paragraph">
                  <wp:posOffset>339090</wp:posOffset>
                </wp:positionV>
                <wp:extent cx="114300" cy="45719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82DB2" w:rsidRPr="00A61B4C" w:rsidRDefault="00B82DB2" w:rsidP="00B82DB2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0000"/>
                                <w:sz w:val="44"/>
                              </w:rPr>
                              <w:t xml:space="preserve">  </w:t>
                            </w:r>
                          </w:p>
                          <w:p w:rsidR="00B82DB2" w:rsidRPr="00A61B4C" w:rsidRDefault="00B82DB2" w:rsidP="00B82DB2">
                            <w:pPr>
                              <w:jc w:val="right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218.7pt;margin-top:26.7pt;width:9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" fillcolor="window" stroked="f" strokeweight="2pt">
                <v:textbox>
                  <w:txbxContent>
                    <w:p w:rsidR="00B82DB2" w:rsidRPr="00A61B4C" w:rsidRDefault="00B82DB2" w:rsidP="00B82DB2">
                      <w:pPr>
                        <w:spacing w:after="0" w:line="240" w:lineRule="auto"/>
                        <w:rPr>
                          <w:rFonts w:ascii="Monotype Corsiva" w:hAnsi="Monotype Corsiva"/>
                          <w:color w:val="FF0000"/>
                          <w:sz w:val="44"/>
                        </w:rPr>
                      </w:pPr>
                      <w:r>
                        <w:rPr>
                          <w:rFonts w:ascii="Monotype Corsiva" w:hAnsi="Monotype Corsiva"/>
                          <w:color w:val="FF0000"/>
                          <w:sz w:val="44"/>
                        </w:rPr>
                        <w:t xml:space="preserve">  </w:t>
                      </w:r>
                    </w:p>
                    <w:p w:rsidR="00B82DB2" w:rsidRPr="00A61B4C" w:rsidRDefault="00B82DB2" w:rsidP="00B82DB2">
                      <w:pPr>
                        <w:jc w:val="right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F9011" wp14:editId="50D6C719">
                <wp:simplePos x="0" y="0"/>
                <wp:positionH relativeFrom="column">
                  <wp:posOffset>2774950</wp:posOffset>
                </wp:positionH>
                <wp:positionV relativeFrom="paragraph">
                  <wp:posOffset>198756</wp:posOffset>
                </wp:positionV>
                <wp:extent cx="45719" cy="45719"/>
                <wp:effectExtent l="76200" t="19050" r="69215" b="311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82DB2" w:rsidRPr="005D4497" w:rsidRDefault="00B82DB2" w:rsidP="00B82DB2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B050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B050"/>
                                <w:sz w:val="40"/>
                              </w:rPr>
                              <w:t xml:space="preserve">     </w:t>
                            </w:r>
                          </w:p>
                          <w:p w:rsidR="00B82DB2" w:rsidRPr="005D4497" w:rsidRDefault="00B82DB2" w:rsidP="00B82DB2">
                            <w:pPr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218.5pt;margin-top:15.65pt;width:3.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" filled="f" stroked="f" strokeweight="2pt">
                <v:textbox>
                  <w:txbxContent>
                    <w:p w:rsidR="00B82DB2" w:rsidRPr="005D4497" w:rsidRDefault="00B82DB2" w:rsidP="00B82DB2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B050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color w:val="00B050"/>
                          <w:sz w:val="40"/>
                        </w:rPr>
                        <w:t xml:space="preserve">     </w:t>
                      </w:r>
                    </w:p>
                    <w:p w:rsidR="00B82DB2" w:rsidRPr="005D4497" w:rsidRDefault="00B82DB2" w:rsidP="00B82DB2">
                      <w:pPr>
                        <w:jc w:val="center"/>
                        <w:rPr>
                          <w:rFonts w:ascii="Monotype Corsiva" w:hAnsi="Monotype Corsiva"/>
                          <w:color w:val="00B050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color w:val="FF0000"/>
          <w:sz w:val="56"/>
        </w:rPr>
        <w:t xml:space="preserve"> </w:t>
      </w:r>
      <w:r w:rsidRPr="00A61B4C">
        <w:rPr>
          <w:rFonts w:ascii="Monotype Corsiva" w:hAnsi="Monotype Corsiva"/>
          <w:b/>
          <w:color w:val="FF0000"/>
          <w:sz w:val="56"/>
        </w:rPr>
        <w:t xml:space="preserve"> </w:t>
      </w:r>
      <w:r>
        <w:rPr>
          <w:rFonts w:ascii="Monotype Corsiva" w:hAnsi="Monotype Corsiva"/>
          <w:b/>
          <w:color w:val="FF0000"/>
          <w:sz w:val="56"/>
        </w:rPr>
        <w:t xml:space="preserve"> </w:t>
      </w:r>
      <w:r w:rsidRPr="003F6807">
        <w:rPr>
          <w:rFonts w:ascii="Monotype Corsiva" w:hAnsi="Monotype Corsiva"/>
          <w:b/>
          <w:color w:val="FF0000"/>
          <w:sz w:val="56"/>
        </w:rPr>
        <w:t>Мастер-класс для родителей</w:t>
      </w:r>
    </w:p>
    <w:p w:rsidR="00B82DB2" w:rsidRPr="003F6807" w:rsidRDefault="00B82DB2" w:rsidP="00B82DB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56"/>
        </w:rPr>
      </w:pPr>
      <w:r w:rsidRPr="003F6807">
        <w:rPr>
          <w:rFonts w:ascii="Monotype Corsiva" w:hAnsi="Monotype Corsiva"/>
          <w:b/>
          <w:color w:val="FF0000"/>
          <w:sz w:val="56"/>
        </w:rPr>
        <w:t xml:space="preserve">«Порисуем вместе с мамой»  </w:t>
      </w:r>
    </w:p>
    <w:p w:rsidR="00B82DB2" w:rsidRPr="003F6807" w:rsidRDefault="00B82DB2" w:rsidP="00B82DB2">
      <w:pPr>
        <w:spacing w:after="0" w:line="240" w:lineRule="auto"/>
        <w:rPr>
          <w:rFonts w:ascii="Monotype Corsiva" w:hAnsi="Monotype Corsiva"/>
          <w:color w:val="FF0000"/>
          <w:sz w:val="44"/>
        </w:rPr>
      </w:pPr>
      <w:r w:rsidRPr="003F6807">
        <w:rPr>
          <w:rFonts w:ascii="Monotype Corsiva" w:hAnsi="Monotype Corsiva"/>
          <w:color w:val="FF0000"/>
          <w:sz w:val="44"/>
        </w:rPr>
        <w:t xml:space="preserve"> </w:t>
      </w:r>
    </w:p>
    <w:p w:rsidR="00B82DB2" w:rsidRDefault="00B82DB2" w:rsidP="00B82DB2">
      <w:pPr>
        <w:spacing w:after="0" w:line="240" w:lineRule="auto"/>
        <w:rPr>
          <w:noProof/>
          <w:lang w:eastAsia="ru-RU"/>
        </w:rPr>
      </w:pPr>
    </w:p>
    <w:p w:rsidR="00B82DB2" w:rsidRPr="004A5B8E" w:rsidRDefault="00B82DB2" w:rsidP="00B82DB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52"/>
        </w:rPr>
      </w:pPr>
      <w:r>
        <w:rPr>
          <w:b/>
          <w:noProof/>
          <w:sz w:val="28"/>
          <w:lang w:eastAsia="ru-RU"/>
        </w:rPr>
        <w:t xml:space="preserve"> </w:t>
      </w:r>
    </w:p>
    <w:p w:rsidR="00B82DB2" w:rsidRPr="00C6034C" w:rsidRDefault="00B82DB2" w:rsidP="00B82DB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8"/>
        </w:rPr>
      </w:pPr>
    </w:p>
    <w:p w:rsidR="00B82DB2" w:rsidRDefault="00B82DB2" w:rsidP="00B82DB2">
      <w:pPr>
        <w:spacing w:after="0" w:line="240" w:lineRule="auto"/>
        <w:jc w:val="center"/>
        <w:rPr>
          <w:b/>
          <w:sz w:val="32"/>
        </w:rPr>
      </w:pPr>
    </w:p>
    <w:p w:rsidR="00B82DB2" w:rsidRDefault="00B82DB2" w:rsidP="00B82DB2">
      <w:pPr>
        <w:spacing w:after="0" w:line="240" w:lineRule="auto"/>
        <w:jc w:val="center"/>
        <w:rPr>
          <w:b/>
          <w:sz w:val="32"/>
        </w:rPr>
      </w:pPr>
    </w:p>
    <w:p w:rsidR="00B82DB2" w:rsidRDefault="00B82DB2" w:rsidP="00B82DB2">
      <w:pPr>
        <w:spacing w:after="0" w:line="240" w:lineRule="auto"/>
        <w:jc w:val="center"/>
        <w:rPr>
          <w:b/>
          <w:sz w:val="32"/>
        </w:rPr>
      </w:pPr>
    </w:p>
    <w:p w:rsidR="00B82DB2" w:rsidRPr="00C6034C" w:rsidRDefault="00B82DB2" w:rsidP="00B82DB2">
      <w:pPr>
        <w:spacing w:after="0" w:line="240" w:lineRule="auto"/>
        <w:jc w:val="right"/>
        <w:rPr>
          <w:rFonts w:ascii="Monotype Corsiva" w:hAnsi="Monotype Corsiva"/>
          <w:sz w:val="28"/>
        </w:rPr>
      </w:pPr>
      <w:r w:rsidRPr="00C6034C">
        <w:rPr>
          <w:rFonts w:ascii="Monotype Corsiva" w:hAnsi="Monotype Corsiva"/>
          <w:sz w:val="28"/>
        </w:rPr>
        <w:t>Подготовила и провела</w:t>
      </w:r>
    </w:p>
    <w:p w:rsidR="00B82DB2" w:rsidRPr="00C6034C" w:rsidRDefault="00B82DB2" w:rsidP="00B82DB2">
      <w:pPr>
        <w:spacing w:after="0" w:line="240" w:lineRule="auto"/>
        <w:jc w:val="right"/>
        <w:rPr>
          <w:rFonts w:ascii="Monotype Corsiva" w:hAnsi="Monotype Corsiva"/>
          <w:sz w:val="28"/>
        </w:rPr>
      </w:pPr>
      <w:r w:rsidRPr="00C6034C">
        <w:rPr>
          <w:rFonts w:ascii="Monotype Corsiva" w:hAnsi="Monotype Corsiva"/>
          <w:sz w:val="28"/>
        </w:rPr>
        <w:t xml:space="preserve">воспитатель </w:t>
      </w:r>
      <w:r>
        <w:rPr>
          <w:rFonts w:ascii="Monotype Corsiva" w:hAnsi="Monotype Corsiva"/>
          <w:sz w:val="28"/>
        </w:rPr>
        <w:t xml:space="preserve"> </w:t>
      </w:r>
      <w:proofErr w:type="gramStart"/>
      <w:r w:rsidRPr="00C6034C">
        <w:rPr>
          <w:rFonts w:ascii="Monotype Corsiva" w:hAnsi="Monotype Corsiva"/>
          <w:sz w:val="28"/>
        </w:rPr>
        <w:t>высшей</w:t>
      </w:r>
      <w:proofErr w:type="gramEnd"/>
      <w:r w:rsidRPr="00C6034C">
        <w:rPr>
          <w:rFonts w:ascii="Monotype Corsiva" w:hAnsi="Monotype Corsiva"/>
          <w:sz w:val="28"/>
        </w:rPr>
        <w:t xml:space="preserve"> </w:t>
      </w:r>
      <w:r>
        <w:rPr>
          <w:rFonts w:ascii="Monotype Corsiva" w:hAnsi="Monotype Corsiva"/>
          <w:sz w:val="28"/>
        </w:rPr>
        <w:t xml:space="preserve"> </w:t>
      </w:r>
      <w:r w:rsidRPr="00C6034C">
        <w:rPr>
          <w:rFonts w:ascii="Monotype Corsiva" w:hAnsi="Monotype Corsiva"/>
          <w:sz w:val="28"/>
        </w:rPr>
        <w:t>квалификационной</w:t>
      </w:r>
    </w:p>
    <w:p w:rsidR="00B82DB2" w:rsidRDefault="00B82DB2" w:rsidP="00B82DB2">
      <w:pPr>
        <w:spacing w:after="0" w:line="240" w:lineRule="auto"/>
        <w:jc w:val="right"/>
        <w:rPr>
          <w:rFonts w:ascii="Monotype Corsiva" w:hAnsi="Monotype Corsiva"/>
          <w:sz w:val="28"/>
        </w:rPr>
      </w:pPr>
      <w:r w:rsidRPr="00C6034C">
        <w:rPr>
          <w:rFonts w:ascii="Monotype Corsiva" w:hAnsi="Monotype Corsiva"/>
          <w:sz w:val="28"/>
        </w:rPr>
        <w:t>категории МДОУ №14 «Малышок»</w:t>
      </w:r>
    </w:p>
    <w:p w:rsidR="00B82DB2" w:rsidRPr="00C6034C" w:rsidRDefault="00B82DB2" w:rsidP="00B82DB2">
      <w:pPr>
        <w:spacing w:after="0" w:line="240" w:lineRule="auto"/>
        <w:jc w:val="right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Пестова Э.Г.</w:t>
      </w:r>
    </w:p>
    <w:p w:rsidR="00B82DB2" w:rsidRPr="00C6034C" w:rsidRDefault="00B82DB2" w:rsidP="00B82DB2">
      <w:pPr>
        <w:spacing w:after="0" w:line="240" w:lineRule="auto"/>
        <w:rPr>
          <w:rFonts w:ascii="Monotype Corsiva" w:hAnsi="Monotype Corsiva"/>
          <w:sz w:val="32"/>
        </w:rPr>
      </w:pPr>
    </w:p>
    <w:p w:rsidR="00B82DB2" w:rsidRDefault="00B82DB2" w:rsidP="00B82DB2">
      <w:pPr>
        <w:spacing w:after="0" w:line="240" w:lineRule="auto"/>
        <w:rPr>
          <w:b/>
          <w:sz w:val="32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AA0EBA3" wp14:editId="6A7CB915">
            <wp:extent cx="4727134" cy="3266889"/>
            <wp:effectExtent l="323850" t="323850" r="321310" b="3149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134" cy="32668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center"/>
        <w:rPr>
          <w:b/>
          <w:sz w:val="32"/>
        </w:rPr>
      </w:pPr>
    </w:p>
    <w:p w:rsidR="00B82DB2" w:rsidRDefault="00B82DB2" w:rsidP="00B82DB2">
      <w:pPr>
        <w:spacing w:after="0" w:line="240" w:lineRule="auto"/>
        <w:jc w:val="center"/>
        <w:rPr>
          <w:rFonts w:ascii="Monotype Corsiva" w:hAnsi="Monotype Corsiva"/>
          <w:b/>
          <w:sz w:val="32"/>
        </w:rPr>
      </w:pPr>
    </w:p>
    <w:p w:rsidR="00B82DB2" w:rsidRDefault="00B82DB2" w:rsidP="00B82DB2">
      <w:pPr>
        <w:spacing w:after="0" w:line="240" w:lineRule="auto"/>
        <w:jc w:val="center"/>
        <w:rPr>
          <w:rFonts w:ascii="Monotype Corsiva" w:hAnsi="Monotype Corsiva"/>
          <w:b/>
          <w:sz w:val="32"/>
        </w:rPr>
      </w:pPr>
    </w:p>
    <w:p w:rsidR="00B82DB2" w:rsidRPr="00C6034C" w:rsidRDefault="00B82DB2" w:rsidP="00B82DB2">
      <w:pPr>
        <w:spacing w:after="0" w:line="240" w:lineRule="auto"/>
        <w:jc w:val="center"/>
        <w:rPr>
          <w:rFonts w:ascii="Monotype Corsiva" w:hAnsi="Monotype Corsiva"/>
          <w:b/>
          <w:sz w:val="32"/>
        </w:rPr>
      </w:pPr>
      <w:r w:rsidRPr="00C6034C">
        <w:rPr>
          <w:rFonts w:ascii="Monotype Corsiva" w:hAnsi="Monotype Corsiva"/>
          <w:b/>
          <w:sz w:val="32"/>
        </w:rPr>
        <w:t>г. Тейково 2014год.</w:t>
      </w:r>
    </w:p>
    <w:p w:rsidR="00B82DB2" w:rsidRDefault="00B82DB2" w:rsidP="00B82DB2">
      <w:pPr>
        <w:spacing w:after="0" w:line="240" w:lineRule="auto"/>
        <w:jc w:val="center"/>
        <w:rPr>
          <w:b/>
          <w:color w:val="FF0000"/>
          <w:sz w:val="40"/>
        </w:rPr>
      </w:pPr>
    </w:p>
    <w:p w:rsidR="00B82DB2" w:rsidRPr="000C2D3E" w:rsidRDefault="00B82DB2" w:rsidP="00B82DB2">
      <w:pPr>
        <w:spacing w:after="0" w:line="240" w:lineRule="auto"/>
        <w:jc w:val="center"/>
        <w:rPr>
          <w:rFonts w:ascii="Monotype Corsiva" w:hAnsi="Monotype Corsiva"/>
          <w:b/>
          <w:sz w:val="32"/>
        </w:rPr>
      </w:pPr>
      <w:bookmarkStart w:id="0" w:name="_GoBack"/>
      <w:bookmarkEnd w:id="0"/>
      <w:r w:rsidRPr="004A5B8E">
        <w:rPr>
          <w:b/>
          <w:color w:val="FF0000"/>
          <w:sz w:val="40"/>
        </w:rPr>
        <w:lastRenderedPageBreak/>
        <w:t>Мастер-класс для родителей</w:t>
      </w:r>
    </w:p>
    <w:p w:rsidR="00B82DB2" w:rsidRPr="004A5B8E" w:rsidRDefault="00B82DB2" w:rsidP="00B82DB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0"/>
        </w:rPr>
      </w:pPr>
      <w:r w:rsidRPr="004A5B8E">
        <w:rPr>
          <w:b/>
          <w:color w:val="FF0000"/>
          <w:sz w:val="40"/>
        </w:rPr>
        <w:t>«Порисуем вместе с мамой»</w:t>
      </w:r>
    </w:p>
    <w:p w:rsidR="00B82DB2" w:rsidRPr="00795119" w:rsidRDefault="00B82DB2" w:rsidP="00B82DB2">
      <w:pPr>
        <w:spacing w:after="0" w:line="240" w:lineRule="auto"/>
        <w:jc w:val="center"/>
        <w:rPr>
          <w:b/>
          <w:sz w:val="32"/>
        </w:rPr>
      </w:pPr>
    </w:p>
    <w:p w:rsidR="00B82DB2" w:rsidRDefault="00B82DB2" w:rsidP="00B82DB2">
      <w:pPr>
        <w:spacing w:after="0" w:line="240" w:lineRule="auto"/>
        <w:jc w:val="both"/>
      </w:pPr>
      <w:r>
        <w:rPr>
          <w:b/>
          <w:sz w:val="28"/>
          <w:szCs w:val="28"/>
        </w:rPr>
        <w:t xml:space="preserve">             </w:t>
      </w:r>
      <w:r w:rsidRPr="00DA4CBF">
        <w:rPr>
          <w:b/>
          <w:sz w:val="28"/>
          <w:szCs w:val="28"/>
        </w:rPr>
        <w:t>Цель:</w:t>
      </w:r>
      <w:r w:rsidRPr="00DD1D62">
        <w:t xml:space="preserve"> </w:t>
      </w:r>
    </w:p>
    <w:p w:rsidR="00B82DB2" w:rsidRPr="000757B5" w:rsidRDefault="00B82DB2" w:rsidP="00B82DB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757B5">
        <w:rPr>
          <w:sz w:val="28"/>
          <w:szCs w:val="28"/>
        </w:rPr>
        <w:t>аскрыть значение нетрадиционных приёмов изобразительной деятельности в работе с дошкольниками для развития воображения, творческого мышления и творческой активности</w:t>
      </w:r>
      <w:r>
        <w:rPr>
          <w:sz w:val="28"/>
          <w:szCs w:val="28"/>
        </w:rPr>
        <w:t xml:space="preserve">;  </w:t>
      </w:r>
    </w:p>
    <w:p w:rsidR="00B82DB2" w:rsidRPr="00DA4CBF" w:rsidRDefault="00B82DB2" w:rsidP="00B82DB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познакомить родителей с приемами и способами изображения;  </w:t>
      </w:r>
    </w:p>
    <w:p w:rsidR="00B82DB2" w:rsidRPr="00DA4CBF" w:rsidRDefault="00B82DB2" w:rsidP="00B82DB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научить использовать знания и умения в работе с детьми в домашних условиях; </w:t>
      </w:r>
    </w:p>
    <w:p w:rsidR="00B82DB2" w:rsidRPr="00DA4CBF" w:rsidRDefault="00B82DB2" w:rsidP="00B82DB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рассказать о необходимости совместной деятельности в</w:t>
      </w:r>
      <w:r>
        <w:rPr>
          <w:sz w:val="28"/>
          <w:szCs w:val="28"/>
        </w:rPr>
        <w:t xml:space="preserve">зрослых и детей в </w:t>
      </w:r>
      <w:r w:rsidRPr="00DA4CBF">
        <w:rPr>
          <w:sz w:val="28"/>
          <w:szCs w:val="28"/>
        </w:rPr>
        <w:t xml:space="preserve"> продуктивной и другой творческой работе.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DA4CBF">
        <w:rPr>
          <w:b/>
          <w:sz w:val="28"/>
          <w:szCs w:val="28"/>
        </w:rPr>
        <w:t>Задачи:</w:t>
      </w:r>
    </w:p>
    <w:p w:rsidR="00B82DB2" w:rsidRPr="003D37CD" w:rsidRDefault="00B82DB2" w:rsidP="00B82DB2">
      <w:pPr>
        <w:pStyle w:val="a3"/>
        <w:numPr>
          <w:ilvl w:val="0"/>
          <w:numId w:val="4"/>
        </w:numPr>
        <w:spacing w:after="0" w:line="240" w:lineRule="auto"/>
        <w:jc w:val="both"/>
        <w:rPr>
          <w:b/>
          <w:sz w:val="28"/>
          <w:szCs w:val="28"/>
        </w:rPr>
      </w:pPr>
      <w:r w:rsidRPr="003D37CD">
        <w:rPr>
          <w:sz w:val="28"/>
        </w:rPr>
        <w:t xml:space="preserve">вовлечение родителей в </w:t>
      </w:r>
      <w:proofErr w:type="spellStart"/>
      <w:r w:rsidRPr="003D37CD">
        <w:rPr>
          <w:sz w:val="28"/>
        </w:rPr>
        <w:t>воспитательно</w:t>
      </w:r>
      <w:proofErr w:type="spellEnd"/>
      <w:r w:rsidRPr="003D37CD">
        <w:rPr>
          <w:sz w:val="28"/>
        </w:rPr>
        <w:t>-образовательный процесс</w:t>
      </w:r>
      <w:r>
        <w:rPr>
          <w:sz w:val="28"/>
        </w:rPr>
        <w:t xml:space="preserve"> детского сада;</w:t>
      </w:r>
      <w:r w:rsidRPr="003D37CD">
        <w:rPr>
          <w:sz w:val="28"/>
        </w:rPr>
        <w:t xml:space="preserve">     </w:t>
      </w:r>
    </w:p>
    <w:p w:rsidR="00B82DB2" w:rsidRPr="000757B5" w:rsidRDefault="00B82DB2" w:rsidP="00B82DB2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а</w:t>
      </w:r>
      <w:r w:rsidRPr="000757B5">
        <w:rPr>
          <w:sz w:val="28"/>
        </w:rPr>
        <w:t>ктивизация творческого потенциала родителей воспитанников</w:t>
      </w:r>
      <w:r>
        <w:rPr>
          <w:sz w:val="28"/>
        </w:rPr>
        <w:t xml:space="preserve">  и </w:t>
      </w:r>
      <w:r w:rsidRPr="000757B5">
        <w:rPr>
          <w:sz w:val="28"/>
        </w:rPr>
        <w:t>детей</w:t>
      </w:r>
      <w:r>
        <w:rPr>
          <w:sz w:val="28"/>
        </w:rPr>
        <w:t>;</w:t>
      </w:r>
      <w:r w:rsidRPr="000757B5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B82DB2" w:rsidRDefault="00B82DB2" w:rsidP="00B82DB2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0757B5">
        <w:rPr>
          <w:sz w:val="28"/>
          <w:szCs w:val="28"/>
        </w:rPr>
        <w:t xml:space="preserve">развития художественно - творческих способностей детей дошкольного </w:t>
      </w:r>
      <w:r>
        <w:rPr>
          <w:sz w:val="28"/>
          <w:szCs w:val="28"/>
        </w:rPr>
        <w:t xml:space="preserve"> </w:t>
      </w:r>
      <w:r w:rsidRPr="000757B5">
        <w:rPr>
          <w:sz w:val="28"/>
          <w:szCs w:val="28"/>
        </w:rPr>
        <w:t xml:space="preserve">возраста через использование нетрадиционных техник рисования, </w:t>
      </w:r>
      <w:r>
        <w:rPr>
          <w:sz w:val="28"/>
          <w:szCs w:val="28"/>
        </w:rPr>
        <w:t xml:space="preserve"> </w:t>
      </w:r>
      <w:r w:rsidRPr="000757B5">
        <w:rPr>
          <w:sz w:val="28"/>
          <w:szCs w:val="28"/>
        </w:rPr>
        <w:t>развитие мелкой моторики пальцев рук и координации движений</w:t>
      </w:r>
      <w:r>
        <w:rPr>
          <w:sz w:val="28"/>
          <w:szCs w:val="28"/>
        </w:rPr>
        <w:t>;</w:t>
      </w:r>
    </w:p>
    <w:p w:rsidR="00B82DB2" w:rsidRPr="000757B5" w:rsidRDefault="00B82DB2" w:rsidP="00B82DB2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757B5">
        <w:rPr>
          <w:sz w:val="28"/>
          <w:szCs w:val="28"/>
        </w:rPr>
        <w:t xml:space="preserve">овышения уровня педагогического мастерства </w:t>
      </w:r>
      <w:r>
        <w:rPr>
          <w:sz w:val="28"/>
          <w:szCs w:val="28"/>
        </w:rPr>
        <w:t xml:space="preserve"> </w:t>
      </w:r>
      <w:r w:rsidRPr="000757B5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>;</w:t>
      </w:r>
    </w:p>
    <w:p w:rsidR="00B82DB2" w:rsidRPr="00DA4CBF" w:rsidRDefault="00B82DB2" w:rsidP="00B82DB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 xml:space="preserve">редложить варианты создания материальной базы для творческой </w:t>
      </w:r>
      <w:r>
        <w:rPr>
          <w:sz w:val="28"/>
          <w:szCs w:val="28"/>
        </w:rPr>
        <w:t xml:space="preserve">  </w:t>
      </w:r>
      <w:r w:rsidRPr="00DA4CBF">
        <w:rPr>
          <w:sz w:val="28"/>
          <w:szCs w:val="28"/>
        </w:rPr>
        <w:t>деятельности малышей в домашних условиях</w:t>
      </w:r>
      <w:r>
        <w:rPr>
          <w:sz w:val="28"/>
          <w:szCs w:val="28"/>
        </w:rPr>
        <w:t>;</w:t>
      </w:r>
    </w:p>
    <w:p w:rsidR="00B82DB2" w:rsidRPr="00DA4CBF" w:rsidRDefault="00B82DB2" w:rsidP="00B82DB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>омощь в организации благоприятных условий, для мотивации ребенка к процессу рисования</w:t>
      </w:r>
      <w:r>
        <w:rPr>
          <w:sz w:val="28"/>
          <w:szCs w:val="28"/>
        </w:rPr>
        <w:t>;</w:t>
      </w:r>
    </w:p>
    <w:p w:rsidR="00B82DB2" w:rsidRPr="00DA4CBF" w:rsidRDefault="00B82DB2" w:rsidP="00B82DB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 xml:space="preserve">ознакомить с </w:t>
      </w:r>
      <w:r>
        <w:rPr>
          <w:sz w:val="28"/>
          <w:szCs w:val="28"/>
        </w:rPr>
        <w:t xml:space="preserve"> нетрадиционными приемами рисования.</w:t>
      </w:r>
    </w:p>
    <w:p w:rsidR="00B82DB2" w:rsidRPr="00DA4CBF" w:rsidRDefault="00B82DB2" w:rsidP="00B82DB2">
      <w:pPr>
        <w:pStyle w:val="a3"/>
        <w:spacing w:after="0" w:line="240" w:lineRule="auto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2DB2" w:rsidRPr="00F606FE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606FE">
        <w:rPr>
          <w:sz w:val="28"/>
          <w:szCs w:val="28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</w:p>
    <w:p w:rsidR="00B82DB2" w:rsidRPr="00F606FE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F606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F606FE">
        <w:rPr>
          <w:sz w:val="28"/>
          <w:szCs w:val="28"/>
        </w:rPr>
        <w:t xml:space="preserve">Детям лучше внушить: </w:t>
      </w:r>
      <w:r>
        <w:rPr>
          <w:sz w:val="28"/>
          <w:szCs w:val="28"/>
        </w:rPr>
        <w:t>«</w:t>
      </w:r>
      <w:r w:rsidRPr="00F606FE">
        <w:rPr>
          <w:sz w:val="28"/>
          <w:szCs w:val="28"/>
        </w:rPr>
        <w:t>В творчестве нет правильного пути, нет неправильного пути, есть только свой собственный путь</w:t>
      </w:r>
      <w:r>
        <w:rPr>
          <w:sz w:val="28"/>
          <w:szCs w:val="28"/>
        </w:rPr>
        <w:t>».</w:t>
      </w:r>
    </w:p>
    <w:p w:rsidR="00B82DB2" w:rsidRPr="00F606FE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606FE">
        <w:rPr>
          <w:sz w:val="28"/>
          <w:szCs w:val="28"/>
        </w:rPr>
        <w:t xml:space="preserve">Но, обучая ребенка рисованию, не следует переусердствовать. Не стоит постоянно заставлять ребенка рисовать. Необходимо создать у него положительную мотивацию к рисованию, желание быть творцом. Все дети любят рисовать, но творчество не может существовать под давлением и насилием. Ведь рисование для ребенка – это радостный, вдохновенный труд, к которому не надо принуждать, но очень важно стимулировать и </w:t>
      </w:r>
      <w:r w:rsidRPr="00F606FE">
        <w:rPr>
          <w:sz w:val="28"/>
          <w:szCs w:val="28"/>
        </w:rPr>
        <w:lastRenderedPageBreak/>
        <w:t xml:space="preserve">поддерживать малыша, постепенно открывая перед ним новые возможности изобразительной деятельности. </w:t>
      </w:r>
      <w:r>
        <w:rPr>
          <w:sz w:val="28"/>
          <w:szCs w:val="28"/>
        </w:rPr>
        <w:t xml:space="preserve"> </w:t>
      </w:r>
      <w:r w:rsidRPr="00F606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606FE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F606FE">
        <w:rPr>
          <w:sz w:val="28"/>
          <w:szCs w:val="28"/>
        </w:rPr>
        <w:t>огу с уверенностью сказать, что наиболее интересными формами изобразительной деятельности для детей являются нетрадиционные техники рисования. Подобные нестандартные подходы к организации изобразительной деятельности удивляют и восхищают детей, тем самым вызывая стремление заниматься интересным делом. Оригинальное рисование раскрывает креативные  возможности ребенка, позволяет почувствовать краски, их характер и настроение.</w:t>
      </w:r>
    </w:p>
    <w:p w:rsidR="00B82DB2" w:rsidRPr="00F606FE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606FE">
        <w:rPr>
          <w:sz w:val="28"/>
          <w:szCs w:val="28"/>
        </w:rPr>
        <w:t>А  сколько  дома  ненужных  вещей -  щетка  зубная, огарок свечи, тушь, моток  ниток, пенопласт, монетки, и  все это может нам  пригодиться  для  работы.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606FE">
        <w:rPr>
          <w:sz w:val="28"/>
          <w:szCs w:val="28"/>
        </w:rPr>
        <w:t xml:space="preserve">Рисовать можно чем угодно и как угодно! Лежа на полу, под столом, на столе…. На листочке дерева, на газете…. Разнообразие материалов ставит новые задачи и заставляет все время что-нибудь придумывать. А </w:t>
      </w:r>
      <w:proofErr w:type="gramStart"/>
      <w:r w:rsidRPr="00F606FE">
        <w:rPr>
          <w:sz w:val="28"/>
          <w:szCs w:val="28"/>
        </w:rPr>
        <w:t>из</w:t>
      </w:r>
      <w:proofErr w:type="gramEnd"/>
      <w:r w:rsidRPr="00F606FE">
        <w:rPr>
          <w:sz w:val="28"/>
          <w:szCs w:val="28"/>
        </w:rPr>
        <w:t xml:space="preserve"> </w:t>
      </w:r>
      <w:proofErr w:type="gramStart"/>
      <w:r w:rsidRPr="00F606FE">
        <w:rPr>
          <w:sz w:val="28"/>
          <w:szCs w:val="28"/>
        </w:rPr>
        <w:t>каракуль</w:t>
      </w:r>
      <w:proofErr w:type="gramEnd"/>
      <w:r w:rsidRPr="00F606FE">
        <w:rPr>
          <w:sz w:val="28"/>
          <w:szCs w:val="28"/>
        </w:rPr>
        <w:t xml:space="preserve"> и мазни, в конце концов, вырисовывается узнаваемый объект. А вообще рисовать можно везде и чем угодно</w:t>
      </w:r>
      <w:r>
        <w:rPr>
          <w:sz w:val="28"/>
          <w:szCs w:val="28"/>
        </w:rPr>
        <w:t>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A4CBF">
        <w:rPr>
          <w:sz w:val="28"/>
          <w:szCs w:val="28"/>
        </w:rPr>
        <w:t>Для начала детей нужно правильно и уверенно научить пользоваться краской и другими изобразительными материалами и инструментами, завлечь ребенка в процесс рисования при помощи игровых ситуаций и мотиваций.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A4CBF">
        <w:rPr>
          <w:sz w:val="28"/>
          <w:szCs w:val="28"/>
        </w:rPr>
        <w:t>Предлагаю провести с ребенком некоторые игры – упражнения, которые можно использовать дома во время приготовления пищи: насыпьте в миску любую крупу и предложите малышу переложить ее в другую, при этом, обращая внимание на то, чтобы ребенок брал крупу щепоткой. Чтобы заинтересовать ребенка в выполнении этого движения поставьте рядом с миской игрушку уточки, петушка, рыбки, предложите покормить их.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A4CBF">
        <w:rPr>
          <w:sz w:val="28"/>
          <w:szCs w:val="28"/>
        </w:rPr>
        <w:t>Проведя несколько таких игровых упражнений, можно попробовать вложить в руку ребенка кисть, фломастер, маркер. Сначала дети совершают непроизвольные движения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и оставляют однообразные </w:t>
      </w:r>
      <w:r>
        <w:rPr>
          <w:sz w:val="28"/>
          <w:szCs w:val="28"/>
        </w:rPr>
        <w:t>линии</w:t>
      </w:r>
      <w:r w:rsidRPr="00DA4CBF">
        <w:rPr>
          <w:sz w:val="28"/>
          <w:szCs w:val="28"/>
        </w:rPr>
        <w:t>. В этот момент взрослый может вступить в совместную работу с ребенком, направленную на составление композиции. Сотрудничая с ребенком, взрослый плавно направляет работу в обозначенный сюжет. Предлагаю несколько вариантов рисования сюжетов, в которых используется нетрадиционные изображения.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 Все сюжетные композиции мы будем изображать вместе.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2E12A3">
        <w:rPr>
          <w:b/>
          <w:sz w:val="28"/>
          <w:szCs w:val="28"/>
        </w:rPr>
        <w:t>1 сюжет</w:t>
      </w:r>
      <w:r>
        <w:rPr>
          <w:sz w:val="28"/>
          <w:szCs w:val="28"/>
        </w:rPr>
        <w:t xml:space="preserve"> </w:t>
      </w:r>
    </w:p>
    <w:p w:rsidR="00B82DB2" w:rsidRPr="007530A1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7530A1">
        <w:rPr>
          <w:b/>
          <w:sz w:val="28"/>
          <w:szCs w:val="28"/>
        </w:rPr>
        <w:t>«Муравейник»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DA4CBF">
        <w:rPr>
          <w:sz w:val="28"/>
          <w:szCs w:val="28"/>
        </w:rPr>
        <w:t xml:space="preserve">аотично двигая фломастером коричневого цвета по листу бумаги,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вместе с ребенк</w:t>
      </w:r>
      <w:r>
        <w:rPr>
          <w:sz w:val="28"/>
          <w:szCs w:val="28"/>
        </w:rPr>
        <w:t>ом</w:t>
      </w:r>
      <w:r w:rsidRPr="00DA4CBF">
        <w:rPr>
          <w:sz w:val="28"/>
          <w:szCs w:val="28"/>
        </w:rPr>
        <w:t xml:space="preserve">, у которого фломастер зеленого цвета </w:t>
      </w:r>
      <w:r>
        <w:rPr>
          <w:sz w:val="28"/>
          <w:szCs w:val="28"/>
        </w:rPr>
        <w:t xml:space="preserve"> нарисуйте </w:t>
      </w:r>
      <w:r w:rsidRPr="00DA4CBF">
        <w:rPr>
          <w:sz w:val="28"/>
          <w:szCs w:val="28"/>
        </w:rPr>
        <w:t xml:space="preserve">«муравьиную горку». Обыгрывая этот сюжет,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отпечатками пробки </w:t>
      </w:r>
      <w:r>
        <w:rPr>
          <w:sz w:val="28"/>
          <w:szCs w:val="28"/>
        </w:rPr>
        <w:t>на</w:t>
      </w:r>
      <w:r w:rsidRPr="00DA4CBF">
        <w:rPr>
          <w:sz w:val="28"/>
          <w:szCs w:val="28"/>
        </w:rPr>
        <w:t>рису</w:t>
      </w:r>
      <w:r>
        <w:rPr>
          <w:sz w:val="28"/>
          <w:szCs w:val="28"/>
        </w:rPr>
        <w:t>й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 xml:space="preserve"> муравья, фломастером пририсовывая лапки</w:t>
      </w:r>
      <w:r>
        <w:rPr>
          <w:sz w:val="28"/>
          <w:szCs w:val="28"/>
        </w:rPr>
        <w:t xml:space="preserve">.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DA4CBF">
        <w:rPr>
          <w:sz w:val="28"/>
          <w:szCs w:val="28"/>
        </w:rPr>
        <w:t>алыш, повторяя</w:t>
      </w:r>
      <w:r>
        <w:rPr>
          <w:sz w:val="28"/>
          <w:szCs w:val="28"/>
        </w:rPr>
        <w:t xml:space="preserve"> ваши движения</w:t>
      </w:r>
      <w:r w:rsidRPr="00DA4CB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lastRenderedPageBreak/>
        <w:t>рисует своего муравья. В такую работу можно привлечь папу, бабушку, что способствует развитию коммуникабельности и способности к сотрудничеству.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Используйте</w:t>
      </w:r>
      <w:r w:rsidRPr="00DA4CBF">
        <w:rPr>
          <w:sz w:val="28"/>
          <w:szCs w:val="28"/>
        </w:rPr>
        <w:t xml:space="preserve"> в работе с ребенком тонированный лист бумаги, </w:t>
      </w:r>
      <w:r>
        <w:rPr>
          <w:sz w:val="28"/>
          <w:szCs w:val="28"/>
        </w:rPr>
        <w:t xml:space="preserve">это </w:t>
      </w:r>
      <w:r w:rsidRPr="00DA4CBF">
        <w:rPr>
          <w:sz w:val="28"/>
          <w:szCs w:val="28"/>
        </w:rPr>
        <w:t>способствует развитию у него чувства цвета.</w:t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2E12A3">
        <w:rPr>
          <w:b/>
          <w:sz w:val="28"/>
          <w:szCs w:val="28"/>
        </w:rPr>
        <w:t>2 сюжет</w:t>
      </w:r>
      <w:r>
        <w:rPr>
          <w:sz w:val="28"/>
          <w:szCs w:val="28"/>
        </w:rPr>
        <w:t xml:space="preserve"> </w:t>
      </w:r>
    </w:p>
    <w:p w:rsidR="00B82DB2" w:rsidRPr="00FD3A50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FD3A50">
        <w:rPr>
          <w:b/>
          <w:sz w:val="28"/>
          <w:szCs w:val="28"/>
        </w:rPr>
        <w:t>«Осенний листопад»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FB5DA9"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Н</w:t>
      </w:r>
      <w:r w:rsidRPr="00DA4CBF">
        <w:rPr>
          <w:sz w:val="28"/>
          <w:szCs w:val="28"/>
        </w:rPr>
        <w:t>а голубом фоне листа при помощи кисти с краской желтого, оранжевого цвета нан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>с</w:t>
      </w:r>
      <w:r>
        <w:rPr>
          <w:sz w:val="28"/>
          <w:szCs w:val="28"/>
        </w:rPr>
        <w:t>и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 xml:space="preserve"> мазки – «осенние листья» разлетелись по ветру. Вместо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кисти можно использовать  пальчики: окуная пальчик в краску желтого цвета нан</w:t>
      </w:r>
      <w:r>
        <w:rPr>
          <w:sz w:val="28"/>
          <w:szCs w:val="28"/>
        </w:rPr>
        <w:t>есите</w:t>
      </w:r>
      <w:r w:rsidRPr="00DA4CBF">
        <w:rPr>
          <w:sz w:val="28"/>
          <w:szCs w:val="28"/>
        </w:rPr>
        <w:t xml:space="preserve"> пятна по всему листу, </w:t>
      </w:r>
      <w:r>
        <w:rPr>
          <w:sz w:val="28"/>
          <w:szCs w:val="28"/>
        </w:rPr>
        <w:t xml:space="preserve">другой </w:t>
      </w:r>
      <w:r w:rsidRPr="00DA4CBF">
        <w:rPr>
          <w:sz w:val="28"/>
          <w:szCs w:val="28"/>
        </w:rPr>
        <w:t xml:space="preserve"> пальчик – </w:t>
      </w:r>
      <w:proofErr w:type="gramStart"/>
      <w:r w:rsidRPr="00DA4CBF">
        <w:rPr>
          <w:sz w:val="28"/>
          <w:szCs w:val="28"/>
        </w:rPr>
        <w:t>в</w:t>
      </w:r>
      <w:proofErr w:type="gramEnd"/>
      <w:r w:rsidRPr="00DA4CBF">
        <w:rPr>
          <w:sz w:val="28"/>
          <w:szCs w:val="28"/>
        </w:rPr>
        <w:t xml:space="preserve"> красную</w:t>
      </w:r>
      <w:r>
        <w:rPr>
          <w:sz w:val="28"/>
          <w:szCs w:val="28"/>
        </w:rPr>
        <w:t>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DA4CBF">
        <w:rPr>
          <w:sz w:val="28"/>
          <w:szCs w:val="28"/>
        </w:rPr>
        <w:t>итмично располага</w:t>
      </w:r>
      <w:r>
        <w:rPr>
          <w:sz w:val="28"/>
          <w:szCs w:val="28"/>
        </w:rPr>
        <w:t xml:space="preserve">йте красные </w:t>
      </w:r>
      <w:r w:rsidRPr="00DA4CBF">
        <w:rPr>
          <w:sz w:val="28"/>
          <w:szCs w:val="28"/>
        </w:rPr>
        <w:t xml:space="preserve"> пятна между желтыми</w:t>
      </w:r>
      <w:proofErr w:type="gramStart"/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E90B28" w:rsidRDefault="00B82DB2" w:rsidP="00B82DB2">
      <w:pPr>
        <w:spacing w:after="0" w:line="240" w:lineRule="auto"/>
        <w:jc w:val="both"/>
        <w:rPr>
          <w:noProof/>
          <w:lang w:eastAsia="ru-RU"/>
        </w:rPr>
        <w:sectPr w:rsidR="00B82DB2" w:rsidRPr="00E90B28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  <w:r>
        <w:rPr>
          <w:sz w:val="28"/>
          <w:szCs w:val="28"/>
        </w:rPr>
        <w:lastRenderedPageBreak/>
        <w:t xml:space="preserve">                   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6001E3" wp14:editId="68356436">
            <wp:extent cx="2407710" cy="1733550"/>
            <wp:effectExtent l="209550" t="209550" r="202565" b="2095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10" cy="17335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2E12A3">
        <w:rPr>
          <w:b/>
          <w:sz w:val="28"/>
          <w:szCs w:val="28"/>
        </w:rPr>
        <w:lastRenderedPageBreak/>
        <w:t>3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Pr="00FD3A50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FD3A50">
        <w:rPr>
          <w:b/>
          <w:sz w:val="28"/>
          <w:szCs w:val="28"/>
        </w:rPr>
        <w:lastRenderedPageBreak/>
        <w:t>«Снежинки»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CA725B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Возьмите лист бумаги синего, голубого или розового цвета.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выбору  </w:t>
      </w:r>
      <w:r w:rsidRPr="00DA4CBF">
        <w:rPr>
          <w:sz w:val="28"/>
          <w:szCs w:val="28"/>
        </w:rPr>
        <w:t xml:space="preserve"> кистью, пальчиком, ватными палочками</w:t>
      </w:r>
      <w:r>
        <w:rPr>
          <w:sz w:val="28"/>
          <w:szCs w:val="28"/>
        </w:rPr>
        <w:t xml:space="preserve"> нарисуйте снежинки белой краской. Можно дополнить рисунок ребенка,  нарисовать дома, деревья, животных. Включите свое воображение, и вы увидите восторг и радость малыша.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CA725B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  <w:r>
        <w:rPr>
          <w:sz w:val="28"/>
          <w:szCs w:val="28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63526A78" wp14:editId="6BCB6B49">
            <wp:extent cx="2343150" cy="2402722"/>
            <wp:effectExtent l="209550" t="209550" r="209550" b="2076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430" b="12373"/>
                    <a:stretch/>
                  </pic:blipFill>
                  <pic:spPr bwMode="auto">
                    <a:xfrm>
                      <a:off x="0" y="0"/>
                      <a:ext cx="2344874" cy="240449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3949FF">
        <w:rPr>
          <w:b/>
          <w:sz w:val="28"/>
          <w:szCs w:val="28"/>
        </w:rPr>
        <w:lastRenderedPageBreak/>
        <w:t>4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FD3A50">
        <w:rPr>
          <w:b/>
          <w:sz w:val="28"/>
          <w:szCs w:val="28"/>
        </w:rPr>
        <w:t>«Ломтик арбуза»</w:t>
      </w:r>
      <w:r w:rsidRPr="00DA4CBF">
        <w:rPr>
          <w:sz w:val="28"/>
          <w:szCs w:val="28"/>
        </w:rPr>
        <w:t xml:space="preserve"> для медвежонка будет выглядеть как настоящий, если на мякоти нарисовать пальчиком семечки, при этом не забудьте создать игровую мотивацию: медвежонок очень грустный потому, что он голодный, давайте предложим ему арбуз.</w:t>
      </w:r>
      <w:r>
        <w:rPr>
          <w:sz w:val="28"/>
          <w:szCs w:val="28"/>
        </w:rPr>
        <w:t xml:space="preserve"> Дайте ребенку черную краску, изображение дольки арбуза и предложите нарисовать семечки.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FD3A50">
        <w:rPr>
          <w:b/>
          <w:sz w:val="28"/>
          <w:szCs w:val="28"/>
        </w:rPr>
        <w:t>5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Pr="00FD3A50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FD3A50">
        <w:rPr>
          <w:b/>
          <w:sz w:val="28"/>
          <w:szCs w:val="28"/>
        </w:rPr>
        <w:t xml:space="preserve">«Жучки в траве» 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DA4CBF">
        <w:rPr>
          <w:sz w:val="28"/>
          <w:szCs w:val="28"/>
        </w:rPr>
        <w:t>есенняя лужайка будет выглядеть веселее, если жучкам на спинке нарисовать точки, а по бокам – лапки.</w:t>
      </w:r>
      <w:r>
        <w:rPr>
          <w:sz w:val="28"/>
          <w:szCs w:val="28"/>
        </w:rPr>
        <w:t xml:space="preserve"> Нарисуйте божью коровку, а точки предложите нарисовать вашему малышу пальчиком.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Усложняем задачу. Используем в работе две краски, одновременно или поочередно рисуем пальчиками.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FD3A50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FD3A50">
        <w:rPr>
          <w:b/>
          <w:sz w:val="28"/>
          <w:szCs w:val="28"/>
        </w:rPr>
        <w:t xml:space="preserve">6 сюжет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 </w:t>
      </w:r>
      <w:r w:rsidRPr="00FD3A50">
        <w:rPr>
          <w:b/>
          <w:sz w:val="28"/>
          <w:szCs w:val="28"/>
        </w:rPr>
        <w:t>«Роза»</w:t>
      </w:r>
      <w:r w:rsidRPr="00DA4CBF">
        <w:rPr>
          <w:sz w:val="28"/>
          <w:szCs w:val="28"/>
        </w:rPr>
        <w:t xml:space="preserve"> для мамы</w:t>
      </w:r>
      <w:r>
        <w:rPr>
          <w:sz w:val="28"/>
          <w:szCs w:val="28"/>
        </w:rPr>
        <w:t xml:space="preserve">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В</w:t>
      </w:r>
      <w:r w:rsidRPr="00DA4CBF">
        <w:rPr>
          <w:sz w:val="28"/>
          <w:szCs w:val="28"/>
        </w:rPr>
        <w:t xml:space="preserve"> этой работе понадобятся красная и белая краски. Окун</w:t>
      </w:r>
      <w:r>
        <w:rPr>
          <w:sz w:val="28"/>
          <w:szCs w:val="28"/>
        </w:rPr>
        <w:t xml:space="preserve">ите </w:t>
      </w:r>
      <w:r w:rsidRPr="00DA4CBF">
        <w:rPr>
          <w:sz w:val="28"/>
          <w:szCs w:val="28"/>
        </w:rPr>
        <w:t xml:space="preserve"> пальчик в краску красного цвета, круговыми движениями по спирали </w:t>
      </w:r>
      <w:r>
        <w:rPr>
          <w:sz w:val="28"/>
          <w:szCs w:val="28"/>
        </w:rPr>
        <w:t>на</w:t>
      </w:r>
      <w:r w:rsidRPr="00DA4CBF">
        <w:rPr>
          <w:sz w:val="28"/>
          <w:szCs w:val="28"/>
        </w:rPr>
        <w:t>рису</w:t>
      </w:r>
      <w:r>
        <w:rPr>
          <w:sz w:val="28"/>
          <w:szCs w:val="28"/>
        </w:rPr>
        <w:t>йт</w:t>
      </w:r>
      <w:r w:rsidRPr="00DA4CB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бутон, оставшуюся на пальце краску об</w:t>
      </w:r>
      <w:r>
        <w:rPr>
          <w:sz w:val="28"/>
          <w:szCs w:val="28"/>
        </w:rPr>
        <w:t>о</w:t>
      </w:r>
      <w:r w:rsidRPr="00DA4CBF">
        <w:rPr>
          <w:sz w:val="28"/>
          <w:szCs w:val="28"/>
        </w:rPr>
        <w:t>тр</w:t>
      </w:r>
      <w:r>
        <w:rPr>
          <w:sz w:val="28"/>
          <w:szCs w:val="28"/>
        </w:rPr>
        <w:t xml:space="preserve">ите </w:t>
      </w:r>
      <w:r w:rsidRPr="00DA4CBF">
        <w:rPr>
          <w:sz w:val="28"/>
          <w:szCs w:val="28"/>
        </w:rPr>
        <w:t xml:space="preserve"> о салфетку</w:t>
      </w:r>
      <w:r>
        <w:rPr>
          <w:sz w:val="28"/>
          <w:szCs w:val="28"/>
        </w:rPr>
        <w:t xml:space="preserve">.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A4CBF">
        <w:rPr>
          <w:sz w:val="28"/>
          <w:szCs w:val="28"/>
        </w:rPr>
        <w:t>кун</w:t>
      </w:r>
      <w:r>
        <w:rPr>
          <w:sz w:val="28"/>
          <w:szCs w:val="28"/>
        </w:rPr>
        <w:t xml:space="preserve">ите </w:t>
      </w:r>
      <w:r w:rsidRPr="00DA4CBF">
        <w:rPr>
          <w:sz w:val="28"/>
          <w:szCs w:val="28"/>
        </w:rPr>
        <w:t xml:space="preserve"> палец в белую</w:t>
      </w:r>
      <w:r>
        <w:rPr>
          <w:sz w:val="28"/>
          <w:szCs w:val="28"/>
        </w:rPr>
        <w:t xml:space="preserve"> краску</w:t>
      </w:r>
      <w:r w:rsidRPr="00DA4CBF">
        <w:rPr>
          <w:sz w:val="28"/>
          <w:szCs w:val="28"/>
        </w:rPr>
        <w:t>, выполняя аналогичные движения по красной спирали. Дорис</w:t>
      </w:r>
      <w:r>
        <w:rPr>
          <w:sz w:val="28"/>
          <w:szCs w:val="28"/>
        </w:rPr>
        <w:t xml:space="preserve">уйте </w:t>
      </w:r>
      <w:r w:rsidRPr="00DA4CBF">
        <w:rPr>
          <w:sz w:val="28"/>
          <w:szCs w:val="28"/>
        </w:rPr>
        <w:t xml:space="preserve"> веточку и листья</w:t>
      </w:r>
      <w:r>
        <w:rPr>
          <w:sz w:val="28"/>
          <w:szCs w:val="28"/>
        </w:rPr>
        <w:t>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>олучилась розовая роза. Роза может быть желто – оранжевой, красно – желтой (пофантазируйте с ребенком)</w:t>
      </w:r>
      <w:r>
        <w:rPr>
          <w:sz w:val="28"/>
          <w:szCs w:val="28"/>
        </w:rPr>
        <w:t>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Когда ребенок будет уже с увлечением рисовать пальчиками, можно подвести к тому, что интересные изображения получаются отпечатком ладошки. Если, изображая пальчиком, необходима была баночка с краской и лист тонированной бумаги, то для рисования ладошкой нам понадобится достаточно глубокая и широкая емкость.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FD3A50">
        <w:rPr>
          <w:b/>
          <w:sz w:val="28"/>
          <w:szCs w:val="28"/>
        </w:rPr>
        <w:t>7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FD3A50">
        <w:rPr>
          <w:b/>
          <w:sz w:val="28"/>
          <w:szCs w:val="28"/>
        </w:rPr>
        <w:t>«Колючий ежик»</w:t>
      </w:r>
      <w:r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П</w:t>
      </w:r>
      <w:r w:rsidRPr="00DA4CBF">
        <w:rPr>
          <w:sz w:val="28"/>
          <w:szCs w:val="28"/>
        </w:rPr>
        <w:t xml:space="preserve">риготовьте краску серого цвета. Возьмите лист тонированной бумаги, расположите </w:t>
      </w:r>
      <w:r>
        <w:rPr>
          <w:sz w:val="28"/>
          <w:szCs w:val="28"/>
        </w:rPr>
        <w:t xml:space="preserve">его </w:t>
      </w:r>
      <w:r w:rsidRPr="00DA4CBF">
        <w:rPr>
          <w:sz w:val="28"/>
          <w:szCs w:val="28"/>
        </w:rPr>
        <w:t xml:space="preserve">горизонтально. Сначала ладошкой без краски сориентируйте руку ребенка в центре листа, раздвинув пальчики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вверху, большой палец, отведя в сторону</w:t>
      </w:r>
      <w:r>
        <w:rPr>
          <w:sz w:val="28"/>
          <w:szCs w:val="28"/>
        </w:rPr>
        <w:t>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DA4CBF">
        <w:rPr>
          <w:sz w:val="28"/>
          <w:szCs w:val="28"/>
        </w:rPr>
        <w:t xml:space="preserve">атем, осторожно окунув ладошку ребенка в краску серого цвета, сделайте отпечаток на листе, держа руку ребенка </w:t>
      </w:r>
      <w:proofErr w:type="gramStart"/>
      <w:r w:rsidRPr="00DA4CBF">
        <w:rPr>
          <w:sz w:val="28"/>
          <w:szCs w:val="28"/>
        </w:rPr>
        <w:t>в</w:t>
      </w:r>
      <w:proofErr w:type="gramEnd"/>
      <w:r w:rsidRPr="00DA4CBF">
        <w:rPr>
          <w:sz w:val="28"/>
          <w:szCs w:val="28"/>
        </w:rPr>
        <w:t xml:space="preserve"> своей</w:t>
      </w:r>
      <w:r>
        <w:rPr>
          <w:sz w:val="28"/>
          <w:szCs w:val="28"/>
        </w:rPr>
        <w:t>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Более темной краской нарису</w:t>
      </w:r>
      <w:r>
        <w:rPr>
          <w:sz w:val="28"/>
          <w:szCs w:val="28"/>
        </w:rPr>
        <w:t>йт</w:t>
      </w:r>
      <w:r w:rsidRPr="00DA4CBF">
        <w:rPr>
          <w:sz w:val="28"/>
          <w:szCs w:val="28"/>
        </w:rPr>
        <w:t>е</w:t>
      </w:r>
      <w:r w:rsidRPr="00CA725B"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нос, глаз</w:t>
      </w:r>
      <w:r>
        <w:rPr>
          <w:sz w:val="28"/>
          <w:szCs w:val="28"/>
        </w:rPr>
        <w:t>.  Можно дорисовать траву, грибы.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CA725B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  <w:r>
        <w:rPr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75DFCCB9" wp14:editId="25BDC321">
            <wp:extent cx="2522014" cy="1815830"/>
            <wp:effectExtent l="209550" t="209550" r="202565" b="2038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014" cy="18158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7530A1">
        <w:rPr>
          <w:b/>
          <w:sz w:val="28"/>
          <w:szCs w:val="28"/>
        </w:rPr>
        <w:t>8 сюжет</w:t>
      </w:r>
      <w:r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7530A1">
        <w:rPr>
          <w:b/>
          <w:sz w:val="28"/>
          <w:szCs w:val="28"/>
        </w:rPr>
        <w:t>«Рыбки в аквариуме»</w:t>
      </w:r>
      <w:r>
        <w:rPr>
          <w:b/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</w:t>
      </w:r>
      <w:r w:rsidRPr="00DA4CBF">
        <w:rPr>
          <w:sz w:val="28"/>
          <w:szCs w:val="28"/>
        </w:rPr>
        <w:t>начале обследуйте вместе с ребенком игрушку рыбк</w:t>
      </w:r>
      <w:r>
        <w:rPr>
          <w:sz w:val="28"/>
          <w:szCs w:val="28"/>
        </w:rPr>
        <w:t>у</w:t>
      </w:r>
      <w:r w:rsidRPr="00DA4CBF">
        <w:rPr>
          <w:sz w:val="28"/>
          <w:szCs w:val="28"/>
        </w:rPr>
        <w:t xml:space="preserve">, уточните ее строение. Расположите лист </w:t>
      </w:r>
      <w:r>
        <w:rPr>
          <w:sz w:val="28"/>
          <w:szCs w:val="28"/>
        </w:rPr>
        <w:t>голубой</w:t>
      </w:r>
      <w:r w:rsidRPr="00DA4CBF">
        <w:rPr>
          <w:sz w:val="28"/>
          <w:szCs w:val="28"/>
        </w:rPr>
        <w:t xml:space="preserve"> бумаги перед ребенком</w:t>
      </w:r>
      <w:r>
        <w:rPr>
          <w:sz w:val="28"/>
          <w:szCs w:val="28"/>
        </w:rPr>
        <w:t>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>омогите ему определиться с цветом рыбки</w:t>
      </w:r>
      <w:r>
        <w:rPr>
          <w:sz w:val="28"/>
          <w:szCs w:val="28"/>
        </w:rPr>
        <w:t xml:space="preserve">.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A4CBF">
        <w:rPr>
          <w:sz w:val="28"/>
          <w:szCs w:val="28"/>
        </w:rPr>
        <w:t xml:space="preserve">пустите ладошку ребенка в данную краску и нанесите отпечаток так, ладошка – туловище рыбки, большой палец – плавник, остальные четыре пальца – хвост. Промойте ладошку теплой водой и на высохший отпечаток поставьте сначала белую точку – глаз, затем черную – зрачок. Ватными палочками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изобразит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 xml:space="preserve"> цветные камушки на дне и зеленые водоросли.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BF38E72" wp14:editId="49AC93DD">
            <wp:extent cx="1777193" cy="2447925"/>
            <wp:effectExtent l="209550" t="209550" r="204470" b="2000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859" cy="245572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6736DB">
        <w:rPr>
          <w:b/>
          <w:sz w:val="28"/>
          <w:szCs w:val="28"/>
        </w:rPr>
        <w:t>9 сюжет</w:t>
      </w:r>
      <w:r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6736DB">
        <w:rPr>
          <w:b/>
          <w:sz w:val="28"/>
          <w:szCs w:val="28"/>
        </w:rPr>
        <w:t>«Солнышко лучистое»</w:t>
      </w:r>
      <w:r>
        <w:rPr>
          <w:b/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BA4196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DA4CBF">
        <w:rPr>
          <w:sz w:val="28"/>
          <w:szCs w:val="28"/>
        </w:rPr>
        <w:t>Подготовьте 1\2 листа ватмана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голубо</w:t>
      </w:r>
      <w:r>
        <w:rPr>
          <w:sz w:val="28"/>
          <w:szCs w:val="28"/>
        </w:rPr>
        <w:t>го</w:t>
      </w:r>
      <w:r w:rsidRPr="00DA4CBF">
        <w:rPr>
          <w:sz w:val="28"/>
          <w:szCs w:val="28"/>
        </w:rPr>
        <w:t xml:space="preserve"> цвет</w:t>
      </w:r>
      <w:r>
        <w:rPr>
          <w:sz w:val="28"/>
          <w:szCs w:val="28"/>
        </w:rPr>
        <w:t>а</w:t>
      </w:r>
      <w:r w:rsidRPr="00DA4CBF">
        <w:rPr>
          <w:sz w:val="28"/>
          <w:szCs w:val="28"/>
        </w:rPr>
        <w:t xml:space="preserve"> и ярко оранжевую краску</w:t>
      </w:r>
      <w:r>
        <w:rPr>
          <w:sz w:val="28"/>
          <w:szCs w:val="28"/>
        </w:rPr>
        <w:t xml:space="preserve">.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A4CBF">
        <w:rPr>
          <w:sz w:val="28"/>
          <w:szCs w:val="28"/>
        </w:rPr>
        <w:t>рочтите стихотворение: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 xml:space="preserve">«Солнышко – </w:t>
      </w:r>
      <w:proofErr w:type="spellStart"/>
      <w:r w:rsidRPr="00DA4CBF">
        <w:rPr>
          <w:sz w:val="28"/>
          <w:szCs w:val="28"/>
        </w:rPr>
        <w:t>колоколнышко</w:t>
      </w:r>
      <w:proofErr w:type="spellEnd"/>
      <w:r w:rsidRPr="00DA4CBF">
        <w:rPr>
          <w:sz w:val="28"/>
          <w:szCs w:val="28"/>
        </w:rPr>
        <w:t>»</w:t>
      </w:r>
      <w:r>
        <w:rPr>
          <w:sz w:val="28"/>
          <w:szCs w:val="28"/>
        </w:rPr>
        <w:t xml:space="preserve">                     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Ты пораньше взойди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Нас пораньше разбуди!</w:t>
      </w:r>
      <w:r w:rsidRPr="00515DC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Нам на поле бежать,</w:t>
      </w:r>
      <w:r>
        <w:rPr>
          <w:sz w:val="28"/>
          <w:szCs w:val="28"/>
        </w:rPr>
        <w:t xml:space="preserve">                                                           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Нам весну встречать!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515DC1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CB16710" wp14:editId="3CCBD297">
            <wp:extent cx="2190750" cy="2190750"/>
            <wp:effectExtent l="209550" t="209550" r="209550" b="2095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lastRenderedPageBreak/>
        <w:t>В середине листа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DA4CBF">
        <w:rPr>
          <w:sz w:val="28"/>
          <w:szCs w:val="28"/>
        </w:rPr>
        <w:t>рису</w:t>
      </w:r>
      <w:r>
        <w:rPr>
          <w:sz w:val="28"/>
          <w:szCs w:val="28"/>
        </w:rPr>
        <w:t>й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 xml:space="preserve"> круг</w:t>
      </w:r>
      <w:r>
        <w:rPr>
          <w:sz w:val="28"/>
          <w:szCs w:val="28"/>
        </w:rPr>
        <w:t xml:space="preserve"> оранжевого цвета, а лучики-ладошки, выполните вместе с ребенком.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>Аккуратно опусти</w:t>
      </w:r>
      <w:r>
        <w:rPr>
          <w:sz w:val="28"/>
          <w:szCs w:val="28"/>
        </w:rPr>
        <w:t>те</w:t>
      </w:r>
      <w:r w:rsidRPr="00DA4CBF">
        <w:rPr>
          <w:sz w:val="28"/>
          <w:szCs w:val="28"/>
        </w:rPr>
        <w:t xml:space="preserve"> в краску свою ладонь</w:t>
      </w:r>
      <w:r>
        <w:rPr>
          <w:sz w:val="28"/>
          <w:szCs w:val="28"/>
        </w:rPr>
        <w:t>,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DA4CBF">
        <w:rPr>
          <w:sz w:val="28"/>
          <w:szCs w:val="28"/>
        </w:rPr>
        <w:t>став</w:t>
      </w:r>
      <w:r>
        <w:rPr>
          <w:sz w:val="28"/>
          <w:szCs w:val="28"/>
        </w:rPr>
        <w:t>ь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 xml:space="preserve">е </w:t>
      </w:r>
      <w:r w:rsidRPr="00DA4CBF">
        <w:rPr>
          <w:sz w:val="28"/>
          <w:szCs w:val="28"/>
        </w:rPr>
        <w:t xml:space="preserve"> отпечаток на краю оранжевого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круга, затем предложит</w:t>
      </w:r>
      <w:r>
        <w:rPr>
          <w:sz w:val="28"/>
          <w:szCs w:val="28"/>
        </w:rPr>
        <w:t>е</w:t>
      </w:r>
      <w:r w:rsidRPr="00DA4CBF">
        <w:rPr>
          <w:sz w:val="28"/>
          <w:szCs w:val="28"/>
        </w:rPr>
        <w:t xml:space="preserve"> ребенку</w:t>
      </w:r>
      <w:r>
        <w:rPr>
          <w:sz w:val="28"/>
          <w:szCs w:val="28"/>
        </w:rPr>
        <w:t xml:space="preserve">.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DA4CBF">
        <w:rPr>
          <w:sz w:val="28"/>
          <w:szCs w:val="28"/>
        </w:rPr>
        <w:t xml:space="preserve">ередуя отпечатки ладошек,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изобразит</w:t>
      </w:r>
      <w:r>
        <w:rPr>
          <w:sz w:val="28"/>
          <w:szCs w:val="28"/>
        </w:rPr>
        <w:t xml:space="preserve">е </w:t>
      </w:r>
      <w:r w:rsidRPr="00DA4CBF">
        <w:rPr>
          <w:sz w:val="28"/>
          <w:szCs w:val="28"/>
        </w:rPr>
        <w:t>лучики вокруг солнышка</w:t>
      </w:r>
      <w:r>
        <w:rPr>
          <w:sz w:val="28"/>
          <w:szCs w:val="28"/>
        </w:rPr>
        <w:t>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Чтобы заинтересовать</w:t>
      </w:r>
      <w:r w:rsidRPr="00102519"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ребенка в выполнении им монотонной работы, например, закрасить фон, предложите ему нарисовать волшебный рисунок.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6736DB">
        <w:rPr>
          <w:b/>
          <w:sz w:val="28"/>
          <w:szCs w:val="28"/>
        </w:rPr>
        <w:t>10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6736DB">
        <w:rPr>
          <w:b/>
          <w:sz w:val="28"/>
          <w:szCs w:val="28"/>
        </w:rPr>
        <w:t>«Волшебный рисунок»</w:t>
      </w:r>
      <w:r>
        <w:rPr>
          <w:b/>
          <w:sz w:val="28"/>
          <w:szCs w:val="28"/>
        </w:rPr>
        <w:t xml:space="preserve">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 xml:space="preserve">На чистом листе бумаги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DA4CBF">
        <w:rPr>
          <w:sz w:val="28"/>
          <w:szCs w:val="28"/>
        </w:rPr>
        <w:t>рису</w:t>
      </w:r>
      <w:r>
        <w:rPr>
          <w:sz w:val="28"/>
          <w:szCs w:val="28"/>
        </w:rPr>
        <w:t>й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 xml:space="preserve">е </w:t>
      </w:r>
      <w:r w:rsidRPr="00DA4CBF">
        <w:rPr>
          <w:sz w:val="28"/>
          <w:szCs w:val="28"/>
        </w:rPr>
        <w:t xml:space="preserve"> свечой любое изображение, например: цветок, машина, рыбка, елочка и т. </w:t>
      </w:r>
      <w:r>
        <w:rPr>
          <w:sz w:val="28"/>
          <w:szCs w:val="28"/>
        </w:rPr>
        <w:t xml:space="preserve">д.  Предложите </w:t>
      </w:r>
      <w:r w:rsidRPr="00DA4CBF">
        <w:rPr>
          <w:sz w:val="28"/>
          <w:szCs w:val="28"/>
        </w:rPr>
        <w:t xml:space="preserve"> ребенк</w:t>
      </w:r>
      <w:r>
        <w:rPr>
          <w:sz w:val="28"/>
          <w:szCs w:val="28"/>
        </w:rPr>
        <w:t>у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DA4CBF">
        <w:rPr>
          <w:sz w:val="28"/>
          <w:szCs w:val="28"/>
        </w:rPr>
        <w:t>акварельной краской закра</w:t>
      </w:r>
      <w:r>
        <w:rPr>
          <w:sz w:val="28"/>
          <w:szCs w:val="28"/>
        </w:rPr>
        <w:t>си</w:t>
      </w:r>
      <w:r w:rsidRPr="00DA4CBF">
        <w:rPr>
          <w:sz w:val="28"/>
          <w:szCs w:val="28"/>
        </w:rPr>
        <w:t>т</w:t>
      </w:r>
      <w:r>
        <w:rPr>
          <w:sz w:val="28"/>
          <w:szCs w:val="28"/>
        </w:rPr>
        <w:t xml:space="preserve">ь </w:t>
      </w:r>
      <w:r w:rsidRPr="00DA4CBF">
        <w:rPr>
          <w:sz w:val="28"/>
          <w:szCs w:val="28"/>
        </w:rPr>
        <w:t xml:space="preserve"> поверхность листа – изображение проявилось.</w:t>
      </w:r>
      <w:r w:rsidRPr="00DA4CBF">
        <w:rPr>
          <w:sz w:val="28"/>
          <w:szCs w:val="28"/>
        </w:rPr>
        <w:cr/>
        <w:t>Малыш радуется, и изъявляет желание выполнить волшебный рисунок самостоятельно. Первое «волшебное» рисование проводите совместно, а второе и последующие предложите нарисовать самостоятельно, предварительно разведите акварель в баночке.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>Ребенок пока не может правильно пользоваться кисточкой, то она становится лохматой, то сильно мокрой и грязной, объясните ребенку, что с кисточкой так поступать нельзя. А еще можно показать кисточку «шалунью» или «звезду», такая кисть умеет рисовать пушистых котят, колючих ежей, взъерошенных птиц.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6736DB">
        <w:rPr>
          <w:b/>
          <w:sz w:val="28"/>
          <w:szCs w:val="28"/>
        </w:rPr>
        <w:t>11 сюжет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6736DB">
        <w:rPr>
          <w:b/>
          <w:sz w:val="28"/>
          <w:szCs w:val="28"/>
        </w:rPr>
        <w:t>«Пушистый котенок»</w:t>
      </w:r>
      <w:r>
        <w:rPr>
          <w:b/>
          <w:sz w:val="28"/>
          <w:szCs w:val="28"/>
        </w:rPr>
        <w:t xml:space="preserve"> </w:t>
      </w:r>
      <w:r w:rsidRPr="00DA4CBF">
        <w:rPr>
          <w:sz w:val="28"/>
          <w:szCs w:val="28"/>
        </w:rPr>
        <w:t xml:space="preserve"> 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Приготов</w:t>
      </w:r>
      <w:r>
        <w:rPr>
          <w:sz w:val="28"/>
          <w:szCs w:val="28"/>
        </w:rPr>
        <w:t>ьте</w:t>
      </w:r>
      <w:r w:rsidRPr="00DA4CBF">
        <w:rPr>
          <w:sz w:val="28"/>
          <w:szCs w:val="28"/>
        </w:rPr>
        <w:t xml:space="preserve"> тонированный лист бумаги, круглые щетинные кисти, краску нужного цвета. </w:t>
      </w:r>
      <w:r>
        <w:rPr>
          <w:sz w:val="28"/>
          <w:szCs w:val="28"/>
        </w:rPr>
        <w:t>Нарисуйте</w:t>
      </w:r>
      <w:r w:rsidRPr="00DA4CBF">
        <w:rPr>
          <w:sz w:val="28"/>
          <w:szCs w:val="28"/>
        </w:rPr>
        <w:t xml:space="preserve"> на листе карандашом или фломастером </w:t>
      </w:r>
      <w:r>
        <w:rPr>
          <w:sz w:val="28"/>
          <w:szCs w:val="28"/>
        </w:rPr>
        <w:t xml:space="preserve"> </w:t>
      </w:r>
      <w:r w:rsidRPr="00DA4CBF">
        <w:rPr>
          <w:sz w:val="28"/>
          <w:szCs w:val="28"/>
        </w:rPr>
        <w:t>силуэт кота</w:t>
      </w:r>
      <w:r>
        <w:rPr>
          <w:sz w:val="28"/>
          <w:szCs w:val="28"/>
        </w:rPr>
        <w:t xml:space="preserve">.  </w:t>
      </w:r>
      <w:r w:rsidRPr="00DA4CBF">
        <w:rPr>
          <w:sz w:val="28"/>
          <w:szCs w:val="28"/>
        </w:rPr>
        <w:t xml:space="preserve"> Затем </w:t>
      </w:r>
      <w:r>
        <w:rPr>
          <w:sz w:val="28"/>
          <w:szCs w:val="28"/>
        </w:rPr>
        <w:t xml:space="preserve"> предложите ребенку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окунуть кисть </w:t>
      </w:r>
      <w:r w:rsidRPr="00DA4CBF">
        <w:rPr>
          <w:sz w:val="28"/>
          <w:szCs w:val="28"/>
        </w:rPr>
        <w:t xml:space="preserve"> в краску,</w:t>
      </w:r>
      <w:r>
        <w:rPr>
          <w:sz w:val="28"/>
          <w:szCs w:val="28"/>
        </w:rPr>
        <w:t xml:space="preserve"> по</w:t>
      </w:r>
      <w:r w:rsidRPr="00DA4CBF">
        <w:rPr>
          <w:sz w:val="28"/>
          <w:szCs w:val="28"/>
        </w:rPr>
        <w:t>стави</w:t>
      </w:r>
      <w:r>
        <w:rPr>
          <w:sz w:val="28"/>
          <w:szCs w:val="28"/>
        </w:rPr>
        <w:t xml:space="preserve">ть  </w:t>
      </w:r>
      <w:r w:rsidRPr="00DA4CBF">
        <w:rPr>
          <w:sz w:val="28"/>
          <w:szCs w:val="28"/>
        </w:rPr>
        <w:t>кисточку вертикально и «прыгающими» движениями заполн</w:t>
      </w:r>
      <w:r>
        <w:rPr>
          <w:sz w:val="28"/>
          <w:szCs w:val="28"/>
        </w:rPr>
        <w:t>ить</w:t>
      </w:r>
      <w:r w:rsidRPr="00DA4CBF">
        <w:rPr>
          <w:sz w:val="28"/>
          <w:szCs w:val="28"/>
        </w:rPr>
        <w:t xml:space="preserve"> силуэт, сначала по контуру, затем в середине</w:t>
      </w:r>
      <w:r>
        <w:rPr>
          <w:sz w:val="28"/>
          <w:szCs w:val="28"/>
        </w:rPr>
        <w:t xml:space="preserve">.  </w:t>
      </w:r>
      <w:r w:rsidRPr="00DA4CBF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DA4CBF">
        <w:rPr>
          <w:sz w:val="28"/>
          <w:szCs w:val="28"/>
        </w:rPr>
        <w:t xml:space="preserve">ожно использовать краску нескольких цветов, тогда котик получится пестрым. Пальчиком с белой краской </w:t>
      </w:r>
      <w:r>
        <w:rPr>
          <w:sz w:val="28"/>
          <w:szCs w:val="28"/>
        </w:rPr>
        <w:t>на</w:t>
      </w:r>
      <w:r w:rsidRPr="00DA4CBF">
        <w:rPr>
          <w:sz w:val="28"/>
          <w:szCs w:val="28"/>
        </w:rPr>
        <w:t>рису</w:t>
      </w:r>
      <w:r>
        <w:rPr>
          <w:sz w:val="28"/>
          <w:szCs w:val="28"/>
        </w:rPr>
        <w:t xml:space="preserve">йте  </w:t>
      </w:r>
      <w:r w:rsidRPr="00DA4CBF">
        <w:rPr>
          <w:sz w:val="28"/>
          <w:szCs w:val="28"/>
        </w:rPr>
        <w:t xml:space="preserve"> глаза, ватной палочкой с черной краской </w:t>
      </w:r>
      <w:r>
        <w:rPr>
          <w:sz w:val="28"/>
          <w:szCs w:val="28"/>
        </w:rPr>
        <w:t xml:space="preserve">- </w:t>
      </w:r>
      <w:r w:rsidRPr="00DA4CBF">
        <w:rPr>
          <w:sz w:val="28"/>
          <w:szCs w:val="28"/>
        </w:rPr>
        <w:t>зрачок, усики по бокам, в середине мордочки — розовый нос.</w:t>
      </w:r>
    </w:p>
    <w:p w:rsidR="00B82DB2" w:rsidRPr="00DA4CBF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DA4CBF">
        <w:rPr>
          <w:sz w:val="28"/>
          <w:szCs w:val="28"/>
        </w:rPr>
        <w:t>Очень красивой и пушистой получается колючая зеленая елочка, если использовать две краски зеленую и синюю.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A4CBF">
        <w:rPr>
          <w:sz w:val="28"/>
          <w:szCs w:val="28"/>
        </w:rPr>
        <w:t>Если следовать нашим рекомендациям и работать с ребенком совместно, чтобы он видел результат и то, как Вы положительно реагируете на его творчество</w:t>
      </w:r>
      <w:proofErr w:type="gramStart"/>
      <w:r w:rsidRPr="00DA4CBF">
        <w:rPr>
          <w:sz w:val="28"/>
          <w:szCs w:val="28"/>
        </w:rPr>
        <w:t xml:space="preserve"> ,</w:t>
      </w:r>
      <w:proofErr w:type="gramEnd"/>
      <w:r w:rsidRPr="00DA4CBF">
        <w:rPr>
          <w:sz w:val="28"/>
          <w:szCs w:val="28"/>
        </w:rPr>
        <w:t xml:space="preserve"> тогда ребенок вырастет творческой, самостоятельной личностью</w:t>
      </w:r>
      <w:r>
        <w:rPr>
          <w:sz w:val="28"/>
          <w:szCs w:val="28"/>
        </w:rPr>
        <w:t>.</w:t>
      </w: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</w:pPr>
    </w:p>
    <w:p w:rsidR="00B82DB2" w:rsidRPr="00C36F30" w:rsidRDefault="00B82DB2" w:rsidP="00B82DB2">
      <w:pPr>
        <w:spacing w:after="0" w:line="240" w:lineRule="auto"/>
        <w:jc w:val="center"/>
        <w:rPr>
          <w:b/>
          <w:sz w:val="28"/>
          <w:szCs w:val="28"/>
        </w:rPr>
      </w:pPr>
      <w:r w:rsidRPr="00C36F30">
        <w:rPr>
          <w:b/>
          <w:sz w:val="28"/>
          <w:szCs w:val="28"/>
        </w:rPr>
        <w:t>Уважаемые родители, пусть нетрадиционные техники рисования доставят радость вам и вашим детям. Желаю творческих успехов!</w:t>
      </w:r>
    </w:p>
    <w:p w:rsidR="00B82DB2" w:rsidRPr="00C36F30" w:rsidRDefault="00B82DB2" w:rsidP="00B82DB2">
      <w:pPr>
        <w:spacing w:after="0" w:line="240" w:lineRule="auto"/>
        <w:jc w:val="center"/>
        <w:rPr>
          <w:b/>
          <w:sz w:val="28"/>
          <w:szCs w:val="28"/>
        </w:rPr>
      </w:pPr>
    </w:p>
    <w:p w:rsidR="00B82DB2" w:rsidRPr="00C36F30" w:rsidRDefault="00B82DB2" w:rsidP="00B82DB2">
      <w:pPr>
        <w:spacing w:after="0" w:line="240" w:lineRule="auto"/>
        <w:jc w:val="center"/>
        <w:rPr>
          <w:b/>
          <w:sz w:val="28"/>
          <w:szCs w:val="28"/>
        </w:rPr>
      </w:pPr>
    </w:p>
    <w:p w:rsidR="00B82DB2" w:rsidRDefault="00B82DB2" w:rsidP="00B82DB2">
      <w:pPr>
        <w:spacing w:after="0" w:line="240" w:lineRule="auto"/>
        <w:jc w:val="center"/>
        <w:rPr>
          <w:sz w:val="28"/>
          <w:szCs w:val="28"/>
        </w:rPr>
        <w:sectPr w:rsidR="00B82DB2" w:rsidSect="00515DC1">
          <w:type w:val="continuous"/>
          <w:pgSz w:w="11906" w:h="16838"/>
          <w:pgMar w:top="851" w:right="1274" w:bottom="851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space="708"/>
          <w:docGrid w:linePitch="360"/>
        </w:sectPr>
      </w:pPr>
    </w:p>
    <w:p w:rsidR="00B82DB2" w:rsidRDefault="00B82DB2" w:rsidP="00B82DB2">
      <w:pPr>
        <w:spacing w:after="0" w:line="240" w:lineRule="auto"/>
        <w:jc w:val="both"/>
        <w:rPr>
          <w:sz w:val="28"/>
          <w:szCs w:val="28"/>
        </w:rPr>
        <w:sectPr w:rsidR="00B82DB2" w:rsidSect="00CA725B">
          <w:type w:val="continuous"/>
          <w:pgSz w:w="11906" w:h="16838"/>
          <w:pgMar w:top="1134" w:right="1274" w:bottom="1134" w:left="1134" w:header="708" w:footer="708" w:gutter="0"/>
          <w:pgBorders w:offsetFrom="page">
            <w:top w:val="thinThickThinMediumGap" w:sz="24" w:space="24" w:color="548DD4" w:themeColor="text2" w:themeTint="99"/>
            <w:left w:val="thinThickThinMediumGap" w:sz="24" w:space="24" w:color="548DD4" w:themeColor="text2" w:themeTint="99"/>
            <w:bottom w:val="thinThickThinMediumGap" w:sz="24" w:space="24" w:color="548DD4" w:themeColor="text2" w:themeTint="99"/>
            <w:right w:val="thinThickThinMediumGap" w:sz="24" w:space="24" w:color="548DD4" w:themeColor="text2" w:themeTint="99"/>
          </w:pgBorders>
          <w:cols w:num="2" w:space="708"/>
          <w:docGrid w:linePitch="360"/>
        </w:sectPr>
      </w:pPr>
    </w:p>
    <w:p w:rsidR="00B82DB2" w:rsidRPr="000E3B11" w:rsidRDefault="00B82DB2" w:rsidP="00B82DB2">
      <w:pPr>
        <w:spacing w:after="0" w:line="240" w:lineRule="auto"/>
        <w:jc w:val="center"/>
        <w:rPr>
          <w:sz w:val="28"/>
          <w:szCs w:val="28"/>
        </w:rPr>
      </w:pPr>
      <w:r w:rsidRPr="00C36F30">
        <w:rPr>
          <w:b/>
          <w:color w:val="0070C0"/>
          <w:sz w:val="28"/>
          <w:szCs w:val="28"/>
        </w:rPr>
        <w:lastRenderedPageBreak/>
        <w:t>Практические советы для родителей:</w:t>
      </w:r>
    </w:p>
    <w:p w:rsidR="00B82DB2" w:rsidRPr="00C36F30" w:rsidRDefault="00B82DB2" w:rsidP="00B82DB2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C36F30">
        <w:rPr>
          <w:b/>
          <w:color w:val="0070C0"/>
          <w:sz w:val="28"/>
          <w:szCs w:val="28"/>
        </w:rPr>
        <w:t>«Нетрадиционные способы рисования»</w:t>
      </w:r>
    </w:p>
    <w:p w:rsidR="00B82DB2" w:rsidRPr="00E33D8A" w:rsidRDefault="00B82DB2" w:rsidP="00B82DB2">
      <w:pPr>
        <w:spacing w:after="0" w:line="240" w:lineRule="auto"/>
        <w:jc w:val="center"/>
        <w:rPr>
          <w:sz w:val="28"/>
          <w:szCs w:val="28"/>
        </w:rPr>
      </w:pP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>Изображение различных предметов – это увлекательное занятие для детей любого возраста. Дети проявляют интерес к изобразительной деятельности уже в младшем возрасте. Детям старшего дошкольного возраста необходимо прививать навыки рисования.</w:t>
      </w: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>Существует множество различных техник рисования для малышей, но взрослые могут также изобретать свои собственные, приобщая тем самым ребенка к миру прекрасного. Заниматься рисованием можно в любое время и использовать различные материалы все зависит от вашей фантазии.</w:t>
      </w: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 xml:space="preserve">Рассматривайте вместе с малышом картины, задавайте ему вопросы о том, что изображено (люди, деревья, фрукты и овощи), объясняйте, что есть такие жанры изобразительного искусства, как портрет, пейзаж, натюрморт. Может быть, ребенок не запомнит сразу такие сложные слова, но со временем эти термины станут для него понятными. Спрашивайте </w:t>
      </w:r>
      <w:proofErr w:type="gramStart"/>
      <w:r w:rsidRPr="00E33D8A">
        <w:rPr>
          <w:sz w:val="28"/>
          <w:szCs w:val="28"/>
        </w:rPr>
        <w:t>ребенка</w:t>
      </w:r>
      <w:proofErr w:type="gramEnd"/>
      <w:r w:rsidRPr="00E33D8A">
        <w:rPr>
          <w:sz w:val="28"/>
          <w:szCs w:val="28"/>
        </w:rPr>
        <w:t xml:space="preserve"> какие краски есть на картине, темные он</w:t>
      </w:r>
      <w:r>
        <w:rPr>
          <w:sz w:val="28"/>
          <w:szCs w:val="28"/>
        </w:rPr>
        <w:t>и</w:t>
      </w:r>
      <w:r w:rsidRPr="00E33D8A">
        <w:rPr>
          <w:sz w:val="28"/>
          <w:szCs w:val="28"/>
        </w:rPr>
        <w:t xml:space="preserve"> или светлые, называйте и показывайте те цвета которых он еще не знает.</w:t>
      </w:r>
    </w:p>
    <w:p w:rsidR="00B82DB2" w:rsidRPr="00C36F30" w:rsidRDefault="00B82DB2" w:rsidP="00B82DB2">
      <w:pPr>
        <w:spacing w:after="0" w:line="240" w:lineRule="auto"/>
        <w:jc w:val="both"/>
        <w:rPr>
          <w:b/>
          <w:sz w:val="28"/>
          <w:szCs w:val="28"/>
        </w:rPr>
      </w:pPr>
      <w:r w:rsidRPr="00C36F30">
        <w:rPr>
          <w:b/>
          <w:sz w:val="28"/>
          <w:szCs w:val="28"/>
        </w:rPr>
        <w:t>Важные правила</w:t>
      </w: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>Начиная обучать кроху рисованию, мы порой не подозреваем, насколько это может быть сложно. Нам бывает трудно подстроиться под начинающего художника: вы думаете, что покажите, как обращаться с альбомом, карандашами, красками и кисточкой - и процесс пойдет. На самом деле все не так просто.</w:t>
      </w: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 xml:space="preserve">Прежде всего, вы должны запастись терпением. С бухты-барахты малыш не начнет писать шедевры. Сначала это могут быть забавные </w:t>
      </w:r>
      <w:proofErr w:type="gramStart"/>
      <w:r w:rsidRPr="00E33D8A">
        <w:rPr>
          <w:sz w:val="28"/>
          <w:szCs w:val="28"/>
        </w:rPr>
        <w:t>картинки-мазилки</w:t>
      </w:r>
      <w:proofErr w:type="gramEnd"/>
      <w:r w:rsidRPr="00E33D8A">
        <w:rPr>
          <w:sz w:val="28"/>
          <w:szCs w:val="28"/>
        </w:rPr>
        <w:t>, на которых малыш изучает свойства и возможности красок. Лишь много позже ребенок, подражая, начнет рисовать осмысленные картины.</w:t>
      </w:r>
    </w:p>
    <w:p w:rsidR="00B82DB2" w:rsidRPr="00E33D8A" w:rsidRDefault="00B82DB2" w:rsidP="00B82DB2">
      <w:pPr>
        <w:spacing w:after="0" w:line="240" w:lineRule="auto"/>
        <w:jc w:val="both"/>
        <w:rPr>
          <w:sz w:val="28"/>
          <w:szCs w:val="28"/>
        </w:rPr>
      </w:pPr>
      <w:r w:rsidRPr="00E33D8A">
        <w:rPr>
          <w:sz w:val="28"/>
          <w:szCs w:val="28"/>
        </w:rPr>
        <w:t>Если вы твердо намерены познакомить вашего малыша с миром живописи, то не лишним будет соблюдение нескольких правил.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t>Заранее подготовьте одежду для себя и начинающего авангардиста - старые майки и брюки или фартуки. Незаменим здесь и обычный нагрудник. Рабочее место застелите клеенкой. Но и это может не спасти обои и мебель от следов творчества.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t>Чтобы ни случилось во время ваших занятий, не ругайте ребенка. И вообще, лучше не начинать рисование в плохом настроении, так можно отбить у ребенка желание творить.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t>Постарайтесь закончить процесс создания шедевра до того, как малыш устанет. Дети не могут долго концентрировать свое внимание на одном деле. А уж заставлять малыша заниматься чем-либо творческим и вовсе бессмысленно.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lastRenderedPageBreak/>
        <w:t>Краски должны быть хорошими и свежими, а кисточки - качественными. Ведь качество работы зависит от качества исходных материалов.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t>Обязательно позаботьтесь об удобстве рабочего места. Если вы предпочитаете рисовать на полу, то у малыша будет полная свобода действий. В ином случае лучше приобрести небольшой столик со стульчиком или высокий стул, на котором крохе будет удобно рисовать за большим столом. Самых маленьких художников можно держать на руках.</w:t>
      </w:r>
    </w:p>
    <w:p w:rsidR="00B82DB2" w:rsidRPr="00C36F30" w:rsidRDefault="00B82DB2" w:rsidP="00B82DB2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36F30">
        <w:rPr>
          <w:sz w:val="28"/>
          <w:szCs w:val="28"/>
        </w:rPr>
        <w:t>Освещение должно быть правильным. Если вы рисуете днем, раздвиньте шторы в комнате. Летом этого вполне хватит. Зимнее освещение очень скудное, поэтому можно включить электрические лампы. Если вы приобрели настольную лампу, свет от нее должен падать слева, а лампочки не должны быть очень яркими или чересчур тусклыми. Идеальный вариант - лампы дневного света.</w:t>
      </w:r>
    </w:p>
    <w:p w:rsidR="00B82DB2" w:rsidRPr="00030031" w:rsidRDefault="00B82DB2" w:rsidP="00B82DB2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030031">
        <w:rPr>
          <w:b/>
          <w:color w:val="0070C0"/>
          <w:sz w:val="28"/>
          <w:szCs w:val="28"/>
        </w:rPr>
        <w:t>Соблюдайте все эти несложные правила - и уроки рисования будут приносить радость и ребенку, и вам.</w:t>
      </w:r>
    </w:p>
    <w:p w:rsidR="00B82DB2" w:rsidRPr="00030031" w:rsidRDefault="00B82DB2" w:rsidP="00B82DB2">
      <w:pPr>
        <w:spacing w:after="0" w:line="240" w:lineRule="auto"/>
        <w:jc w:val="both"/>
        <w:rPr>
          <w:b/>
          <w:color w:val="0070C0"/>
          <w:sz w:val="28"/>
          <w:szCs w:val="28"/>
        </w:rPr>
      </w:pPr>
    </w:p>
    <w:p w:rsidR="00B82DB2" w:rsidRPr="000E3B11" w:rsidRDefault="00B82DB2" w:rsidP="00B82DB2">
      <w:pPr>
        <w:spacing w:after="0" w:line="240" w:lineRule="auto"/>
        <w:jc w:val="both"/>
        <w:rPr>
          <w:noProof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Рисование пальчиками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D67C69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Р</w:t>
      </w:r>
      <w:r w:rsidRPr="00D67C69">
        <w:rPr>
          <w:noProof/>
          <w:sz w:val="24"/>
          <w:szCs w:val="24"/>
          <w:lang w:eastAsia="ru-RU"/>
        </w:rPr>
        <w:t>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Рисование ладошкой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Р</w:t>
      </w:r>
      <w:r w:rsidRPr="00D67C69">
        <w:rPr>
          <w:noProof/>
          <w:sz w:val="24"/>
          <w:szCs w:val="24"/>
          <w:lang w:eastAsia="ru-RU"/>
        </w:rPr>
        <w:t xml:space="preserve">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</w:t>
      </w:r>
      <w:r>
        <w:rPr>
          <w:noProof/>
          <w:sz w:val="24"/>
          <w:szCs w:val="24"/>
          <w:lang w:eastAsia="ru-RU"/>
        </w:rPr>
        <w:t xml:space="preserve"> 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Скатывание бумаги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D67C69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Р</w:t>
      </w:r>
      <w:r w:rsidRPr="00D67C69">
        <w:rPr>
          <w:noProof/>
          <w:sz w:val="24"/>
          <w:szCs w:val="24"/>
          <w:lang w:eastAsia="ru-RU"/>
        </w:rPr>
        <w:t>ебенок мнет в руках бумагу, пока она не станет мягкой. Затем скатывает из нее шарик. Размеры его могут быть различными: от маленького (ягодка) до большого (облачко, ком для снеговика). После этого бумажный комочек опускается в клей и приклеивается на основу.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Оттиск поролоном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Р</w:t>
      </w:r>
      <w:r w:rsidRPr="00D67C69">
        <w:rPr>
          <w:noProof/>
          <w:sz w:val="24"/>
          <w:szCs w:val="24"/>
          <w:lang w:eastAsia="ru-RU"/>
        </w:rPr>
        <w:t xml:space="preserve">ебенок прижимает поролон к штемпельной подушке с краской и наносит оттиск на бумагу. </w:t>
      </w:r>
      <w:r>
        <w:rPr>
          <w:noProof/>
          <w:sz w:val="24"/>
          <w:szCs w:val="24"/>
          <w:lang w:eastAsia="ru-RU"/>
        </w:rPr>
        <w:t xml:space="preserve"> 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Оттиск смятой бумагой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D67C69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Р</w:t>
      </w:r>
      <w:r w:rsidRPr="00D67C69">
        <w:rPr>
          <w:noProof/>
          <w:sz w:val="24"/>
          <w:szCs w:val="24"/>
          <w:lang w:eastAsia="ru-RU"/>
        </w:rPr>
        <w:t>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Восковые мелки + акварель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Pr="00D67C69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Р</w:t>
      </w:r>
      <w:r w:rsidRPr="00D67C69">
        <w:rPr>
          <w:noProof/>
          <w:sz w:val="24"/>
          <w:szCs w:val="24"/>
          <w:lang w:eastAsia="ru-RU"/>
        </w:rPr>
        <w:t>ебенок рисует восковыми мелками на белой бумаге. Затем закрашивает лист акварелью в один или несколько цветов. Рисунок мелками остается незакрашенным.</w:t>
      </w:r>
    </w:p>
    <w:p w:rsidR="00B82DB2" w:rsidRPr="00D67C69" w:rsidRDefault="00B82DB2" w:rsidP="00B82DB2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D67C69">
        <w:rPr>
          <w:b/>
          <w:noProof/>
          <w:sz w:val="24"/>
          <w:szCs w:val="24"/>
          <w:lang w:eastAsia="ru-RU"/>
        </w:rPr>
        <w:t>Свеча + акварель</w:t>
      </w:r>
    </w:p>
    <w:p w:rsidR="00B82DB2" w:rsidRPr="00D67C69" w:rsidRDefault="00B82DB2" w:rsidP="00B82DB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D67C69">
        <w:rPr>
          <w:noProof/>
          <w:sz w:val="24"/>
          <w:szCs w:val="24"/>
          <w:lang w:eastAsia="ru-RU"/>
        </w:rPr>
        <w:t>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4A6EA2" w:rsidRDefault="004A6EA2"/>
    <w:sectPr w:rsidR="004A6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844"/>
      </v:shape>
    </w:pict>
  </w:numPicBullet>
  <w:abstractNum w:abstractNumId="0">
    <w:nsid w:val="32E35BB5"/>
    <w:multiLevelType w:val="hybridMultilevel"/>
    <w:tmpl w:val="8F424FE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9E83877"/>
    <w:multiLevelType w:val="hybridMultilevel"/>
    <w:tmpl w:val="7FBA7E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C66975"/>
    <w:multiLevelType w:val="hybridMultilevel"/>
    <w:tmpl w:val="0524A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2E199F"/>
    <w:multiLevelType w:val="hybridMultilevel"/>
    <w:tmpl w:val="B9AEE24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7A932A7B"/>
    <w:multiLevelType w:val="hybridMultilevel"/>
    <w:tmpl w:val="4F224BB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B2"/>
    <w:rsid w:val="00061D1D"/>
    <w:rsid w:val="00092C95"/>
    <w:rsid w:val="000E11D9"/>
    <w:rsid w:val="000E2C65"/>
    <w:rsid w:val="000F53E8"/>
    <w:rsid w:val="0019378B"/>
    <w:rsid w:val="001D0EDF"/>
    <w:rsid w:val="001F000B"/>
    <w:rsid w:val="00210372"/>
    <w:rsid w:val="00216788"/>
    <w:rsid w:val="00276F75"/>
    <w:rsid w:val="002D1A0A"/>
    <w:rsid w:val="003359F9"/>
    <w:rsid w:val="003402DF"/>
    <w:rsid w:val="00351FDA"/>
    <w:rsid w:val="00390441"/>
    <w:rsid w:val="003C7C39"/>
    <w:rsid w:val="0042370D"/>
    <w:rsid w:val="004506F0"/>
    <w:rsid w:val="004A3097"/>
    <w:rsid w:val="004A6EA2"/>
    <w:rsid w:val="004B004C"/>
    <w:rsid w:val="00513331"/>
    <w:rsid w:val="00573060"/>
    <w:rsid w:val="0057478E"/>
    <w:rsid w:val="00576BB4"/>
    <w:rsid w:val="005B12AD"/>
    <w:rsid w:val="005B752F"/>
    <w:rsid w:val="005C4540"/>
    <w:rsid w:val="006015F1"/>
    <w:rsid w:val="00614529"/>
    <w:rsid w:val="00640C67"/>
    <w:rsid w:val="006912F8"/>
    <w:rsid w:val="006F1560"/>
    <w:rsid w:val="00703806"/>
    <w:rsid w:val="0074581C"/>
    <w:rsid w:val="00750451"/>
    <w:rsid w:val="007613F3"/>
    <w:rsid w:val="00784543"/>
    <w:rsid w:val="007B7DCE"/>
    <w:rsid w:val="007D0B7A"/>
    <w:rsid w:val="00805867"/>
    <w:rsid w:val="00832E19"/>
    <w:rsid w:val="00843110"/>
    <w:rsid w:val="0085499F"/>
    <w:rsid w:val="008E477D"/>
    <w:rsid w:val="0098081E"/>
    <w:rsid w:val="00A1292A"/>
    <w:rsid w:val="00A43603"/>
    <w:rsid w:val="00A5366C"/>
    <w:rsid w:val="00A8297C"/>
    <w:rsid w:val="00AC764D"/>
    <w:rsid w:val="00AF3957"/>
    <w:rsid w:val="00B13122"/>
    <w:rsid w:val="00B36FD5"/>
    <w:rsid w:val="00B73EA8"/>
    <w:rsid w:val="00B82DB2"/>
    <w:rsid w:val="00B94D38"/>
    <w:rsid w:val="00BA57F0"/>
    <w:rsid w:val="00C959C2"/>
    <w:rsid w:val="00CA5273"/>
    <w:rsid w:val="00CD2F0E"/>
    <w:rsid w:val="00CE1C21"/>
    <w:rsid w:val="00D025F7"/>
    <w:rsid w:val="00D23C4F"/>
    <w:rsid w:val="00D572D1"/>
    <w:rsid w:val="00DB5E93"/>
    <w:rsid w:val="00DE103F"/>
    <w:rsid w:val="00DE7652"/>
    <w:rsid w:val="00DF3FD6"/>
    <w:rsid w:val="00E2418E"/>
    <w:rsid w:val="00E82357"/>
    <w:rsid w:val="00EA4D84"/>
    <w:rsid w:val="00EE0459"/>
    <w:rsid w:val="00EE04FC"/>
    <w:rsid w:val="00F63864"/>
    <w:rsid w:val="00F67268"/>
    <w:rsid w:val="00FD77A3"/>
    <w:rsid w:val="00FF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D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D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2311</Words>
  <Characters>13179</Characters>
  <Application>Microsoft Office Word</Application>
  <DocSecurity>0</DocSecurity>
  <Lines>109</Lines>
  <Paragraphs>30</Paragraphs>
  <ScaleCrop>false</ScaleCrop>
  <Company>SPecialiST RePack</Company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2015-02-09T09:03:00Z</dcterms:created>
  <dcterms:modified xsi:type="dcterms:W3CDTF">2015-02-09T09:04:00Z</dcterms:modified>
</cp:coreProperties>
</file>