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CB" w:rsidRDefault="00E47FCB" w:rsidP="00E47FCB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Консультация для</w:t>
      </w:r>
      <w:r w:rsidR="00AC1E0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родителей</w:t>
      </w:r>
    </w:p>
    <w:p w:rsidR="00E47FCB" w:rsidRDefault="00E47FCB" w:rsidP="00E47FCB">
      <w:pPr>
        <w:spacing w:after="0" w:line="240" w:lineRule="auto"/>
        <w:jc w:val="center"/>
        <w:rPr>
          <w:b/>
          <w:i/>
          <w:sz w:val="56"/>
          <w:szCs w:val="56"/>
        </w:rPr>
      </w:pPr>
      <w:r w:rsidRPr="005F1797">
        <w:rPr>
          <w:b/>
          <w:i/>
          <w:sz w:val="56"/>
          <w:szCs w:val="56"/>
        </w:rPr>
        <w:t>«</w:t>
      </w:r>
      <w:proofErr w:type="spellStart"/>
      <w:r w:rsidRPr="005F1797">
        <w:rPr>
          <w:b/>
          <w:i/>
          <w:sz w:val="56"/>
          <w:szCs w:val="56"/>
        </w:rPr>
        <w:t>Логопункт</w:t>
      </w:r>
      <w:proofErr w:type="spellEnd"/>
      <w:r w:rsidRPr="005F1797">
        <w:rPr>
          <w:b/>
          <w:i/>
          <w:sz w:val="56"/>
          <w:szCs w:val="56"/>
        </w:rPr>
        <w:t xml:space="preserve"> и мы»</w:t>
      </w:r>
    </w:p>
    <w:p w:rsidR="006F4F10" w:rsidRDefault="006F4F10" w:rsidP="006F4F10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Разработала</w:t>
      </w:r>
    </w:p>
    <w:p w:rsidR="006F4F10" w:rsidRDefault="006F4F10" w:rsidP="006F4F10">
      <w:pPr>
        <w:spacing w:after="0" w:line="240" w:lineRule="auto"/>
        <w:jc w:val="right"/>
        <w:rPr>
          <w:b/>
          <w:i/>
          <w:sz w:val="24"/>
          <w:szCs w:val="24"/>
        </w:rPr>
      </w:pPr>
      <w:r w:rsidRPr="006F4F10">
        <w:rPr>
          <w:b/>
          <w:i/>
          <w:sz w:val="24"/>
          <w:szCs w:val="24"/>
        </w:rPr>
        <w:t xml:space="preserve"> учитель-логопед</w:t>
      </w:r>
    </w:p>
    <w:p w:rsidR="006F4F10" w:rsidRDefault="006F4F10" w:rsidP="006F4F10">
      <w:pPr>
        <w:spacing w:after="0" w:line="240" w:lineRule="auto"/>
        <w:jc w:val="right"/>
        <w:rPr>
          <w:b/>
          <w:i/>
          <w:sz w:val="24"/>
          <w:szCs w:val="24"/>
        </w:rPr>
      </w:pPr>
      <w:r w:rsidRPr="006F4F10">
        <w:rPr>
          <w:b/>
          <w:i/>
          <w:sz w:val="24"/>
          <w:szCs w:val="24"/>
        </w:rPr>
        <w:t xml:space="preserve"> ГБОУ СОШ №904(здание №4)</w:t>
      </w:r>
    </w:p>
    <w:p w:rsidR="005F1797" w:rsidRPr="006F4F10" w:rsidRDefault="006F4F10" w:rsidP="005E4832">
      <w:pPr>
        <w:spacing w:after="0" w:line="240" w:lineRule="auto"/>
        <w:jc w:val="right"/>
        <w:rPr>
          <w:b/>
          <w:i/>
          <w:sz w:val="36"/>
          <w:szCs w:val="36"/>
        </w:rPr>
      </w:pPr>
      <w:proofErr w:type="spellStart"/>
      <w:r w:rsidRPr="006F4F10">
        <w:rPr>
          <w:b/>
          <w:i/>
          <w:sz w:val="36"/>
          <w:szCs w:val="36"/>
        </w:rPr>
        <w:t>Голева</w:t>
      </w:r>
      <w:proofErr w:type="spellEnd"/>
      <w:r w:rsidRPr="006F4F10">
        <w:rPr>
          <w:b/>
          <w:i/>
          <w:sz w:val="36"/>
          <w:szCs w:val="36"/>
        </w:rPr>
        <w:t xml:space="preserve"> С.И.</w:t>
      </w:r>
    </w:p>
    <w:p w:rsidR="00E47FCB" w:rsidRPr="006F4F10" w:rsidRDefault="00E47FCB" w:rsidP="00E47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7FCB" w:rsidRDefault="00E47FCB" w:rsidP="00E47FCB">
      <w:pPr>
        <w:spacing w:after="0" w:line="240" w:lineRule="auto"/>
        <w:rPr>
          <w:i/>
          <w:sz w:val="28"/>
          <w:szCs w:val="28"/>
        </w:rPr>
      </w:pPr>
      <w:r>
        <w:rPr>
          <w:i/>
          <w:sz w:val="32"/>
          <w:szCs w:val="32"/>
        </w:rPr>
        <w:t>Цель</w:t>
      </w:r>
      <w:r>
        <w:rPr>
          <w:i/>
          <w:sz w:val="28"/>
          <w:szCs w:val="28"/>
        </w:rPr>
        <w:t xml:space="preserve">: познакомить  родителей с целями и задачами коррекционной работы с детьми в условиях </w:t>
      </w:r>
      <w:proofErr w:type="spellStart"/>
      <w:r>
        <w:rPr>
          <w:i/>
          <w:sz w:val="28"/>
          <w:szCs w:val="28"/>
        </w:rPr>
        <w:t>логопункта</w:t>
      </w:r>
      <w:proofErr w:type="spellEnd"/>
      <w:r>
        <w:rPr>
          <w:i/>
          <w:sz w:val="28"/>
          <w:szCs w:val="28"/>
        </w:rPr>
        <w:t>; дать представление об алгоритме выполнения домашнего задания.</w:t>
      </w:r>
    </w:p>
    <w:p w:rsidR="00E47FCB" w:rsidRDefault="00E47FCB" w:rsidP="00E47FCB">
      <w:pPr>
        <w:spacing w:after="0" w:line="240" w:lineRule="auto"/>
        <w:rPr>
          <w:i/>
          <w:sz w:val="28"/>
          <w:szCs w:val="28"/>
        </w:rPr>
      </w:pPr>
      <w:r>
        <w:rPr>
          <w:i/>
          <w:sz w:val="32"/>
          <w:szCs w:val="32"/>
        </w:rPr>
        <w:t>Оборудование:</w:t>
      </w:r>
      <w:r>
        <w:rPr>
          <w:i/>
          <w:sz w:val="28"/>
          <w:szCs w:val="28"/>
        </w:rPr>
        <w:t xml:space="preserve"> пособия по развитию речевого дыхания, мелкой моторики кистей рук; дидактические игры  и упражнения на развитие фонематического слуха  грамматического строя речи; логопедические альбомы, тетради, книги.</w:t>
      </w:r>
    </w:p>
    <w:p w:rsidR="00E47FCB" w:rsidRDefault="00E47FCB" w:rsidP="00E47F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</w:t>
      </w:r>
      <w:proofErr w:type="spellStart"/>
      <w:r>
        <w:rPr>
          <w:b/>
          <w:sz w:val="28"/>
          <w:szCs w:val="28"/>
        </w:rPr>
        <w:t>логопункт</w:t>
      </w:r>
      <w:proofErr w:type="spellEnd"/>
      <w:r>
        <w:rPr>
          <w:b/>
          <w:sz w:val="28"/>
          <w:szCs w:val="28"/>
        </w:rPr>
        <w:t>?</w:t>
      </w:r>
    </w:p>
    <w:p w:rsidR="00E47FCB" w:rsidRDefault="00E47FCB" w:rsidP="00E47FCB">
      <w:pPr>
        <w:spacing w:after="0" w:line="240" w:lineRule="auto"/>
        <w:rPr>
          <w:b/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во многих дошкольных учреждениях функционируют </w:t>
      </w:r>
      <w:proofErr w:type="spellStart"/>
      <w:r>
        <w:rPr>
          <w:sz w:val="28"/>
          <w:szCs w:val="28"/>
        </w:rPr>
        <w:t>логопункты</w:t>
      </w:r>
      <w:proofErr w:type="spellEnd"/>
      <w:r>
        <w:rPr>
          <w:sz w:val="28"/>
          <w:szCs w:val="28"/>
        </w:rPr>
        <w:t xml:space="preserve">,  такой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есть и в нашем детском саду.   </w:t>
      </w:r>
      <w:proofErr w:type="gramStart"/>
      <w:r>
        <w:rPr>
          <w:sz w:val="28"/>
          <w:szCs w:val="28"/>
        </w:rPr>
        <w:t>Должность учителя-логопеда вводится в штатное  расписание государственных образовательных учреждений с целью создания равных стартовых возможностей в начале обучения детей в школе, в связи с наблюдающимся в последнее время снижением уровня речевого развития детей дошкольного возраста.</w:t>
      </w:r>
      <w:proofErr w:type="gramEnd"/>
      <w:r>
        <w:rPr>
          <w:sz w:val="28"/>
          <w:szCs w:val="28"/>
        </w:rPr>
        <w:t xml:space="preserve"> Работа учителя-логопеда строится с учётом внутреннего расписания дошкольного образовательного учреждения.  График работы и расписание  занятий утверждается заведующей дошкольным образовательным учреждением. Список  детей на оказание логопедической помощи детям утверждается заведующим ДОУ, руководителем ПМПК. 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Целью работы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  в дошкольном образовательном учреждении является оказание необходимой логопедической помощи детям в возрасте от 5 до 7 лет.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Основными задачами и должностными обязанностями учителя-логопеда в </w:t>
      </w:r>
      <w:proofErr w:type="spellStart"/>
      <w:r>
        <w:rPr>
          <w:b/>
          <w:sz w:val="32"/>
          <w:szCs w:val="32"/>
        </w:rPr>
        <w:t>логопункте</w:t>
      </w:r>
      <w:proofErr w:type="spellEnd"/>
      <w:r>
        <w:rPr>
          <w:b/>
          <w:sz w:val="32"/>
          <w:szCs w:val="32"/>
        </w:rPr>
        <w:t xml:space="preserve"> являются: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и развитие фонематического слуха у детей с нарушениями речи;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коррекция нарушений звуковосприятия и звукопроизношения;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своевременное предупреждение и преодоление трудностей речевого развития;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привитие детям навыков коммуникативного общения;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 задач социального и речевого развития.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начале учебного года работа учителя-логопеда начинается с обследования состояния речи детей старшего возраста, остальные дети, достигшие 4-х летнего возраста, обследуются в течение года. Общее количество детей для логопедической работы в течение года  на ставку учителя-логопеда в детском саду составляет 25 человек. В первую очередь в список включаются  дети  шестилетнего возраста, выпускаемые в школу. При наличии свободных мест и после освобождения мест в результате логопедической работы с детьми подготовительного возраста, принимаются  дети  пятилетнего возраста.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Основной формой организации работы с детьми, имеющими нарушения речи, являются индивидуальные занятия. Занятия  кратковременные (20 мин.), 2-3 раза в неделю. Продолжительность занятий  не превышает  время, предусмотренное физиологическими особенностями возраста детей,  в соответствии с Санитарно-эпидемиологическими требованиями к устройству, содержанию и организации режима работы в дошкольных организациях.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нет коррекционной программы для </w:t>
      </w:r>
      <w:proofErr w:type="spellStart"/>
      <w:r>
        <w:rPr>
          <w:sz w:val="28"/>
          <w:szCs w:val="28"/>
        </w:rPr>
        <w:t>логопунктов</w:t>
      </w:r>
      <w:proofErr w:type="spellEnd"/>
      <w:r>
        <w:rPr>
          <w:sz w:val="28"/>
          <w:szCs w:val="28"/>
        </w:rPr>
        <w:t>, поэтому опорой в  работе являются классические методики (Т.Б. Филичевой, Г.А. Каше, Г.В. Чиркиной) и владение современными технологиями (Т.А. Ткаченко, О.С. Ушаковой).  Диагностика, коррекция и профилактика должны рассматриваться не только в отношении речевых дефектов ребёнка, но и связанных с ними недостатков развития психических функций.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улучшения речевой ситуации в группах,  в работе с воспитателями используются такие формы, как индивидуальные беседы, консультации, практикумы, семинары, анкетирование, обсуждение проблем на педсоветах; оказание практической помощи в планировании работы по развитию речи детей, составлении  наглядных материалов, памяток, советов по подбору речевого материала для праздников. Так как речь является высшей психической функцией человека, то от её недоразвития страдают и другие  психические функции (внимание, память, мышление). На этом этапе работы большое значение играет сотрудничество с педагогом-психологом, который помогает осуществить поставленную задачу. Советы и рекомендации учителя-логопеда  оформляются в виде буклетов, памяток.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Логопедическое воздействие осуществляется поэтапно: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подготовительный,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постановка звука,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и, в случаях замены одного звука другим или смешения их, </w:t>
      </w:r>
    </w:p>
    <w:p w:rsidR="00CC1A7C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 дифференциации.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>1. Подготовительный этап.</w:t>
      </w:r>
      <w:r>
        <w:rPr>
          <w:sz w:val="28"/>
          <w:szCs w:val="28"/>
        </w:rPr>
        <w:t xml:space="preserve"> Цель этого этапа – подготовка к правильному восприятию и воспроизведению звука. На этом этапе работа идет одновременно по нескольким направлениям: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точных движений органов артикуляционного аппарата;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направленной воздушной струи;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развитие мелкой моторики рук;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развитие фонематического слуха;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отработка опорных звуков. 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2. Этап постановки звука.</w:t>
      </w:r>
      <w:r>
        <w:rPr>
          <w:sz w:val="28"/>
          <w:szCs w:val="28"/>
        </w:rPr>
        <w:t xml:space="preserve"> Цель этого этапа – добиться правильного звучания изолированного звука.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 (если он необходим). К следующему этапу – автоматизации звука переходят только тогда, когда ребенок  может легко, без предварительной подготовки, без поиска нужной артикуляции произнести поставленный звук (но не звукоподражание).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3. Этап автоматизации звука</w:t>
      </w:r>
      <w:r>
        <w:rPr>
          <w:sz w:val="28"/>
          <w:szCs w:val="28"/>
        </w:rPr>
        <w:t xml:space="preserve">. 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 (стихи, рассказы) и в самостоятельную речь ребенка.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4. Этап дифференциации</w:t>
      </w:r>
      <w:r>
        <w:rPr>
          <w:sz w:val="28"/>
          <w:szCs w:val="28"/>
        </w:rPr>
        <w:t xml:space="preserve">. 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Причины и виды речевых нарушений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Часто при консультировании родители задают вопросы о причинах возникновения речевой патологии. Итак, причиной речевого нарушения могут быть: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внутриутробная патология;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наследственная предрасположенность, генетические аномалии;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неблагоприятные роды и их последствия;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заболевания, перенесенные ребенком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жизни;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ребенок общается с людьми с нарушениями речи;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малыш растет в неблагоприятных социально-бытовых условиях;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перенес стресс или испуг.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логопедический пункт зачисляются дети с несложными речевыми нарушениями: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фонетико-фонематическое недоразвитие речи (у детей с  </w:t>
      </w:r>
      <w:proofErr w:type="spellStart"/>
      <w:r>
        <w:rPr>
          <w:sz w:val="28"/>
          <w:szCs w:val="28"/>
        </w:rPr>
        <w:t>дислалией</w:t>
      </w:r>
      <w:proofErr w:type="spellEnd"/>
      <w:r>
        <w:rPr>
          <w:sz w:val="28"/>
          <w:szCs w:val="28"/>
        </w:rPr>
        <w:t>, дизартрией или стертой формой дизартрии) – ФФНР;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нарушение произношения отдельных звуков (у детей с </w:t>
      </w:r>
      <w:proofErr w:type="spellStart"/>
      <w:r>
        <w:rPr>
          <w:sz w:val="28"/>
          <w:szCs w:val="28"/>
        </w:rPr>
        <w:t>дислалией</w:t>
      </w:r>
      <w:proofErr w:type="spellEnd"/>
      <w:r>
        <w:rPr>
          <w:sz w:val="28"/>
          <w:szCs w:val="28"/>
        </w:rPr>
        <w:t>, дизартрией или стертой формой дизартрии) – ФНР.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НВОНР –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выраженное общее недоразвитие речи или ОНР четвертого уровня (у детей с дизартрией или стертой формой дизартрии).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Фонетико-фонематическое недоразвитие (ФФНР) –</w:t>
      </w:r>
      <w:r>
        <w:rPr>
          <w:sz w:val="28"/>
          <w:szCs w:val="28"/>
        </w:rPr>
        <w:t xml:space="preserve">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У детей, имеющих ФФНР: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и тот же звук может служить заменителем двух или более звуков;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сложные звуки заменяются простыми;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наблюдается неустойчивое употребление целого ряда звуков в различных словах.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При коррекции ФФНР логопедическая работа ведется в следующих направлениях: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произносительных навыков;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восприятия, навыков звукового анализа и синтеза;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внимания к морфологическому составу слов, изменению слов и сочетаний их в предложении;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умения правильно составлять простые распространенные и сложные предложения;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связной речи путем работы с рассказом,  пересказом;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словаря путем привлечения внимания к способам словообразования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i/>
          <w:sz w:val="32"/>
          <w:szCs w:val="32"/>
        </w:rPr>
        <w:t>Нерезко выраженное общее недоразвитие речи (НВОНР) –</w:t>
      </w:r>
      <w:r>
        <w:rPr>
          <w:sz w:val="28"/>
          <w:szCs w:val="28"/>
        </w:rPr>
        <w:t xml:space="preserve">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НВОНР 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  его распределения, снижение памяти и продуктивности запоминания, отстаёт в </w:t>
      </w:r>
      <w:r>
        <w:rPr>
          <w:sz w:val="28"/>
          <w:szCs w:val="28"/>
        </w:rPr>
        <w:lastRenderedPageBreak/>
        <w:t xml:space="preserve">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Рекомендации родителям по коррекции НВОНР у ребенка: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Систематически заниматься с ребенком по заданиям учителя-логопеда, педагога-психолога;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Выполнять назначения невролога;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развитию двигательной сферы  ребенка;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развитию мелкой моторики рук;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всех основных психических процессов посредством детских настольных  игр, лото.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Дизартрия </w:t>
      </w:r>
      <w:r>
        <w:rPr>
          <w:sz w:val="28"/>
          <w:szCs w:val="28"/>
        </w:rPr>
        <w:t xml:space="preserve">– это нарушение произносительной стороны речи, возникающее вследствие органического поражения центральной нервной системы.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У </w:t>
      </w:r>
      <w:proofErr w:type="spellStart"/>
      <w:r>
        <w:rPr>
          <w:sz w:val="28"/>
          <w:szCs w:val="28"/>
        </w:rPr>
        <w:t>детей-дизартриков</w:t>
      </w:r>
      <w:proofErr w:type="spellEnd"/>
      <w:r>
        <w:rPr>
          <w:sz w:val="28"/>
          <w:szCs w:val="28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>
        <w:rPr>
          <w:sz w:val="28"/>
          <w:szCs w:val="28"/>
        </w:rPr>
        <w:t>дизартрический</w:t>
      </w:r>
      <w:proofErr w:type="spellEnd"/>
      <w:r>
        <w:rPr>
          <w:sz w:val="28"/>
          <w:szCs w:val="28"/>
        </w:rPr>
        <w:t xml:space="preserve"> компонент).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Обучение ребенка проводится по разным направлениям: развитие моторики (общей, мелкой, артикуляционной),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Не подлежат приёму в </w:t>
      </w:r>
      <w:proofErr w:type="spellStart"/>
      <w:r>
        <w:rPr>
          <w:b/>
          <w:sz w:val="36"/>
          <w:szCs w:val="36"/>
        </w:rPr>
        <w:t>логопункт</w:t>
      </w:r>
      <w:proofErr w:type="spellEnd"/>
      <w:r>
        <w:rPr>
          <w:b/>
          <w:sz w:val="36"/>
          <w:szCs w:val="36"/>
        </w:rPr>
        <w:t xml:space="preserve"> дети с заключением: </w:t>
      </w:r>
    </w:p>
    <w:p w:rsidR="00E47FCB" w:rsidRDefault="00E47FCB" w:rsidP="00E47FCB">
      <w:pPr>
        <w:spacing w:after="0" w:line="240" w:lineRule="auto"/>
        <w:rPr>
          <w:b/>
          <w:sz w:val="36"/>
          <w:szCs w:val="36"/>
        </w:rPr>
      </w:pPr>
    </w:p>
    <w:p w:rsidR="00E47FCB" w:rsidRDefault="00E47FCB" w:rsidP="00E47FC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«общее недоразвитие речи»;</w:t>
      </w:r>
    </w:p>
    <w:p w:rsidR="00E47FCB" w:rsidRDefault="00E47FCB" w:rsidP="00E47FC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«задержка психического развития»;</w:t>
      </w:r>
    </w:p>
    <w:p w:rsidR="00E47FCB" w:rsidRDefault="00E47FCB" w:rsidP="00E47FC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«заикание». 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Поэтому,  родителям детей со сложными нарушениями речи учитель-логопед даёт рекомендации о прохождении ребенком ПМПК, которое решает вопрос о переводе ребёнка в учреждение, где функционируют группы компенсирующего вида, с целью максимального эффекта в работе по коррекции речевых нарушений, чтобы исключить возникновение стойких специфических трудностей при освоении навыков письма и чтения. 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Для успешного исправления речи детей родителям необходимо: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выполнять все рекомендации логопеда;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лечение, назначенное неврологом;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обеспечивать регулярное посещение ребенком логопедических занятий;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с ребенком домашние задания (выдаются 1 раз в неделю);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речью ребенка.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А если «пустить  на самотек», то у ребенка в школе возникнут проблемы: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ошибки на письме и при чтении;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снижение самооценки;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конфликты с учителями, родителями, одноклассниками.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заниматься с ребенком дома</w:t>
      </w:r>
    </w:p>
    <w:p w:rsidR="00E47FCB" w:rsidRDefault="00E47FCB" w:rsidP="00E47FC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Памятка родителям для организации занятий по заданию логопеда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работать со звуком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Проговорите звук совместно с ребенком.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Выясните, как располагаются губы, зубы, язык при произнесении данного звука.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Используете ли вы голос при произнесении этого звука.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Нарисуйте предметы, которые начинаются на данный звук.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тетради напишите по образцу букву по клеточкам.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Придумайте игры со звуком, над которым работали.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Проговорите речевой материал на этот звук.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Артикуляционная гимнастика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Основная цель артикуляционной гимнастики: укреплять мышцы губ, языка и развивать их подвижность.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Дыхательная гимнастика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Необходимое условие правильного развития, хорошего роста – умение правильно дышать. Ребенка легко можно научить правильному дыханию.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Основные  параметры правильного ротового выдоха: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 выдоху предшествует сильный вдох через нос – "набираем полную грудь воздуха";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выдох происходит плавно, а не толчками;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во время выдоха губы складываются трубочкой, не следует сжимать губы, надувать щеки;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выдыхать следует, пока не закончится воздух;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во время пения или разговора нельзя добирать воздух при помощи частых коротких вдохов.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Упражнения для развития правильного речевого дыхания</w:t>
      </w:r>
      <w:r>
        <w:rPr>
          <w:sz w:val="28"/>
          <w:szCs w:val="28"/>
        </w:rPr>
        <w:t>: «Снежинка», «Свистульки» «Мыльные пузыри», «Осенние листья», «Вертушка», «Одуванчик».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 и упражнения для развития фонематического слуха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  Если ребенок не научится этого делать, он не сможет отличить одно слово от другого и не сможет узнать его как тождественное. 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 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Игры, которые  развитию фонематического слуха</w:t>
      </w:r>
      <w:r>
        <w:rPr>
          <w:sz w:val="28"/>
          <w:szCs w:val="28"/>
        </w:rPr>
        <w:t>: игра «Будь внимателен!»,  «Поймай звук»,  «Поймай слово», «Исправь меня».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Игры и упражнения для развития грамматического строя речи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Грамматический строй языка ребенок усваивает в процессе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Игры,  которые  необходимо  использовать для развития грамматического строя речи: «Один – много», «Посчитай-ка (от 1 до 5)»,  «Чего не стало?»,  «Измени предложение»,  «Назови ласково».</w:t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47FCB" w:rsidRDefault="00E47FCB" w:rsidP="00E47FCB">
      <w:pPr>
        <w:spacing w:after="0" w:line="240" w:lineRule="auto"/>
        <w:rPr>
          <w:sz w:val="28"/>
          <w:szCs w:val="28"/>
        </w:rPr>
      </w:pPr>
    </w:p>
    <w:p w:rsidR="00ED5B01" w:rsidRDefault="00ED5B01"/>
    <w:sectPr w:rsidR="00ED5B01" w:rsidSect="00E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FCB"/>
    <w:rsid w:val="001B2FF2"/>
    <w:rsid w:val="005E4832"/>
    <w:rsid w:val="005F1797"/>
    <w:rsid w:val="006F4F10"/>
    <w:rsid w:val="0099654A"/>
    <w:rsid w:val="00A3757B"/>
    <w:rsid w:val="00AC1E06"/>
    <w:rsid w:val="00C57EC3"/>
    <w:rsid w:val="00CC1A7C"/>
    <w:rsid w:val="00E47FCB"/>
    <w:rsid w:val="00E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2443</Words>
  <Characters>13931</Characters>
  <Application>Microsoft Office Word</Application>
  <DocSecurity>0</DocSecurity>
  <Lines>116</Lines>
  <Paragraphs>32</Paragraphs>
  <ScaleCrop>false</ScaleCrop>
  <Company>Microsoft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Fine</cp:lastModifiedBy>
  <cp:revision>7</cp:revision>
  <dcterms:created xsi:type="dcterms:W3CDTF">2014-12-17T13:10:00Z</dcterms:created>
  <dcterms:modified xsi:type="dcterms:W3CDTF">2014-12-17T13:16:00Z</dcterms:modified>
</cp:coreProperties>
</file>