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83" w:rsidRDefault="00BB7C83" w:rsidP="00BB7C83">
      <w:pPr>
        <w:jc w:val="center"/>
        <w:rPr>
          <w:sz w:val="28"/>
          <w:szCs w:val="28"/>
        </w:rPr>
      </w:pPr>
      <w:r w:rsidRPr="00BB7C83">
        <w:rPr>
          <w:sz w:val="28"/>
          <w:szCs w:val="28"/>
        </w:rPr>
        <w:t xml:space="preserve">Консультация для родителей детей 4-5 лет на </w:t>
      </w:r>
      <w:proofErr w:type="gramStart"/>
      <w:r w:rsidRPr="00BB7C83">
        <w:rPr>
          <w:sz w:val="28"/>
          <w:szCs w:val="28"/>
        </w:rPr>
        <w:t>тему :</w:t>
      </w:r>
      <w:proofErr w:type="gramEnd"/>
      <w:r w:rsidRPr="00BB7C83">
        <w:rPr>
          <w:sz w:val="28"/>
          <w:szCs w:val="28"/>
        </w:rPr>
        <w:t xml:space="preserve"> </w:t>
      </w:r>
    </w:p>
    <w:p w:rsidR="00BB7C83" w:rsidRPr="00BB7C83" w:rsidRDefault="00BB7C83" w:rsidP="00BB7C83">
      <w:pPr>
        <w:jc w:val="center"/>
        <w:rPr>
          <w:sz w:val="28"/>
          <w:szCs w:val="28"/>
        </w:rPr>
      </w:pPr>
      <w:r w:rsidRPr="00BB7C83">
        <w:rPr>
          <w:sz w:val="28"/>
          <w:szCs w:val="28"/>
        </w:rPr>
        <w:t xml:space="preserve"> «Вводим ребенка в мир книги.»</w:t>
      </w:r>
    </w:p>
    <w:p w:rsidR="00BB7C83" w:rsidRPr="003C78AF" w:rsidRDefault="00BB7C83" w:rsidP="00BB7C83">
      <w:pPr>
        <w:rPr>
          <w:rFonts w:ascii="Times New Roman" w:hAnsi="Times New Roman"/>
          <w:sz w:val="24"/>
          <w:szCs w:val="24"/>
        </w:rPr>
      </w:pPr>
    </w:p>
    <w:p w:rsidR="00BB7C83" w:rsidRPr="00BB7C83" w:rsidRDefault="00BB7C83" w:rsidP="00BB7C83">
      <w:pPr>
        <w:ind w:firstLine="709"/>
        <w:jc w:val="both"/>
        <w:rPr>
          <w:rFonts w:ascii="Times New Roman" w:hAnsi="Times New Roman"/>
          <w:sz w:val="28"/>
          <w:szCs w:val="28"/>
          <w:lang w:val="en-US"/>
        </w:rPr>
      </w:pPr>
      <w:r w:rsidRPr="00BB7C83">
        <w:rPr>
          <w:rFonts w:ascii="Times New Roman" w:hAnsi="Times New Roman"/>
          <w:sz w:val="28"/>
          <w:szCs w:val="28"/>
        </w:rPr>
        <w:t xml:space="preserve">В возрасте 4-5 </w:t>
      </w:r>
      <w:proofErr w:type="gramStart"/>
      <w:r w:rsidRPr="00BB7C83">
        <w:rPr>
          <w:rFonts w:ascii="Times New Roman" w:hAnsi="Times New Roman"/>
          <w:sz w:val="28"/>
          <w:szCs w:val="28"/>
        </w:rPr>
        <w:t>лет  у</w:t>
      </w:r>
      <w:proofErr w:type="gramEnd"/>
      <w:r w:rsidRPr="00BB7C83">
        <w:rPr>
          <w:rFonts w:ascii="Times New Roman" w:hAnsi="Times New Roman"/>
          <w:sz w:val="28"/>
          <w:szCs w:val="28"/>
        </w:rPr>
        <w:t xml:space="preserve"> детей появляется осмысленный интерес к художественным текстам и к разнообразным видам  творческой деятельности на их основе. Родителей и нас, педагогов должно радовать, если ребенок внимательно и с интересом слушает чтение, просит перечитать, стремится услышать новое. Дети этого возраста охотно обсуждают услышанное произведение, выражают свое отношение к его героям, могут дать оценку их поступкам. Очень хорошо, если ваш ребенок отвечает на ваши вопросы по содержанию прочитанного, устанавливая причинные связи, может представить героев, особенности их внешнего вида, некоторые черты характера, объяснить поступки героев, дать им свою оценку. Мы должны поддерживать желание детей активно участвовать в разных видах творческой художественной деятельности на основе литературных произведений. Так после прочтения венгерской народной сказки «Два жадных медвежонка», дети лепили героев сказки, выполняли аппликацию «Вкусный сыр для медвежат» для театрализованной игры. Так же дети с интересом и желанием участвовали в разных видах творческой художественной деятельности после прочтения украинской народной сказки «Рукавичка». Порадовало, что при прослушивании сказки дети нашли сходство украинской </w:t>
      </w:r>
      <w:proofErr w:type="gramStart"/>
      <w:r w:rsidRPr="00BB7C83">
        <w:rPr>
          <w:rFonts w:ascii="Times New Roman" w:hAnsi="Times New Roman"/>
          <w:sz w:val="28"/>
          <w:szCs w:val="28"/>
        </w:rPr>
        <w:t>сказки  с</w:t>
      </w:r>
      <w:proofErr w:type="gramEnd"/>
      <w:r w:rsidRPr="00BB7C83">
        <w:rPr>
          <w:rFonts w:ascii="Times New Roman" w:hAnsi="Times New Roman"/>
          <w:sz w:val="28"/>
          <w:szCs w:val="28"/>
        </w:rPr>
        <w:t xml:space="preserve"> русской сказкой «Теремок», определили каких героев, которые есть в «Рукавичке», нет в  «Теремке»,</w:t>
      </w:r>
      <w:r>
        <w:rPr>
          <w:rFonts w:ascii="Times New Roman" w:hAnsi="Times New Roman"/>
          <w:sz w:val="28"/>
          <w:szCs w:val="28"/>
        </w:rPr>
        <w:t xml:space="preserve"> </w:t>
      </w:r>
      <w:r w:rsidRPr="00BB7C83">
        <w:rPr>
          <w:rFonts w:ascii="Times New Roman" w:hAnsi="Times New Roman"/>
          <w:sz w:val="28"/>
          <w:szCs w:val="28"/>
        </w:rPr>
        <w:t xml:space="preserve">порадовались, что обитатели «Рукавички» не причинили ей вред- не порвали её. Дети с удовольствием рисовали иллюстрации к этой сказке, которые потом использовали в театрализованной игре. Так как дети уже чутко и заинтересованно относятся к литературному языку, то это определяет требования к отбору произведений. Приоритетными должны быть произведения, традиционно входящие в круг чтения дошкольников. Но список этих книг достаточно обширен, чтобы весь иметь дома. И тут нам поможет библиотека.  </w:t>
      </w:r>
    </w:p>
    <w:p w:rsidR="00BB7C83" w:rsidRPr="00BB7C83" w:rsidRDefault="00BB7C83" w:rsidP="00BB7C83">
      <w:pPr>
        <w:ind w:firstLine="709"/>
        <w:jc w:val="both"/>
        <w:rPr>
          <w:rFonts w:ascii="Times New Roman" w:hAnsi="Times New Roman"/>
          <w:sz w:val="28"/>
          <w:szCs w:val="28"/>
        </w:rPr>
      </w:pPr>
      <w:r w:rsidRPr="00BB7C83">
        <w:rPr>
          <w:rFonts w:ascii="Times New Roman" w:hAnsi="Times New Roman"/>
          <w:sz w:val="28"/>
          <w:szCs w:val="28"/>
        </w:rPr>
        <w:t xml:space="preserve">Библиотека! Мир книг, в котором можно потеряться. К сожалению, в наш компьютерный век многие люди забыли о её существовании: есть планшетники, ноутбуки. Но для ребенка важно прикоснуться к книге, взять её в руки, перелистать, рассмотреть её яркие, красочные иллюстрации, почувствовать себя её автором, сочиняя или пересказывая её. Детям, посещающим старшие группы нашего детского сада, повезло: библиотекари приходят к нам в сад с рассказами о книгах или детских писателях; </w:t>
      </w:r>
      <w:r w:rsidRPr="00BB7C83">
        <w:rPr>
          <w:rFonts w:ascii="Times New Roman" w:hAnsi="Times New Roman"/>
          <w:sz w:val="28"/>
          <w:szCs w:val="28"/>
        </w:rPr>
        <w:lastRenderedPageBreak/>
        <w:t xml:space="preserve">приглашают нас к себе в гости на тематические занятия. Видели бы вы лица детей, впервые вошедших в стены хранилища книг: удивление, восхищение, желание все сразу взять, рассмотреть, «почитать». Как важно сохранить это желание на всю жизнь! Ведь никто не будет спорить, что читающий человек умнее, образованнее, </w:t>
      </w:r>
      <w:proofErr w:type="spellStart"/>
      <w:r w:rsidRPr="00BB7C83">
        <w:rPr>
          <w:rFonts w:ascii="Times New Roman" w:hAnsi="Times New Roman"/>
          <w:sz w:val="28"/>
          <w:szCs w:val="28"/>
        </w:rPr>
        <w:t>воспитанее</w:t>
      </w:r>
      <w:proofErr w:type="spellEnd"/>
      <w:r w:rsidRPr="00BB7C83">
        <w:rPr>
          <w:rFonts w:ascii="Times New Roman" w:hAnsi="Times New Roman"/>
          <w:sz w:val="28"/>
          <w:szCs w:val="28"/>
        </w:rPr>
        <w:t xml:space="preserve">. Хотите, чтобы ваши дети стали такие? Поддержите их и наше желание, чтобы они стали постоянными читателями библиотеки Интересуйтесь, что нового они узнали при посещении библиотеки группой, какую книгу им дали в библиотеке почитать до следующего посещения. Не отказывайте ребенку в просьбе посетить библиотеку с вами! </w:t>
      </w:r>
    </w:p>
    <w:p w:rsidR="00BB7C83" w:rsidRPr="00BB7C83" w:rsidRDefault="00BB7C83" w:rsidP="00BB7C83">
      <w:pPr>
        <w:ind w:firstLine="709"/>
        <w:jc w:val="both"/>
        <w:rPr>
          <w:rFonts w:ascii="Times New Roman" w:hAnsi="Times New Roman"/>
          <w:sz w:val="28"/>
          <w:szCs w:val="28"/>
        </w:rPr>
      </w:pPr>
      <w:bookmarkStart w:id="0" w:name="_GoBack"/>
      <w:bookmarkEnd w:id="0"/>
      <w:r w:rsidRPr="00BB7C83">
        <w:rPr>
          <w:rFonts w:ascii="Times New Roman" w:hAnsi="Times New Roman"/>
          <w:sz w:val="28"/>
          <w:szCs w:val="28"/>
        </w:rPr>
        <w:t xml:space="preserve">Ведь ему очень хочется поделиться с вами своими впечатлениями, почувствовать себя первооткрывателем для вас этого царства книг! А как здорово вечером перед сном прочесть взятую из библиотеки книгу, а после её прочтения обсудить её вместе с ребенком! Используйте радость общения с детьми и воспитания их посредством художественной литературы!    </w:t>
      </w:r>
    </w:p>
    <w:p w:rsidR="006F6829" w:rsidRPr="00BB7C83" w:rsidRDefault="006F6829" w:rsidP="00BB7C83">
      <w:pPr>
        <w:ind w:firstLine="709"/>
        <w:jc w:val="both"/>
        <w:rPr>
          <w:sz w:val="28"/>
          <w:szCs w:val="28"/>
        </w:rPr>
      </w:pPr>
    </w:p>
    <w:sectPr w:rsidR="006F6829" w:rsidRPr="00BB7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83"/>
    <w:rsid w:val="00032340"/>
    <w:rsid w:val="00035701"/>
    <w:rsid w:val="000763FD"/>
    <w:rsid w:val="000827E6"/>
    <w:rsid w:val="000A778D"/>
    <w:rsid w:val="000B029B"/>
    <w:rsid w:val="000B723B"/>
    <w:rsid w:val="001520B4"/>
    <w:rsid w:val="001550F3"/>
    <w:rsid w:val="00156545"/>
    <w:rsid w:val="0019411A"/>
    <w:rsid w:val="001A5E80"/>
    <w:rsid w:val="001D0A38"/>
    <w:rsid w:val="0020421A"/>
    <w:rsid w:val="00266469"/>
    <w:rsid w:val="00270F13"/>
    <w:rsid w:val="002B38BD"/>
    <w:rsid w:val="002D5873"/>
    <w:rsid w:val="00302D23"/>
    <w:rsid w:val="003110F1"/>
    <w:rsid w:val="00316ADE"/>
    <w:rsid w:val="003E4D2C"/>
    <w:rsid w:val="003F30A8"/>
    <w:rsid w:val="00404BA6"/>
    <w:rsid w:val="00412327"/>
    <w:rsid w:val="00420D8F"/>
    <w:rsid w:val="0043079F"/>
    <w:rsid w:val="004403F8"/>
    <w:rsid w:val="00441A1A"/>
    <w:rsid w:val="00451185"/>
    <w:rsid w:val="00455D8B"/>
    <w:rsid w:val="004E409D"/>
    <w:rsid w:val="0054526D"/>
    <w:rsid w:val="0057628D"/>
    <w:rsid w:val="005B4ADA"/>
    <w:rsid w:val="006064DA"/>
    <w:rsid w:val="00623715"/>
    <w:rsid w:val="006508F2"/>
    <w:rsid w:val="006D030B"/>
    <w:rsid w:val="006D2C0F"/>
    <w:rsid w:val="006F1150"/>
    <w:rsid w:val="006F6829"/>
    <w:rsid w:val="007203E8"/>
    <w:rsid w:val="00743032"/>
    <w:rsid w:val="00761DAD"/>
    <w:rsid w:val="00771C98"/>
    <w:rsid w:val="007C326F"/>
    <w:rsid w:val="007E1348"/>
    <w:rsid w:val="008377A1"/>
    <w:rsid w:val="00851C83"/>
    <w:rsid w:val="008818D2"/>
    <w:rsid w:val="008A2720"/>
    <w:rsid w:val="008E4A64"/>
    <w:rsid w:val="008E6F8B"/>
    <w:rsid w:val="00941088"/>
    <w:rsid w:val="009442DB"/>
    <w:rsid w:val="009462E7"/>
    <w:rsid w:val="009614DC"/>
    <w:rsid w:val="009B7C24"/>
    <w:rsid w:val="00A938C4"/>
    <w:rsid w:val="00AA7FE8"/>
    <w:rsid w:val="00B0206C"/>
    <w:rsid w:val="00B0736D"/>
    <w:rsid w:val="00B44109"/>
    <w:rsid w:val="00B477A3"/>
    <w:rsid w:val="00B9658A"/>
    <w:rsid w:val="00BB7C83"/>
    <w:rsid w:val="00BE789F"/>
    <w:rsid w:val="00C02C63"/>
    <w:rsid w:val="00C1011B"/>
    <w:rsid w:val="00C21B8C"/>
    <w:rsid w:val="00C263EF"/>
    <w:rsid w:val="00C6688B"/>
    <w:rsid w:val="00C72E76"/>
    <w:rsid w:val="00CD5502"/>
    <w:rsid w:val="00CD5585"/>
    <w:rsid w:val="00CE596D"/>
    <w:rsid w:val="00CE602C"/>
    <w:rsid w:val="00D2693E"/>
    <w:rsid w:val="00D45DDC"/>
    <w:rsid w:val="00D5724C"/>
    <w:rsid w:val="00D643D7"/>
    <w:rsid w:val="00D73E67"/>
    <w:rsid w:val="00D83A7D"/>
    <w:rsid w:val="00DC0602"/>
    <w:rsid w:val="00DE5305"/>
    <w:rsid w:val="00E7747B"/>
    <w:rsid w:val="00E81DFB"/>
    <w:rsid w:val="00EA6635"/>
    <w:rsid w:val="00EC3C57"/>
    <w:rsid w:val="00F21D36"/>
    <w:rsid w:val="00F9199F"/>
    <w:rsid w:val="00FA4716"/>
    <w:rsid w:val="00FA6C2F"/>
    <w:rsid w:val="00FC3966"/>
    <w:rsid w:val="00FD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47314-E764-4BD9-8FCB-0410A978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C8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2015-02-09T15:51:00Z</dcterms:created>
  <dcterms:modified xsi:type="dcterms:W3CDTF">2015-02-09T15:52:00Z</dcterms:modified>
</cp:coreProperties>
</file>