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BA" w:rsidRPr="00EB15BA" w:rsidRDefault="00EB15BA" w:rsidP="00EB15BA">
      <w:pPr>
        <w:ind w:firstLine="567"/>
        <w:jc w:val="center"/>
        <w:rPr>
          <w:b/>
        </w:rPr>
      </w:pPr>
      <w:r w:rsidRPr="00EB15BA">
        <w:rPr>
          <w:b/>
        </w:rPr>
        <w:t>Методика</w:t>
      </w:r>
    </w:p>
    <w:p w:rsidR="00EB15BA" w:rsidRPr="00EB15BA" w:rsidRDefault="00EB15BA" w:rsidP="00EB15BA">
      <w:pPr>
        <w:ind w:firstLine="567"/>
        <w:jc w:val="center"/>
        <w:rPr>
          <w:b/>
        </w:rPr>
      </w:pPr>
      <w:r w:rsidRPr="00EB15BA">
        <w:rPr>
          <w:b/>
        </w:rPr>
        <w:t>использования различных видов деятельности</w:t>
      </w:r>
    </w:p>
    <w:p w:rsidR="00EB15BA" w:rsidRPr="00EB15BA" w:rsidRDefault="00EB15BA" w:rsidP="00EB15BA">
      <w:pPr>
        <w:ind w:firstLine="567"/>
        <w:jc w:val="center"/>
        <w:rPr>
          <w:b/>
        </w:rPr>
      </w:pPr>
      <w:r w:rsidRPr="00EB15BA">
        <w:rPr>
          <w:b/>
        </w:rPr>
        <w:t>на занятиях по испра</w:t>
      </w:r>
      <w:r w:rsidRPr="00EB15BA">
        <w:rPr>
          <w:b/>
        </w:rPr>
        <w:t>в</w:t>
      </w:r>
      <w:r w:rsidRPr="00EB15BA">
        <w:rPr>
          <w:b/>
        </w:rPr>
        <w:t>лению речи</w:t>
      </w:r>
    </w:p>
    <w:p w:rsidR="00EB15BA" w:rsidRPr="00EB15BA" w:rsidRDefault="00EB15BA" w:rsidP="00EB15BA">
      <w:pPr>
        <w:ind w:firstLine="567"/>
        <w:jc w:val="both"/>
        <w:rPr>
          <w:b/>
        </w:rPr>
      </w:pPr>
    </w:p>
    <w:p w:rsidR="00EB15BA" w:rsidRPr="00EB15BA" w:rsidRDefault="00EB15BA" w:rsidP="00EB15BA">
      <w:pPr>
        <w:ind w:firstLine="567"/>
        <w:jc w:val="both"/>
        <w:rPr>
          <w:b/>
        </w:rPr>
      </w:pPr>
      <w:r w:rsidRPr="00EB15BA">
        <w:rPr>
          <w:b/>
        </w:rPr>
        <w:t xml:space="preserve">1. </w:t>
      </w:r>
      <w:proofErr w:type="spellStart"/>
      <w:r w:rsidRPr="00EB15BA">
        <w:rPr>
          <w:b/>
        </w:rPr>
        <w:t>Кинезиологические</w:t>
      </w:r>
      <w:proofErr w:type="spellEnd"/>
      <w:r w:rsidRPr="00EB15BA">
        <w:rPr>
          <w:b/>
        </w:rPr>
        <w:t xml:space="preserve">  упражнения.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Развивающие </w:t>
      </w:r>
      <w:proofErr w:type="spellStart"/>
      <w:r w:rsidRPr="00EB15BA">
        <w:t>кинезиологические</w:t>
      </w:r>
      <w:proofErr w:type="spellEnd"/>
      <w:r w:rsidRPr="00EB15BA">
        <w:t xml:space="preserve"> упражнения, направлены на профилактику и коррекцию речевых и личностных нарушений с опорой на компенсаторные возможности ребёнка. Они позволяют активизировать различные отделы коры больших полушарий, что способствует развитию способностей и коррекции проблем в различных областях психики ребёнка.</w:t>
      </w:r>
    </w:p>
    <w:p w:rsidR="00EB15BA" w:rsidRPr="00EB15BA" w:rsidRDefault="00EB15BA" w:rsidP="00EB15BA">
      <w:pPr>
        <w:ind w:firstLine="567"/>
        <w:jc w:val="both"/>
      </w:pPr>
    </w:p>
    <w:p w:rsidR="00EB15BA" w:rsidRPr="00EB15BA" w:rsidRDefault="00EB15BA" w:rsidP="00EB15BA">
      <w:pPr>
        <w:ind w:firstLine="567"/>
        <w:jc w:val="both"/>
        <w:rPr>
          <w:b/>
        </w:rPr>
      </w:pPr>
      <w:r w:rsidRPr="00EB15BA">
        <w:rPr>
          <w:b/>
        </w:rPr>
        <w:t xml:space="preserve">2. Пальчиковый </w:t>
      </w:r>
      <w:proofErr w:type="spellStart"/>
      <w:r w:rsidRPr="00EB15BA">
        <w:rPr>
          <w:b/>
        </w:rPr>
        <w:t>игротренинг</w:t>
      </w:r>
      <w:proofErr w:type="spellEnd"/>
    </w:p>
    <w:p w:rsidR="00EB15BA" w:rsidRPr="00EB15BA" w:rsidRDefault="00EB15BA" w:rsidP="00EB15BA">
      <w:pPr>
        <w:ind w:firstLine="567"/>
        <w:jc w:val="both"/>
      </w:pPr>
      <w:r w:rsidRPr="00EB15BA">
        <w:t>В методической литературе содержатся результаты исследований по изучению ра</w:t>
      </w:r>
      <w:r w:rsidRPr="00EB15BA">
        <w:t>з</w:t>
      </w:r>
      <w:r w:rsidRPr="00EB15BA">
        <w:t xml:space="preserve">вития мелкой моторики рук у детей с нарушениями речи. 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Учёные, изучающие деятельность детского мозга и психику детей, отмечают  большое стимулирующее значение функции руки.  </w:t>
      </w:r>
    </w:p>
    <w:p w:rsidR="00EB15BA" w:rsidRPr="00EB15BA" w:rsidRDefault="00EB15BA" w:rsidP="00EB15BA">
      <w:pPr>
        <w:ind w:firstLine="567"/>
        <w:jc w:val="both"/>
      </w:pPr>
      <w:r w:rsidRPr="00EB15BA">
        <w:t>Установлена такая закономерность: если  развитие движений пальцев рук соотве</w:t>
      </w:r>
      <w:r w:rsidRPr="00EB15BA">
        <w:t>т</w:t>
      </w:r>
      <w:r w:rsidRPr="00EB15BA">
        <w:t xml:space="preserve">ствует возрасту, то и речевое развитие находится в пределах нормы.   </w:t>
      </w:r>
    </w:p>
    <w:p w:rsidR="00EB15BA" w:rsidRPr="00EB15BA" w:rsidRDefault="00EB15BA" w:rsidP="00EB15BA">
      <w:pPr>
        <w:ind w:firstLine="567"/>
        <w:jc w:val="both"/>
      </w:pPr>
      <w:r w:rsidRPr="00EB15BA">
        <w:t>Если же развитие мелкой моторики отстаёт, то задерживается  и речевое развитие, хотя общая моторика при этом может быть достаточно развита.</w:t>
      </w:r>
    </w:p>
    <w:p w:rsidR="00EB15BA" w:rsidRPr="00EB15BA" w:rsidRDefault="00EB15BA" w:rsidP="00EB15BA">
      <w:pPr>
        <w:ind w:firstLine="567"/>
        <w:jc w:val="both"/>
      </w:pPr>
      <w:r w:rsidRPr="00EB15BA">
        <w:t>(Под   речевым развитием подразумевается не только звукопроизношение).</w:t>
      </w:r>
    </w:p>
    <w:p w:rsidR="00EB15BA" w:rsidRPr="00EB15BA" w:rsidRDefault="00EB15BA" w:rsidP="00EB15BA">
      <w:pPr>
        <w:ind w:firstLine="567"/>
        <w:jc w:val="both"/>
      </w:pPr>
      <w:r w:rsidRPr="00EB15BA">
        <w:t>Развитие рук стимулирует развитие полушарий головного мозга ( у правшей разв</w:t>
      </w:r>
      <w:r w:rsidRPr="00EB15BA">
        <w:t>и</w:t>
      </w:r>
      <w:r w:rsidRPr="00EB15BA">
        <w:t>то левое полушарие, у левше</w:t>
      </w:r>
      <w:proofErr w:type="gramStart"/>
      <w:r w:rsidRPr="00EB15BA">
        <w:t>й-</w:t>
      </w:r>
      <w:proofErr w:type="gramEnd"/>
      <w:r w:rsidRPr="00EB15BA">
        <w:t xml:space="preserve"> правое).</w:t>
      </w:r>
    </w:p>
    <w:p w:rsidR="00EB15BA" w:rsidRPr="00EB15BA" w:rsidRDefault="00EB15BA" w:rsidP="00EB15BA">
      <w:pPr>
        <w:ind w:firstLine="567"/>
        <w:jc w:val="both"/>
      </w:pPr>
      <w:r w:rsidRPr="00EB15BA">
        <w:t>Обе руки полезно развивать. Развитие мелкой моторики благоприятно действует не только на развитие речи, но и готовит руку к письму.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С раннего детства детям полезен массаж кисти рук, пальцев, разминание ладошек, народные </w:t>
      </w:r>
      <w:proofErr w:type="spellStart"/>
      <w:r w:rsidRPr="00EB15BA">
        <w:t>потешки</w:t>
      </w:r>
      <w:proofErr w:type="spellEnd"/>
      <w:r w:rsidRPr="00EB15BA">
        <w:t>, игры с пальчиками «Ладушки», «Сорока-сорока», кубики, пир</w:t>
      </w:r>
      <w:r w:rsidRPr="00EB15BA">
        <w:t>а</w:t>
      </w:r>
      <w:r w:rsidRPr="00EB15BA">
        <w:t>мидки, бирюльки.  Издавна этим занимались мамы со своими малышами.</w:t>
      </w:r>
    </w:p>
    <w:p w:rsidR="00EB15BA" w:rsidRPr="00EB15BA" w:rsidRDefault="00EB15BA" w:rsidP="00EB15BA">
      <w:pPr>
        <w:ind w:firstLine="567"/>
        <w:jc w:val="both"/>
      </w:pPr>
      <w:r w:rsidRPr="00EB15BA">
        <w:t>Авторы подтверждают, что тренировка тонких движений пальцев рук стимулирует развитие речи.</w:t>
      </w:r>
    </w:p>
    <w:p w:rsidR="00EB15BA" w:rsidRPr="00EB15BA" w:rsidRDefault="00EB15BA" w:rsidP="00EB15BA">
      <w:pPr>
        <w:ind w:firstLine="567"/>
        <w:jc w:val="both"/>
      </w:pPr>
      <w:r w:rsidRPr="00EB15BA">
        <w:t>В логопедической группе необходимо тренировать не только артикуляционный а</w:t>
      </w:r>
      <w:r w:rsidRPr="00EB15BA">
        <w:t>п</w:t>
      </w:r>
      <w:r w:rsidRPr="00EB15BA">
        <w:t>парат, но и уделять большое внимание развитию мелкой моторики рук. Пальчиковый тренинг должен быть разнообразным, эмоционально-приятным, неутомительным, дин</w:t>
      </w:r>
      <w:r w:rsidRPr="00EB15BA">
        <w:t>а</w:t>
      </w:r>
      <w:r w:rsidRPr="00EB15BA">
        <w:t>мичным. С большим увлечением дошкольники выполняют двигательные упражнения с использованием нетрадиционного материала, потому что задания превращаются в зан</w:t>
      </w:r>
      <w:r w:rsidRPr="00EB15BA">
        <w:t>и</w:t>
      </w:r>
      <w:r w:rsidRPr="00EB15BA">
        <w:t>мательную игру: «пальчики-музыканты», «пальчики-фокусники», «пальчики-путешественники».</w:t>
      </w:r>
    </w:p>
    <w:p w:rsidR="00EB15BA" w:rsidRPr="00EB15BA" w:rsidRDefault="00EB15BA" w:rsidP="00EB15BA">
      <w:pPr>
        <w:ind w:firstLine="567"/>
        <w:jc w:val="both"/>
      </w:pPr>
      <w:r w:rsidRPr="00EB15BA">
        <w:t>Интерес и яркий эмоциональный настрой вызывают у детей пальчиковые игры на бумаге. Оказывается можно рисовать не только кисточкой, но и пальчиками, косточк</w:t>
      </w:r>
      <w:r w:rsidRPr="00EB15BA">
        <w:t>а</w:t>
      </w:r>
      <w:r w:rsidRPr="00EB15BA">
        <w:t>ми, камешками, ракушками, пуговицами, верёвочками. Волшебные превращения этих материалов в картинки радуют детей. Нравятся детям игры с прищепками.</w:t>
      </w:r>
    </w:p>
    <w:p w:rsidR="00EB15BA" w:rsidRPr="00EB15BA" w:rsidRDefault="00EB15BA" w:rsidP="00EB15BA">
      <w:pPr>
        <w:ind w:firstLine="567"/>
        <w:jc w:val="both"/>
      </w:pPr>
      <w:r w:rsidRPr="00EB15BA">
        <w:t>Предложенные игры сначала можно использовать как самостоятельные, а затем включать в пальчиковые развлечения.</w:t>
      </w:r>
    </w:p>
    <w:p w:rsidR="00EB15BA" w:rsidRPr="00EB15BA" w:rsidRDefault="00EB15BA" w:rsidP="00EB15BA">
      <w:pPr>
        <w:ind w:firstLine="567"/>
        <w:jc w:val="both"/>
      </w:pPr>
      <w:r w:rsidRPr="00EB15BA">
        <w:t>Содержание пальчиковой игры-тренинга отражает лексические темы, изучаемые в логопедической группе старшего дошкольного возраста.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Очень полезны детям: конструкторы, </w:t>
      </w:r>
      <w:proofErr w:type="spellStart"/>
      <w:r w:rsidRPr="00EB15BA">
        <w:t>пазлы</w:t>
      </w:r>
      <w:proofErr w:type="spellEnd"/>
      <w:r w:rsidRPr="00EB15BA">
        <w:t xml:space="preserve">, раскраски (карандашами), </w:t>
      </w:r>
    </w:p>
    <w:p w:rsidR="00EB15BA" w:rsidRPr="00EB15BA" w:rsidRDefault="00EB15BA" w:rsidP="00EB15BA">
      <w:pPr>
        <w:ind w:firstLine="567"/>
        <w:jc w:val="both"/>
      </w:pPr>
      <w:r w:rsidRPr="00EB15BA">
        <w:t>Лепка из пластилина и солёного теста, вырезывание  ножницами, шнуровки,</w:t>
      </w:r>
    </w:p>
    <w:p w:rsidR="00EB15BA" w:rsidRPr="00EB15BA" w:rsidRDefault="00EB15BA" w:rsidP="00EB15BA">
      <w:pPr>
        <w:ind w:firstLine="567"/>
        <w:jc w:val="both"/>
      </w:pPr>
      <w:r w:rsidRPr="00EB15BA">
        <w:t>расстегивание и застёгивание пуговиц.</w:t>
      </w:r>
    </w:p>
    <w:p w:rsidR="00EB15BA" w:rsidRPr="00EB15BA" w:rsidRDefault="00EB15BA" w:rsidP="00EB15BA">
      <w:pPr>
        <w:ind w:firstLine="567"/>
        <w:jc w:val="both"/>
        <w:rPr>
          <w:i/>
        </w:rPr>
      </w:pPr>
    </w:p>
    <w:p w:rsidR="00EB15BA" w:rsidRPr="00EB15BA" w:rsidRDefault="00EB15BA" w:rsidP="00EB15BA">
      <w:pPr>
        <w:ind w:firstLine="567"/>
        <w:jc w:val="both"/>
        <w:rPr>
          <w:i/>
        </w:rPr>
      </w:pPr>
      <w:r w:rsidRPr="00EB15BA">
        <w:rPr>
          <w:i/>
        </w:rPr>
        <w:t>.</w:t>
      </w:r>
    </w:p>
    <w:p w:rsidR="00EB15BA" w:rsidRPr="00EB15BA" w:rsidRDefault="00EB15BA" w:rsidP="00EB15BA">
      <w:pPr>
        <w:ind w:firstLine="567"/>
        <w:jc w:val="both"/>
        <w:rPr>
          <w:i/>
        </w:rPr>
      </w:pPr>
    </w:p>
    <w:p w:rsidR="00EB15BA" w:rsidRPr="00EB15BA" w:rsidRDefault="00EB15BA" w:rsidP="00EB15BA">
      <w:pPr>
        <w:ind w:firstLine="567"/>
        <w:jc w:val="both"/>
        <w:rPr>
          <w:i/>
        </w:rPr>
      </w:pPr>
    </w:p>
    <w:p w:rsidR="00EB15BA" w:rsidRPr="00EB15BA" w:rsidRDefault="00EB15BA" w:rsidP="00EB15BA">
      <w:pPr>
        <w:ind w:firstLine="567"/>
        <w:jc w:val="both"/>
        <w:rPr>
          <w:i/>
        </w:rPr>
      </w:pPr>
    </w:p>
    <w:p w:rsidR="00EB15BA" w:rsidRPr="00EB15BA" w:rsidRDefault="00EB15BA" w:rsidP="00EB15BA">
      <w:pPr>
        <w:ind w:left="720"/>
        <w:jc w:val="both"/>
        <w:rPr>
          <w:b/>
        </w:rPr>
      </w:pPr>
      <w:r w:rsidRPr="00EB15BA">
        <w:rPr>
          <w:b/>
        </w:rPr>
        <w:t>3.Фототерапия</w:t>
      </w:r>
    </w:p>
    <w:p w:rsidR="00EB15BA" w:rsidRPr="00EB15BA" w:rsidRDefault="00EB15BA" w:rsidP="00EB15BA">
      <w:pPr>
        <w:ind w:left="360"/>
        <w:jc w:val="both"/>
      </w:pPr>
      <w:r w:rsidRPr="00EB15BA">
        <w:t xml:space="preserve">Метод фототерапия является одним из направлений </w:t>
      </w:r>
      <w:proofErr w:type="spellStart"/>
      <w:r w:rsidRPr="00EB15BA">
        <w:t>арт-терапии</w:t>
      </w:r>
      <w:proofErr w:type="spellEnd"/>
      <w:r w:rsidRPr="00EB15BA">
        <w:t xml:space="preserve">, связанный с лечебно-коррекционным применением фотографий, которые могут быть готовые или </w:t>
      </w:r>
      <w:proofErr w:type="spellStart"/>
      <w:r w:rsidRPr="00EB15BA">
        <w:t>непосредственносозданные</w:t>
      </w:r>
      <w:proofErr w:type="spellEnd"/>
      <w:r w:rsidRPr="00EB15BA">
        <w:t>.</w:t>
      </w:r>
    </w:p>
    <w:p w:rsidR="00EB15BA" w:rsidRPr="00EB15BA" w:rsidRDefault="00EB15BA" w:rsidP="00EB15BA">
      <w:pPr>
        <w:ind w:firstLine="567"/>
        <w:jc w:val="both"/>
        <w:rPr>
          <w:i/>
        </w:rPr>
      </w:pPr>
    </w:p>
    <w:p w:rsidR="00EB15BA" w:rsidRPr="00EB15BA" w:rsidRDefault="00EB15BA" w:rsidP="00EB15BA">
      <w:pPr>
        <w:ind w:firstLine="567"/>
        <w:jc w:val="both"/>
        <w:rPr>
          <w:b/>
        </w:rPr>
      </w:pPr>
      <w:r w:rsidRPr="00EB15BA">
        <w:rPr>
          <w:b/>
        </w:rPr>
        <w:t xml:space="preserve">4. </w:t>
      </w:r>
      <w:proofErr w:type="spellStart"/>
      <w:r w:rsidRPr="00EB15BA">
        <w:rPr>
          <w:b/>
        </w:rPr>
        <w:t>Биоэнергопластика</w:t>
      </w:r>
      <w:proofErr w:type="spellEnd"/>
    </w:p>
    <w:p w:rsidR="00EB15BA" w:rsidRPr="00EB15BA" w:rsidRDefault="00EB15BA" w:rsidP="00EB15BA">
      <w:pPr>
        <w:ind w:firstLine="567"/>
        <w:jc w:val="both"/>
      </w:pPr>
      <w:r w:rsidRPr="00EB15BA">
        <w:t xml:space="preserve">Применяя в коррекционной работе  традиционную артикуляционную гимнастику, логопед добивается чёткого выполнения движений органов артикуляционного аппарата. Без сомнения, эти упражнения очень важны для каждого ребёнка, имеющего нарушения звукопроизношения. </w:t>
      </w:r>
    </w:p>
    <w:p w:rsidR="00EB15BA" w:rsidRPr="00EB15BA" w:rsidRDefault="00EB15BA" w:rsidP="00EB15BA">
      <w:pPr>
        <w:ind w:firstLine="567"/>
        <w:jc w:val="both"/>
      </w:pPr>
      <w:r w:rsidRPr="00EB15BA">
        <w:t>Используя артикуляционную гимнастику с «нагрузкой», можно значительно сокр</w:t>
      </w:r>
      <w:r w:rsidRPr="00EB15BA">
        <w:t>а</w:t>
      </w:r>
      <w:r w:rsidRPr="00EB15BA">
        <w:t>тить время постановки и автоматизации звуков. Артикуляционная  гимнастика в сочет</w:t>
      </w:r>
      <w:r w:rsidRPr="00EB15BA">
        <w:t>а</w:t>
      </w:r>
      <w:r w:rsidRPr="00EB15BA">
        <w:t>нии с движениями кистей рук, глаз, дыханием, не только развивает мышцы речевого а</w:t>
      </w:r>
      <w:r w:rsidRPr="00EB15BA">
        <w:t>п</w:t>
      </w:r>
      <w:r w:rsidRPr="00EB15BA">
        <w:t>парата, мелкую моторику, координацию движений, но и делает её более эффективной.</w:t>
      </w:r>
    </w:p>
    <w:p w:rsidR="00EB15BA" w:rsidRPr="00EB15BA" w:rsidRDefault="00EB15BA" w:rsidP="00EB15BA">
      <w:pPr>
        <w:ind w:firstLine="567"/>
        <w:jc w:val="both"/>
      </w:pPr>
      <w:r w:rsidRPr="00EB15BA">
        <w:t>Упражнения проводятся в определённой последовательности:</w:t>
      </w:r>
    </w:p>
    <w:p w:rsidR="00EB15BA" w:rsidRPr="00EB15BA" w:rsidRDefault="00EB15BA" w:rsidP="00EB15BA">
      <w:pPr>
        <w:numPr>
          <w:ilvl w:val="0"/>
          <w:numId w:val="1"/>
        </w:numPr>
        <w:tabs>
          <w:tab w:val="num" w:pos="540"/>
          <w:tab w:val="num" w:pos="600"/>
        </w:tabs>
        <w:ind w:left="0" w:firstLine="567"/>
        <w:jc w:val="both"/>
      </w:pPr>
      <w:r w:rsidRPr="00EB15BA">
        <w:t>отрабатываются движения органов артикуляционного аппарата;</w:t>
      </w:r>
    </w:p>
    <w:p w:rsidR="00EB15BA" w:rsidRPr="00EB15BA" w:rsidRDefault="00EB15BA" w:rsidP="00EB15BA">
      <w:pPr>
        <w:numPr>
          <w:ilvl w:val="0"/>
          <w:numId w:val="1"/>
        </w:numPr>
        <w:tabs>
          <w:tab w:val="num" w:pos="540"/>
          <w:tab w:val="num" w:pos="600"/>
        </w:tabs>
        <w:ind w:left="0" w:firstLine="567"/>
        <w:jc w:val="both"/>
      </w:pPr>
      <w:r w:rsidRPr="00EB15BA">
        <w:t>отрабатываются движения пальцев рук (глаз, дыхания);</w:t>
      </w:r>
    </w:p>
    <w:p w:rsidR="00EB15BA" w:rsidRPr="00EB15BA" w:rsidRDefault="00EB15BA" w:rsidP="00EB15BA">
      <w:pPr>
        <w:numPr>
          <w:ilvl w:val="0"/>
          <w:numId w:val="1"/>
        </w:numPr>
        <w:tabs>
          <w:tab w:val="num" w:pos="540"/>
          <w:tab w:val="num" w:pos="600"/>
        </w:tabs>
        <w:ind w:left="0" w:firstLine="567"/>
        <w:jc w:val="both"/>
      </w:pPr>
      <w:r w:rsidRPr="00EB15BA">
        <w:t>синхронное воспроизведение вышеназванных движений;</w:t>
      </w:r>
    </w:p>
    <w:p w:rsidR="00EB15BA" w:rsidRPr="00EB15BA" w:rsidRDefault="00EB15BA" w:rsidP="00EB15BA">
      <w:pPr>
        <w:numPr>
          <w:ilvl w:val="0"/>
          <w:numId w:val="1"/>
        </w:numPr>
        <w:tabs>
          <w:tab w:val="num" w:pos="540"/>
          <w:tab w:val="num" w:pos="600"/>
        </w:tabs>
        <w:ind w:left="0" w:firstLine="567"/>
        <w:jc w:val="both"/>
      </w:pPr>
      <w:r w:rsidRPr="00EB15BA">
        <w:t>асинхронное воспроизведение движений.</w:t>
      </w:r>
    </w:p>
    <w:p w:rsidR="00EB15BA" w:rsidRPr="00EB15BA" w:rsidRDefault="00EB15BA" w:rsidP="00EB15BA">
      <w:pPr>
        <w:tabs>
          <w:tab w:val="num" w:pos="600"/>
        </w:tabs>
        <w:ind w:firstLine="567"/>
        <w:jc w:val="both"/>
      </w:pPr>
      <w:r w:rsidRPr="00EB15BA">
        <w:t xml:space="preserve">Каждый элемент нагрузки отрабатывается, и только после этого вводится следующий.  Нельзя проводить такую гимнастику с детьми,  имеющими в анамнезе  </w:t>
      </w:r>
      <w:proofErr w:type="spellStart"/>
      <w:r w:rsidRPr="00EB15BA">
        <w:t>эписи</w:t>
      </w:r>
      <w:r w:rsidRPr="00EB15BA">
        <w:t>н</w:t>
      </w:r>
      <w:r w:rsidRPr="00EB15BA">
        <w:t>дром</w:t>
      </w:r>
      <w:proofErr w:type="spellEnd"/>
      <w:r w:rsidRPr="00EB15BA">
        <w:t>.</w:t>
      </w:r>
    </w:p>
    <w:p w:rsidR="00EB15BA" w:rsidRPr="00EB15BA" w:rsidRDefault="00EB15BA" w:rsidP="00EB15BA">
      <w:pPr>
        <w:jc w:val="both"/>
        <w:rPr>
          <w:i/>
        </w:rPr>
      </w:pPr>
    </w:p>
    <w:p w:rsidR="00EB15BA" w:rsidRPr="00EB15BA" w:rsidRDefault="00EB15BA" w:rsidP="00EB15BA">
      <w:pPr>
        <w:ind w:firstLine="567"/>
        <w:jc w:val="both"/>
        <w:rPr>
          <w:b/>
        </w:rPr>
      </w:pPr>
      <w:r w:rsidRPr="00EB15BA">
        <w:rPr>
          <w:b/>
        </w:rPr>
        <w:t xml:space="preserve">5. </w:t>
      </w:r>
      <w:proofErr w:type="spellStart"/>
      <w:r w:rsidRPr="00EB15BA">
        <w:rPr>
          <w:b/>
        </w:rPr>
        <w:t>Сказкотерапия</w:t>
      </w:r>
      <w:proofErr w:type="spellEnd"/>
    </w:p>
    <w:p w:rsidR="00EB15BA" w:rsidRPr="00EB15BA" w:rsidRDefault="00EB15BA" w:rsidP="00EB15BA">
      <w:pPr>
        <w:ind w:firstLine="567"/>
        <w:jc w:val="both"/>
      </w:pPr>
      <w:r w:rsidRPr="00EB15BA">
        <w:tab/>
        <w:t>Сказка — наиболее действенный инструмент, влияющий на познание ребёнком мира. В диалоге со сказкой, в творчестве с нею он постигает гуманистическую филос</w:t>
      </w:r>
      <w:r w:rsidRPr="00EB15BA">
        <w:t>о</w:t>
      </w:r>
      <w:r w:rsidRPr="00EB15BA">
        <w:t>фию жизни, неизменную веру в добро.</w:t>
      </w:r>
    </w:p>
    <w:p w:rsidR="00EB15BA" w:rsidRPr="00EB15BA" w:rsidRDefault="00EB15BA" w:rsidP="00EB15BA">
      <w:pPr>
        <w:ind w:firstLine="567"/>
        <w:jc w:val="both"/>
      </w:pPr>
      <w:r w:rsidRPr="00EB15BA">
        <w:t>Использование сказки в системе коррекционной работы помогает решать следу</w:t>
      </w:r>
      <w:r w:rsidRPr="00EB15BA">
        <w:t>ю</w:t>
      </w:r>
      <w:r w:rsidRPr="00EB15BA">
        <w:t>щие задачи:</w:t>
      </w:r>
    </w:p>
    <w:p w:rsidR="00EB15BA" w:rsidRPr="00EB15BA" w:rsidRDefault="00EB15BA" w:rsidP="00EB15BA">
      <w:pPr>
        <w:numPr>
          <w:ilvl w:val="0"/>
          <w:numId w:val="2"/>
        </w:numPr>
        <w:tabs>
          <w:tab w:val="num" w:pos="480"/>
        </w:tabs>
        <w:ind w:left="900" w:hanging="333"/>
        <w:jc w:val="both"/>
      </w:pPr>
      <w:r w:rsidRPr="00EB15BA">
        <w:t>Создание коммуникативной направленности каждого слова и высказывания р</w:t>
      </w:r>
      <w:r w:rsidRPr="00EB15BA">
        <w:t>е</w:t>
      </w:r>
      <w:r w:rsidRPr="00EB15BA">
        <w:t>бёнка;</w:t>
      </w:r>
    </w:p>
    <w:p w:rsidR="00EB15BA" w:rsidRPr="00EB15BA" w:rsidRDefault="00EB15BA" w:rsidP="00EB15BA">
      <w:pPr>
        <w:numPr>
          <w:ilvl w:val="0"/>
          <w:numId w:val="2"/>
        </w:numPr>
        <w:tabs>
          <w:tab w:val="num" w:pos="480"/>
        </w:tabs>
        <w:ind w:left="900" w:hanging="333"/>
        <w:jc w:val="both"/>
      </w:pPr>
      <w:r w:rsidRPr="00EB15BA">
        <w:t>Развитие монологической и диалогической речи;</w:t>
      </w:r>
    </w:p>
    <w:p w:rsidR="00EB15BA" w:rsidRPr="00EB15BA" w:rsidRDefault="00EB15BA" w:rsidP="00EB15BA">
      <w:pPr>
        <w:numPr>
          <w:ilvl w:val="0"/>
          <w:numId w:val="2"/>
        </w:numPr>
        <w:tabs>
          <w:tab w:val="num" w:pos="480"/>
        </w:tabs>
        <w:ind w:left="900" w:hanging="333"/>
        <w:jc w:val="both"/>
      </w:pPr>
      <w:r w:rsidRPr="00EB15BA">
        <w:t xml:space="preserve">Совершенствование звукопроизношения в самостоятельной речи, </w:t>
      </w:r>
    </w:p>
    <w:p w:rsidR="00EB15BA" w:rsidRPr="00EB15BA" w:rsidRDefault="00EB15BA" w:rsidP="00EB15BA">
      <w:pPr>
        <w:numPr>
          <w:ilvl w:val="0"/>
          <w:numId w:val="2"/>
        </w:numPr>
        <w:tabs>
          <w:tab w:val="num" w:pos="480"/>
        </w:tabs>
        <w:ind w:left="900" w:hanging="333"/>
        <w:jc w:val="both"/>
      </w:pPr>
      <w:r w:rsidRPr="00EB15BA">
        <w:t>Интонационной выразительности:</w:t>
      </w:r>
    </w:p>
    <w:p w:rsidR="00EB15BA" w:rsidRPr="00EB15BA" w:rsidRDefault="00EB15BA" w:rsidP="00EB15BA">
      <w:pPr>
        <w:numPr>
          <w:ilvl w:val="0"/>
          <w:numId w:val="2"/>
        </w:numPr>
        <w:tabs>
          <w:tab w:val="num" w:pos="480"/>
        </w:tabs>
        <w:ind w:left="900" w:hanging="333"/>
        <w:jc w:val="both"/>
      </w:pPr>
      <w:r w:rsidRPr="00EB15BA">
        <w:t>Совершенствование лексико-грамматических средств языка;</w:t>
      </w:r>
    </w:p>
    <w:p w:rsidR="00EB15BA" w:rsidRPr="00EB15BA" w:rsidRDefault="00EB15BA" w:rsidP="00EB15BA">
      <w:pPr>
        <w:numPr>
          <w:ilvl w:val="0"/>
          <w:numId w:val="2"/>
        </w:numPr>
        <w:tabs>
          <w:tab w:val="num" w:pos="480"/>
        </w:tabs>
        <w:ind w:left="900" w:hanging="333"/>
        <w:jc w:val="both"/>
      </w:pPr>
      <w:r w:rsidRPr="00EB15BA">
        <w:t>Обогащение эмоционально — чувственной сферы ребёнка.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 Роль сказки в коррекционной работе с детьми невозможно переоценить. Использ</w:t>
      </w:r>
      <w:r w:rsidRPr="00EB15BA">
        <w:t>о</w:t>
      </w:r>
      <w:r w:rsidRPr="00EB15BA">
        <w:t>вание сказочных сюжетов помогает развитию речевой активности детей (накоплению словарного запаса, развитию связной речи, автоматизации звуков). Кроме того, в игры-сказки и сказк</w:t>
      </w:r>
      <w:proofErr w:type="gramStart"/>
      <w:r w:rsidRPr="00EB15BA">
        <w:t>и-</w:t>
      </w:r>
      <w:proofErr w:type="gramEnd"/>
      <w:r w:rsidRPr="00EB15BA">
        <w:t xml:space="preserve"> инсценировки легко и органично включаются задания на формирование психофизической сферы детей: </w:t>
      </w:r>
      <w:proofErr w:type="spellStart"/>
      <w:r w:rsidRPr="00EB15BA">
        <w:t>психогимнастика</w:t>
      </w:r>
      <w:proofErr w:type="spellEnd"/>
      <w:r w:rsidRPr="00EB15BA">
        <w:t xml:space="preserve"> (покажи, как зайка испугался, как волк рассердился, как Машенька обрадовалась и т.д.); релаксация (села птичка на веточку, расправила крылышки, стала греться на солнышке); голосовые и дыхательные упражн</w:t>
      </w:r>
      <w:r w:rsidRPr="00EB15BA">
        <w:t>е</w:t>
      </w:r>
      <w:r w:rsidRPr="00EB15BA">
        <w:t>ния, игры и задания на внимание (что изменилось в знакомой сказке, чего не бывает, к</w:t>
      </w:r>
      <w:r w:rsidRPr="00EB15BA">
        <w:t>а</w:t>
      </w:r>
      <w:r w:rsidRPr="00EB15BA">
        <w:t>кие сказки перепутались) и т.д. У детей, перевоплощающихся в героев сказок, активнее развиваются воображение, творческая фантазия, формируется интонационная выраз</w:t>
      </w:r>
      <w:r w:rsidRPr="00EB15BA">
        <w:t>и</w:t>
      </w:r>
      <w:r w:rsidRPr="00EB15BA">
        <w:t>тельность речи. Занятия ориентированы на психологическую защищённость ребёнка, его потребность в эмоциональном общении с логопедом. Это могут быть сказки – ин</w:t>
      </w:r>
      <w:r w:rsidRPr="00EB15BA">
        <w:t>с</w:t>
      </w:r>
      <w:r w:rsidRPr="00EB15BA">
        <w:t>ценировки, дидактические сказки – игры, сказки – спектакли, где дети одновременно и участники, и зрители происходящего.</w:t>
      </w:r>
    </w:p>
    <w:p w:rsidR="00EB15BA" w:rsidRPr="00EB15BA" w:rsidRDefault="00EB15BA" w:rsidP="00EB15BA">
      <w:pPr>
        <w:ind w:firstLine="567"/>
        <w:jc w:val="both"/>
      </w:pPr>
      <w:r w:rsidRPr="00EB15BA">
        <w:lastRenderedPageBreak/>
        <w:t>Использование сказок в коррекционной работе с детьми дошкольного возраста сп</w:t>
      </w:r>
      <w:r w:rsidRPr="00EB15BA">
        <w:t>о</w:t>
      </w:r>
      <w:r w:rsidRPr="00EB15BA">
        <w:t>собствует как целенаправленному, так и спонтанному развитию словаря и связной речи, развитию причинно – следственных отношений событий и отражению их в речи, вкл</w:t>
      </w:r>
      <w:r w:rsidRPr="00EB15BA">
        <w:t>ю</w:t>
      </w:r>
      <w:r w:rsidRPr="00EB15BA">
        <w:t>чает в работу все анализаторы. Наступает переход образов – представлений в образы – понятия. Что важно для последующих этапов обучения.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 Сказочные образы полны  эмоциональной насыщенности, красочны и необычны, и в то же время просты и доступны для детского понимания. В занятие – сказку включ</w:t>
      </w:r>
      <w:r w:rsidRPr="00EB15BA">
        <w:t>а</w:t>
      </w:r>
      <w:r w:rsidRPr="00EB15BA">
        <w:t>ются  различные игры и задания на развитие  внимания, памяти, логического мышления, воображения; упражнения на развитие голоса, интонации и дыхания.  Сказка использ</w:t>
      </w:r>
      <w:r w:rsidRPr="00EB15BA">
        <w:t>у</w:t>
      </w:r>
      <w:r w:rsidRPr="00EB15BA">
        <w:t>ется на всех видах и формах занятий, с помощью сказок  дети обучаются грамоте, овл</w:t>
      </w:r>
      <w:r w:rsidRPr="00EB15BA">
        <w:t>а</w:t>
      </w:r>
      <w:r w:rsidRPr="00EB15BA">
        <w:t xml:space="preserve">девают речью, усваивают нравственные нормы. </w:t>
      </w:r>
    </w:p>
    <w:p w:rsidR="00EB15BA" w:rsidRPr="00EB15BA" w:rsidRDefault="00EB15BA" w:rsidP="00EB15BA">
      <w:pPr>
        <w:ind w:firstLine="567"/>
        <w:jc w:val="both"/>
        <w:rPr>
          <w:i/>
        </w:rPr>
      </w:pPr>
      <w:r w:rsidRPr="00EB15BA">
        <w:rPr>
          <w:i/>
        </w:rPr>
        <w:t>Приложение: Проект «Что за прелесть эти сказки…».</w:t>
      </w:r>
    </w:p>
    <w:p w:rsidR="00EB15BA" w:rsidRPr="00EB15BA" w:rsidRDefault="00EB15BA" w:rsidP="00EB15BA">
      <w:pPr>
        <w:ind w:firstLine="567"/>
        <w:jc w:val="both"/>
        <w:rPr>
          <w:i/>
        </w:rPr>
      </w:pPr>
    </w:p>
    <w:p w:rsidR="00EB15BA" w:rsidRPr="00EB15BA" w:rsidRDefault="00EB15BA" w:rsidP="00EB15BA">
      <w:pPr>
        <w:ind w:firstLine="567"/>
        <w:jc w:val="both"/>
        <w:rPr>
          <w:b/>
        </w:rPr>
      </w:pPr>
      <w:r w:rsidRPr="00EB15BA">
        <w:rPr>
          <w:b/>
        </w:rPr>
        <w:t xml:space="preserve">6. </w:t>
      </w:r>
      <w:proofErr w:type="spellStart"/>
      <w:r w:rsidRPr="00EB15BA">
        <w:rPr>
          <w:b/>
        </w:rPr>
        <w:t>Куклотерапия</w:t>
      </w:r>
      <w:proofErr w:type="spellEnd"/>
    </w:p>
    <w:p w:rsidR="00EB15BA" w:rsidRPr="00EB15BA" w:rsidRDefault="00EB15BA" w:rsidP="00EB15BA">
      <w:pPr>
        <w:ind w:firstLine="567"/>
        <w:jc w:val="both"/>
      </w:pPr>
      <w:r w:rsidRPr="00EB15BA">
        <w:t xml:space="preserve">Занятия по </w:t>
      </w:r>
      <w:proofErr w:type="spellStart"/>
      <w:r w:rsidRPr="00EB15BA">
        <w:t>куклотерапии</w:t>
      </w:r>
      <w:proofErr w:type="spellEnd"/>
      <w:r w:rsidRPr="00EB15BA">
        <w:t xml:space="preserve"> способствуют интенсивному развитию эмоционально-личностной сферы ребёнка. Они помогают умению владеть куклой, игрушкой, что доставляет детям радость и удовольствие от общения с театральной  куклой, создаёт хор</w:t>
      </w:r>
      <w:r w:rsidRPr="00EB15BA">
        <w:t>о</w:t>
      </w:r>
      <w:r w:rsidRPr="00EB15BA">
        <w:t>шее настроение.</w:t>
      </w:r>
    </w:p>
    <w:p w:rsidR="00EB15BA" w:rsidRPr="00EB15BA" w:rsidRDefault="00EB15BA" w:rsidP="00EB15BA">
      <w:pPr>
        <w:ind w:firstLine="567"/>
        <w:jc w:val="both"/>
      </w:pPr>
      <w:r w:rsidRPr="00EB15BA">
        <w:t>Ребёнок с удовольствием берёт в руки персонаж кукольного театра и от его лица рассказывает о своих мыслях. Любимые герои становятся образцами для подражания. Игра может изменить отношение ребёнка к себе, его настроение, способы общения со сверстниками. Опосредуя с куклами взаимодействие с другими людьми, дети постигают процесс общения со сверстниками.</w:t>
      </w:r>
    </w:p>
    <w:p w:rsidR="00EB15BA" w:rsidRPr="00EB15BA" w:rsidRDefault="00EB15BA" w:rsidP="00EB15BA">
      <w:pPr>
        <w:ind w:firstLine="567"/>
        <w:jc w:val="both"/>
      </w:pPr>
      <w:r w:rsidRPr="00EB15BA">
        <w:t>Кукла многому учит ребёнка: выражению кукольных эмоций с помощью наклонов головки, жестикуляции «ручек» (движение пальцев); передаче настроения и намерений куклы её «походкой» (движения кисти рук).</w:t>
      </w:r>
    </w:p>
    <w:p w:rsidR="00EB15BA" w:rsidRPr="00EB15BA" w:rsidRDefault="00EB15BA" w:rsidP="00EB15BA">
      <w:pPr>
        <w:ind w:firstLine="567"/>
        <w:jc w:val="both"/>
      </w:pPr>
      <w:r w:rsidRPr="00EB15BA">
        <w:t>Исполняя роли персонажей с разными характерами, они примеривают на себя ра</w:t>
      </w:r>
      <w:r w:rsidRPr="00EB15BA">
        <w:t>з</w:t>
      </w:r>
      <w:r w:rsidRPr="00EB15BA">
        <w:t>личные модели социального поведения.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Занятия по </w:t>
      </w:r>
      <w:proofErr w:type="spellStart"/>
      <w:r w:rsidRPr="00EB15BA">
        <w:t>куклотерапии</w:t>
      </w:r>
      <w:proofErr w:type="spellEnd"/>
      <w:r w:rsidRPr="00EB15BA">
        <w:t xml:space="preserve"> обогащают словарный запас детей, развивают связную речь; подражая героям кукол, дети стараются говорить правильно, эмоционально, выр</w:t>
      </w:r>
      <w:r w:rsidRPr="00EB15BA">
        <w:t>а</w:t>
      </w:r>
      <w:r w:rsidRPr="00EB15BA">
        <w:t>зительно, происходит взаимообогащение, расширяется кругозор,  у детей формируются коммуникативные способности, что способствует развитию речи и творческих спосо</w:t>
      </w:r>
      <w:r w:rsidRPr="00EB15BA">
        <w:t>б</w:t>
      </w:r>
      <w:r w:rsidRPr="00EB15BA">
        <w:t xml:space="preserve">ностей.                                                                                                                                                                                                                               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В кукольном театре спектакль разыгрывают куклы, которыми управляют актёры, кукловоды. </w:t>
      </w:r>
      <w:proofErr w:type="gramStart"/>
      <w:r w:rsidRPr="00EB15BA">
        <w:t>В своей работе я часто использую такие куклы, как Петрушку, Буратино, Незнайку, животных (лису, зайца, ежа, белку), людей (деда, бабушку, внучку).</w:t>
      </w:r>
      <w:proofErr w:type="gramEnd"/>
      <w:r w:rsidRPr="00EB15BA">
        <w:t xml:space="preserve"> Пост</w:t>
      </w:r>
      <w:r w:rsidRPr="00EB15BA">
        <w:t>а</w:t>
      </w:r>
      <w:r w:rsidRPr="00EB15BA">
        <w:t>новка сценок, чтение стихов по ролям, проговаривание скороговорок с участием кукол – хорошее средство самовыражения для чрезмерно застенчивых, замкнутых детей. Герои сказок приходят на занятия, приносят детям разнообразные задания, загадки, игры. Перевоплотившись, надев куклу на руку, ребёнок легче вступает в контакт со сверстник</w:t>
      </w:r>
      <w:r w:rsidRPr="00EB15BA">
        <w:t>а</w:t>
      </w:r>
      <w:r w:rsidRPr="00EB15BA">
        <w:t>ми, не стесняясь ошибок в звукопроизношении, ведь он говорит не за себя, а за куклу. Игра с куклой помогает правильно вести диалог.</w:t>
      </w:r>
    </w:p>
    <w:p w:rsidR="00EB15BA" w:rsidRPr="00EB15BA" w:rsidRDefault="00EB15BA" w:rsidP="00EB15BA">
      <w:pPr>
        <w:ind w:firstLine="567"/>
        <w:jc w:val="both"/>
      </w:pPr>
      <w:proofErr w:type="spellStart"/>
      <w:r w:rsidRPr="00EB15BA">
        <w:t>Куклотерапия</w:t>
      </w:r>
      <w:proofErr w:type="spellEnd"/>
      <w:r w:rsidRPr="00EB15BA">
        <w:t xml:space="preserve"> делает занятия интересными, эмоционально окрашенными,  искл</w:t>
      </w:r>
      <w:r w:rsidRPr="00EB15BA">
        <w:t>ю</w:t>
      </w:r>
      <w:r w:rsidRPr="00EB15BA">
        <w:t>чает монотонность и скуку; дети становятся раскованнее, ярче выражают свои эмоции и активнее общаются как с куклами, так и со сверстниками и взрослыми, у них улучш</w:t>
      </w:r>
      <w:r w:rsidRPr="00EB15BA">
        <w:t>а</w:t>
      </w:r>
      <w:r w:rsidRPr="00EB15BA">
        <w:t xml:space="preserve">ются певческие навыки и кукольно-ритмические движения. </w:t>
      </w:r>
    </w:p>
    <w:p w:rsidR="00EB15BA" w:rsidRPr="00EB15BA" w:rsidRDefault="00EB15BA" w:rsidP="00EB15BA">
      <w:pPr>
        <w:ind w:firstLine="567"/>
        <w:jc w:val="both"/>
        <w:rPr>
          <w:i/>
        </w:rPr>
      </w:pPr>
    </w:p>
    <w:p w:rsidR="00EB15BA" w:rsidRPr="00EB15BA" w:rsidRDefault="00EB15BA" w:rsidP="00EB15BA">
      <w:pPr>
        <w:ind w:firstLine="567"/>
        <w:jc w:val="both"/>
        <w:rPr>
          <w:b/>
        </w:rPr>
      </w:pPr>
      <w:r w:rsidRPr="00EB15BA">
        <w:rPr>
          <w:b/>
        </w:rPr>
        <w:t>7. Театрализованная деятельность</w:t>
      </w:r>
    </w:p>
    <w:p w:rsidR="00EB15BA" w:rsidRPr="00EB15BA" w:rsidRDefault="00EB15BA" w:rsidP="00EB15BA">
      <w:pPr>
        <w:ind w:firstLine="567"/>
        <w:jc w:val="both"/>
      </w:pPr>
      <w:r w:rsidRPr="00EB15BA">
        <w:rPr>
          <w:b/>
        </w:rPr>
        <w:tab/>
      </w:r>
      <w:r w:rsidRPr="00EB15BA">
        <w:t xml:space="preserve">Использование театрализованной деятельности в работе по коррекции речи детей даёт очень хороший результат. Положительное влияние на поведение ребёнка оказывает игровой образ. Создавая тот или иной образ, он искренне верит в то, что изображает, </w:t>
      </w:r>
      <w:r w:rsidRPr="00EB15BA">
        <w:lastRenderedPageBreak/>
        <w:t>старается сыграть так, чтобы ему поверили, передаёт свои мысли и чувства, своё отн</w:t>
      </w:r>
      <w:r w:rsidRPr="00EB15BA">
        <w:t>о</w:t>
      </w:r>
      <w:r w:rsidRPr="00EB15BA">
        <w:t xml:space="preserve">шение к происходящему. </w:t>
      </w:r>
    </w:p>
    <w:p w:rsidR="00EB15BA" w:rsidRPr="00EB15BA" w:rsidRDefault="00EB15BA" w:rsidP="00EB15BA">
      <w:pPr>
        <w:ind w:firstLine="567"/>
        <w:jc w:val="both"/>
      </w:pPr>
      <w:r w:rsidRPr="00EB15BA">
        <w:t>Речь ребёнка становится более выразительной, эмоциональной, совершенствуется монологическая и диалогическая речь, её лексико-грамматический строй. Театрализ</w:t>
      </w:r>
      <w:r w:rsidRPr="00EB15BA">
        <w:t>о</w:t>
      </w:r>
      <w:r w:rsidRPr="00EB15BA">
        <w:t>ванная деятельность является источником  развития чувств, приобщает ребёнка к духовным ценностям, развивает его эмоциональную сферу, он  учится сопереживать героям, оценивать их поступки. Благодаря театрализованной деятельности происходит п</w:t>
      </w:r>
      <w:r w:rsidRPr="00EB15BA">
        <w:t>о</w:t>
      </w:r>
      <w:r w:rsidRPr="00EB15BA">
        <w:t>знание ребёнком мира не только умом,  но и сердцем.</w:t>
      </w:r>
    </w:p>
    <w:p w:rsidR="00EB15BA" w:rsidRPr="00EB15BA" w:rsidRDefault="00EB15BA" w:rsidP="00EB15BA">
      <w:pPr>
        <w:ind w:firstLine="567"/>
        <w:jc w:val="both"/>
      </w:pPr>
      <w:r w:rsidRPr="00EB15BA">
        <w:t>Введение театрализованной деятельности в коррекционный процесс является не только средством развлечения, оно стимулирует творческую активность детей, вовлек</w:t>
      </w:r>
      <w:r w:rsidRPr="00EB15BA">
        <w:t>а</w:t>
      </w:r>
      <w:r w:rsidRPr="00EB15BA">
        <w:t>ет их в активное речевое общение, представляющее собой разнообразную гамму эмоциональных переживаний, целый мир, где раскрепощается интеллект ребёнка. Возмо</w:t>
      </w:r>
      <w:r w:rsidRPr="00EB15BA">
        <w:t>ж</w:t>
      </w:r>
      <w:r w:rsidRPr="00EB15BA">
        <w:t xml:space="preserve">ности методов театральной педагогики уникальны в коррекционной работе, поскольку никакой иной вид деятельности не может обеспечить такого комплексного воздействия на эмоционально-волевую сферу ребёнка. 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 </w:t>
      </w:r>
      <w:r w:rsidRPr="00EB15BA">
        <w:tab/>
      </w:r>
      <w:proofErr w:type="spellStart"/>
      <w:r w:rsidRPr="00EB15BA">
        <w:t>А.В.Роготнева</w:t>
      </w:r>
      <w:proofErr w:type="spellEnd"/>
      <w:r w:rsidRPr="00EB15BA">
        <w:t xml:space="preserve"> писала: «Театральная деятельность в учебном процессе позволяет сочетать в себе труд и удовольствие, познание мира и игру, фантазию и точный расчёт».</w:t>
      </w:r>
    </w:p>
    <w:p w:rsidR="00EB15BA" w:rsidRPr="00EB15BA" w:rsidRDefault="00EB15BA" w:rsidP="00EB15BA">
      <w:pPr>
        <w:ind w:firstLine="567"/>
        <w:jc w:val="both"/>
      </w:pPr>
      <w:r w:rsidRPr="00EB15BA">
        <w:t>Театрализованная деятельность способствует интенсивному развитию эмоционал</w:t>
      </w:r>
      <w:r w:rsidRPr="00EB15BA">
        <w:t>ь</w:t>
      </w:r>
      <w:r w:rsidRPr="00EB15BA">
        <w:t>но-личностной сферы ребёнка. Она помогает умению выразительно говорить, вести диалог, разыгрывать стихи, сказки, рассказы, мини-сценки.</w:t>
      </w:r>
    </w:p>
    <w:p w:rsidR="00EB15BA" w:rsidRPr="00EB15BA" w:rsidRDefault="00EB15BA" w:rsidP="00EB15BA">
      <w:pPr>
        <w:ind w:firstLine="567"/>
        <w:jc w:val="both"/>
      </w:pPr>
      <w:r w:rsidRPr="00EB15BA">
        <w:t>Дети узнают, что актёры в своей работе пользуются инструментами, которые им дала природа: телом, движением, речью, жестом, мимикой… Дети стараются сыграть доверенную роль как можно правдоподобней, а это является ещё одним стимулом для развития речи.</w:t>
      </w:r>
    </w:p>
    <w:p w:rsidR="00EB15BA" w:rsidRPr="00EB15BA" w:rsidRDefault="00EB15BA" w:rsidP="00EB15BA">
      <w:pPr>
        <w:ind w:firstLine="567"/>
        <w:jc w:val="both"/>
      </w:pPr>
      <w:r w:rsidRPr="00EB15BA">
        <w:t>Разновидность театральных спектаклей (</w:t>
      </w:r>
      <w:proofErr w:type="gramStart"/>
      <w:r w:rsidRPr="00EB15BA">
        <w:t>пальчиковый</w:t>
      </w:r>
      <w:proofErr w:type="gramEnd"/>
      <w:r w:rsidRPr="00EB15BA">
        <w:t>, настольный, кукольный, драматический) позволяет использовать их во всех режимных моментах учебно-воспитательного процесса: логопедических занятиях, играх, самостоятельной деятел</w:t>
      </w:r>
      <w:r w:rsidRPr="00EB15BA">
        <w:t>ь</w:t>
      </w:r>
      <w:r w:rsidRPr="00EB15BA">
        <w:t>ности.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 </w:t>
      </w:r>
      <w:r w:rsidRPr="00EB15BA">
        <w:tab/>
        <w:t>Играя различные роли, дети обогащают свой словарь, так как  надо точно запо</w:t>
      </w:r>
      <w:r w:rsidRPr="00EB15BA">
        <w:t>м</w:t>
      </w:r>
      <w:r w:rsidRPr="00EB15BA">
        <w:t xml:space="preserve">нить все слова. Легче идёт работа над автоматизацией поставленных звуков и введением их в самостоятельную речь. Все стремятся говорить понятно и красиво. </w:t>
      </w:r>
      <w:proofErr w:type="spellStart"/>
      <w:r w:rsidRPr="00EB15BA">
        <w:t>Драмматизация</w:t>
      </w:r>
      <w:proofErr w:type="spellEnd"/>
      <w:r w:rsidRPr="00EB15BA">
        <w:t xml:space="preserve"> сказок способствует развитию просодической стороны речи: тембра голоса, его силы, темпа, интонации, выразительности.</w:t>
      </w:r>
    </w:p>
    <w:p w:rsidR="00EB15BA" w:rsidRPr="00EB15BA" w:rsidRDefault="00EB15BA" w:rsidP="00EB15BA">
      <w:pPr>
        <w:ind w:firstLine="567"/>
        <w:jc w:val="both"/>
        <w:rPr>
          <w:i/>
          <w:iCs/>
        </w:rPr>
      </w:pPr>
      <w:r w:rsidRPr="00EB15BA">
        <w:t>Театрализованная деятельность позволяет формировать опыт нравственного поведения и умение поступать в соответствии с нравственными нормами. Такие занятия ликвидируют болезненные переживания, связанные с дефектами речи, укрепляют психическое здоровье, способствуют улучшению социальной адаптации, улучшается артик</w:t>
      </w:r>
      <w:r w:rsidRPr="00EB15BA">
        <w:t>у</w:t>
      </w:r>
      <w:r w:rsidRPr="00EB15BA">
        <w:t>ляционная моторика, звукопроизношение, слоговая структура слова, грамматический строй, словарь, лексико-грамматические формы, связная речь.</w:t>
      </w:r>
    </w:p>
    <w:p w:rsidR="00EB15BA" w:rsidRPr="00EB15BA" w:rsidRDefault="00EB15BA" w:rsidP="00EB15BA">
      <w:pPr>
        <w:ind w:firstLine="567"/>
        <w:jc w:val="both"/>
      </w:pPr>
      <w:r w:rsidRPr="00EB15BA">
        <w:t>Дети с большим удовольствием обыгрывают по ролям сценки, сказки, диалоги. Эти сказки и сценки дети показывают родителям на открытых мероприятиях.</w:t>
      </w:r>
    </w:p>
    <w:p w:rsidR="00EB15BA" w:rsidRPr="00EB15BA" w:rsidRDefault="00EB15BA" w:rsidP="00EB15BA">
      <w:pPr>
        <w:jc w:val="both"/>
        <w:rPr>
          <w:i/>
        </w:rPr>
      </w:pPr>
    </w:p>
    <w:p w:rsidR="00EB15BA" w:rsidRPr="00EB15BA" w:rsidRDefault="00EB15BA" w:rsidP="00EB15BA">
      <w:pPr>
        <w:ind w:firstLine="567"/>
        <w:jc w:val="both"/>
        <w:rPr>
          <w:b/>
        </w:rPr>
      </w:pPr>
      <w:r w:rsidRPr="00EB15BA">
        <w:rPr>
          <w:b/>
        </w:rPr>
        <w:t>8.Метод БОС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Метод </w:t>
      </w:r>
      <w:proofErr w:type="gramStart"/>
      <w:r w:rsidRPr="00EB15BA">
        <w:t>БОС</w:t>
      </w:r>
      <w:proofErr w:type="gramEnd"/>
      <w:r w:rsidRPr="00EB15BA">
        <w:t xml:space="preserve"> способствует улучшению </w:t>
      </w:r>
      <w:proofErr w:type="spellStart"/>
      <w:r w:rsidRPr="00EB15BA">
        <w:t>психоэмоционального</w:t>
      </w:r>
      <w:proofErr w:type="spellEnd"/>
      <w:r w:rsidRPr="00EB15BA">
        <w:t xml:space="preserve"> состояния ребёнка и направлен на нормализацию внутренней среды организма, помогает в реализации комплексного подхода в коррекционной работе над дыхательной, фонационной, речевой, двигательной функциями.</w:t>
      </w:r>
    </w:p>
    <w:p w:rsidR="00EB15BA" w:rsidRPr="00EB15BA" w:rsidRDefault="00EB15BA" w:rsidP="00EB15BA">
      <w:pPr>
        <w:ind w:firstLine="567"/>
        <w:jc w:val="both"/>
        <w:rPr>
          <w:i/>
        </w:rPr>
      </w:pPr>
    </w:p>
    <w:p w:rsidR="00EB15BA" w:rsidRPr="00EB15BA" w:rsidRDefault="00EB15BA" w:rsidP="00EB15BA">
      <w:pPr>
        <w:shd w:val="clear" w:color="auto" w:fill="FFFFFF"/>
        <w:ind w:firstLine="567"/>
        <w:jc w:val="both"/>
        <w:rPr>
          <w:b/>
          <w:bCs/>
        </w:rPr>
      </w:pPr>
      <w:r w:rsidRPr="00EB15BA">
        <w:rPr>
          <w:b/>
          <w:bCs/>
        </w:rPr>
        <w:t xml:space="preserve">9. </w:t>
      </w:r>
      <w:proofErr w:type="spellStart"/>
      <w:r w:rsidRPr="00EB15BA">
        <w:rPr>
          <w:b/>
          <w:bCs/>
        </w:rPr>
        <w:t>Самомассаж</w:t>
      </w:r>
      <w:proofErr w:type="spellEnd"/>
      <w:r w:rsidRPr="00EB15BA">
        <w:rPr>
          <w:b/>
          <w:bCs/>
        </w:rPr>
        <w:t xml:space="preserve"> в логопедической работе </w:t>
      </w:r>
    </w:p>
    <w:p w:rsidR="00EB15BA" w:rsidRPr="00EB15BA" w:rsidRDefault="00EB15BA" w:rsidP="00EB15BA">
      <w:pPr>
        <w:shd w:val="clear" w:color="auto" w:fill="FFFFFF"/>
        <w:tabs>
          <w:tab w:val="left" w:pos="0"/>
        </w:tabs>
        <w:ind w:firstLine="567"/>
        <w:jc w:val="both"/>
        <w:rPr>
          <w:spacing w:val="-1"/>
        </w:rPr>
      </w:pPr>
      <w:r w:rsidRPr="00EB15BA">
        <w:tab/>
        <w:t>Речь ребенка тесно связана с развитием его  высших психических функций.  Во</w:t>
      </w:r>
      <w:r w:rsidRPr="00EB15BA">
        <w:t>с</w:t>
      </w:r>
      <w:r w:rsidRPr="00EB15BA">
        <w:t>при</w:t>
      </w:r>
      <w:r w:rsidRPr="00EB15BA">
        <w:softHyphen/>
        <w:t>ятие, память, внимание, воображение, мышление формируются  с</w:t>
      </w:r>
      <w:r w:rsidRPr="00EB15BA">
        <w:br/>
        <w:t>участием речи. Поэтому логопед в своей работе использует самые</w:t>
      </w:r>
      <w:r w:rsidRPr="00EB15BA">
        <w:br/>
      </w:r>
      <w:r w:rsidRPr="00EB15BA">
        <w:rPr>
          <w:spacing w:val="-2"/>
        </w:rPr>
        <w:lastRenderedPageBreak/>
        <w:t>разнообразные методы и средства развития интеллектуальных и речевых</w:t>
      </w:r>
      <w:r w:rsidRPr="00EB15BA">
        <w:rPr>
          <w:spacing w:val="-2"/>
        </w:rPr>
        <w:br/>
      </w:r>
      <w:r w:rsidRPr="00EB15BA">
        <w:t>возможностей ребенка. Одно из таких средств является развивающий</w:t>
      </w:r>
      <w:r w:rsidRPr="00EB15BA">
        <w:br/>
      </w:r>
      <w:r w:rsidRPr="00EB15BA">
        <w:rPr>
          <w:spacing w:val="-1"/>
        </w:rPr>
        <w:t>массаж. При систематическом проведении массажа улучшается функция</w:t>
      </w:r>
      <w:r w:rsidRPr="00EB15BA">
        <w:rPr>
          <w:spacing w:val="-1"/>
        </w:rPr>
        <w:br/>
      </w:r>
      <w:r w:rsidRPr="00EB15BA">
        <w:t>рецепторов проводящих путей, усиливаются функции коры головного</w:t>
      </w:r>
      <w:r w:rsidRPr="00EB15BA">
        <w:br/>
        <w:t>мозга с мышцами и сосудами. Подобранные упражнения могут</w:t>
      </w:r>
      <w:r w:rsidRPr="00EB15BA">
        <w:rPr>
          <w:spacing w:val="-1"/>
        </w:rPr>
        <w:t xml:space="preserve"> комплексно влиять на развитие речи и интеллекта.</w:t>
      </w:r>
    </w:p>
    <w:p w:rsidR="00EB15BA" w:rsidRPr="00EB15BA" w:rsidRDefault="00EB15BA" w:rsidP="00EB15BA">
      <w:pPr>
        <w:shd w:val="clear" w:color="auto" w:fill="FFFFFF"/>
        <w:tabs>
          <w:tab w:val="left" w:pos="0"/>
        </w:tabs>
        <w:ind w:firstLine="567"/>
        <w:jc w:val="both"/>
        <w:rPr>
          <w:i/>
        </w:rPr>
      </w:pPr>
      <w:r w:rsidRPr="00EB15BA">
        <w:rPr>
          <w:i/>
          <w:spacing w:val="-1"/>
        </w:rPr>
        <w:t>Виды развивающего массажа</w:t>
      </w:r>
    </w:p>
    <w:p w:rsidR="00EB15BA" w:rsidRPr="00EB15BA" w:rsidRDefault="00EB15BA" w:rsidP="00EB15BA">
      <w:pPr>
        <w:shd w:val="clear" w:color="auto" w:fill="FFFFFF"/>
        <w:ind w:firstLine="567"/>
        <w:jc w:val="both"/>
      </w:pPr>
      <w:proofErr w:type="spellStart"/>
      <w:r w:rsidRPr="00EB15BA">
        <w:rPr>
          <w:spacing w:val="-1"/>
          <w:u w:val="single"/>
        </w:rPr>
        <w:t>Самомассаж</w:t>
      </w:r>
      <w:proofErr w:type="spellEnd"/>
      <w:r w:rsidRPr="00EB15BA">
        <w:rPr>
          <w:spacing w:val="-1"/>
          <w:u w:val="single"/>
        </w:rPr>
        <w:t xml:space="preserve"> лица</w:t>
      </w:r>
      <w:r w:rsidRPr="00EB15BA">
        <w:rPr>
          <w:spacing w:val="-1"/>
        </w:rPr>
        <w:t xml:space="preserve"> — </w:t>
      </w:r>
      <w:proofErr w:type="gramStart"/>
      <w:r w:rsidRPr="00EB15BA">
        <w:rPr>
          <w:spacing w:val="-1"/>
        </w:rPr>
        <w:t>направлен</w:t>
      </w:r>
      <w:proofErr w:type="gramEnd"/>
      <w:r w:rsidRPr="00EB15BA">
        <w:rPr>
          <w:spacing w:val="-1"/>
        </w:rPr>
        <w:t xml:space="preserve"> на развитие и улучшение памяти, </w:t>
      </w:r>
      <w:r w:rsidRPr="00EB15BA">
        <w:t>абстрактного мышления, способности мозга сопоставлять факты (что, и называется интеллектом), а значит на развитие речи. Игровая форма работы привлекает детей. Они выполняют у</w:t>
      </w:r>
      <w:r w:rsidRPr="00EB15BA">
        <w:t>п</w:t>
      </w:r>
      <w:r w:rsidRPr="00EB15BA">
        <w:t>ражнения с большим удовольствием, быстро запоминают их.</w:t>
      </w:r>
    </w:p>
    <w:p w:rsidR="00EB15BA" w:rsidRPr="00EB15BA" w:rsidRDefault="00EB15BA" w:rsidP="00EB15BA">
      <w:pPr>
        <w:shd w:val="clear" w:color="auto" w:fill="FFFFFF"/>
        <w:ind w:firstLine="567"/>
        <w:jc w:val="both"/>
        <w:rPr>
          <w:u w:val="single"/>
        </w:rPr>
      </w:pPr>
      <w:proofErr w:type="spellStart"/>
      <w:r w:rsidRPr="00EB15BA">
        <w:rPr>
          <w:spacing w:val="-1"/>
          <w:u w:val="single"/>
        </w:rPr>
        <w:t>Самомассж</w:t>
      </w:r>
      <w:proofErr w:type="spellEnd"/>
      <w:r w:rsidRPr="00EB15BA">
        <w:rPr>
          <w:spacing w:val="-1"/>
          <w:u w:val="single"/>
        </w:rPr>
        <w:t xml:space="preserve"> кистей и пальцев рук.</w:t>
      </w:r>
    </w:p>
    <w:p w:rsidR="00EB15BA" w:rsidRPr="00EB15BA" w:rsidRDefault="00EB15BA" w:rsidP="00EB15BA">
      <w:pPr>
        <w:shd w:val="clear" w:color="auto" w:fill="FFFFFF"/>
        <w:ind w:firstLine="567"/>
        <w:jc w:val="both"/>
      </w:pPr>
      <w:r w:rsidRPr="00EB15BA">
        <w:t>Этот массажный комплекс состоит из трех типов упражнений:</w:t>
      </w:r>
    </w:p>
    <w:p w:rsidR="00EB15BA" w:rsidRPr="00EB15BA" w:rsidRDefault="00EB15BA" w:rsidP="00EB15BA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567"/>
        <w:jc w:val="both"/>
      </w:pPr>
      <w:proofErr w:type="spellStart"/>
      <w:r w:rsidRPr="00EB15BA">
        <w:rPr>
          <w:spacing w:val="-1"/>
        </w:rPr>
        <w:t>Самомассаж</w:t>
      </w:r>
      <w:proofErr w:type="spellEnd"/>
      <w:r w:rsidRPr="00EB15BA">
        <w:rPr>
          <w:spacing w:val="-1"/>
        </w:rPr>
        <w:t xml:space="preserve"> тыльной стороны кистей рук.</w:t>
      </w:r>
    </w:p>
    <w:p w:rsidR="00EB15BA" w:rsidRPr="00EB15BA" w:rsidRDefault="00EB15BA" w:rsidP="00EB15BA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567"/>
        <w:jc w:val="both"/>
      </w:pPr>
      <w:proofErr w:type="spellStart"/>
      <w:r w:rsidRPr="00EB15BA">
        <w:rPr>
          <w:spacing w:val="-1"/>
        </w:rPr>
        <w:t>Самомассаж</w:t>
      </w:r>
      <w:proofErr w:type="spellEnd"/>
      <w:r w:rsidRPr="00EB15BA">
        <w:rPr>
          <w:spacing w:val="-1"/>
        </w:rPr>
        <w:t xml:space="preserve"> ладоней.</w:t>
      </w:r>
    </w:p>
    <w:p w:rsidR="00EB15BA" w:rsidRPr="00EB15BA" w:rsidRDefault="00EB15BA" w:rsidP="00EB15BA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567"/>
        <w:jc w:val="both"/>
      </w:pPr>
      <w:proofErr w:type="spellStart"/>
      <w:r w:rsidRPr="00EB15BA">
        <w:rPr>
          <w:spacing w:val="-1"/>
        </w:rPr>
        <w:t>Самомассаж</w:t>
      </w:r>
      <w:proofErr w:type="spellEnd"/>
      <w:r w:rsidRPr="00EB15BA">
        <w:rPr>
          <w:spacing w:val="-1"/>
        </w:rPr>
        <w:t xml:space="preserve"> пальцев рук.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Для  </w:t>
      </w:r>
      <w:proofErr w:type="spellStart"/>
      <w:r w:rsidRPr="00EB15BA">
        <w:t>самомассажа</w:t>
      </w:r>
      <w:proofErr w:type="spellEnd"/>
      <w:r w:rsidRPr="00EB15BA">
        <w:t xml:space="preserve"> кистей и пальцев рук эффективен «сухой бассейн».</w:t>
      </w:r>
    </w:p>
    <w:p w:rsidR="00EB15BA" w:rsidRPr="00EB15BA" w:rsidRDefault="00EB15BA" w:rsidP="00EB15BA">
      <w:pPr>
        <w:ind w:firstLine="567"/>
        <w:jc w:val="both"/>
      </w:pPr>
      <w:r w:rsidRPr="00EB15BA">
        <w:t>Погружаясь как можно глубже в наполнитель, руки ребёнка массируются, пальцы становятся более чувствительными, а их движения – координированными.</w:t>
      </w:r>
    </w:p>
    <w:p w:rsidR="00EB15BA" w:rsidRPr="00EB15BA" w:rsidRDefault="00EB15BA" w:rsidP="00EB15BA">
      <w:pPr>
        <w:ind w:firstLine="567"/>
        <w:jc w:val="both"/>
      </w:pPr>
      <w:proofErr w:type="spellStart"/>
      <w:r w:rsidRPr="00EB15BA">
        <w:t>Самомассаж</w:t>
      </w:r>
      <w:proofErr w:type="spellEnd"/>
      <w:r w:rsidRPr="00EB15BA">
        <w:t xml:space="preserve"> кистей и пальцев рук в «сухом бассейне» с различными наполнител</w:t>
      </w:r>
      <w:r w:rsidRPr="00EB15BA">
        <w:t>я</w:t>
      </w:r>
      <w:r w:rsidRPr="00EB15BA">
        <w:t>ми (горохом, фасолью…) способствует:</w:t>
      </w:r>
    </w:p>
    <w:p w:rsidR="00EB15BA" w:rsidRPr="00EB15BA" w:rsidRDefault="00EB15BA" w:rsidP="00EB15BA">
      <w:pPr>
        <w:numPr>
          <w:ilvl w:val="0"/>
          <w:numId w:val="5"/>
        </w:numPr>
        <w:tabs>
          <w:tab w:val="left" w:pos="360"/>
        </w:tabs>
        <w:ind w:left="0" w:firstLine="567"/>
        <w:jc w:val="both"/>
      </w:pPr>
      <w:r w:rsidRPr="00EB15BA">
        <w:t>Нормализации мышечного тонуса;</w:t>
      </w:r>
    </w:p>
    <w:p w:rsidR="00EB15BA" w:rsidRPr="00EB15BA" w:rsidRDefault="00EB15BA" w:rsidP="00EB15BA">
      <w:pPr>
        <w:numPr>
          <w:ilvl w:val="0"/>
          <w:numId w:val="5"/>
        </w:numPr>
        <w:tabs>
          <w:tab w:val="left" w:pos="360"/>
        </w:tabs>
        <w:ind w:left="0" w:firstLine="567"/>
        <w:jc w:val="both"/>
      </w:pPr>
      <w:r w:rsidRPr="00EB15BA">
        <w:t>Стимуляции тактильных ощущений;</w:t>
      </w:r>
    </w:p>
    <w:p w:rsidR="00EB15BA" w:rsidRPr="00EB15BA" w:rsidRDefault="00EB15BA" w:rsidP="00EB15BA">
      <w:pPr>
        <w:numPr>
          <w:ilvl w:val="0"/>
          <w:numId w:val="5"/>
        </w:numPr>
        <w:tabs>
          <w:tab w:val="left" w:pos="360"/>
        </w:tabs>
        <w:ind w:left="0" w:firstLine="567"/>
        <w:jc w:val="both"/>
      </w:pPr>
      <w:r w:rsidRPr="00EB15BA">
        <w:t>Увеличению объёма и амплитуды движений пальцев рук;</w:t>
      </w:r>
    </w:p>
    <w:p w:rsidR="00EB15BA" w:rsidRPr="00EB15BA" w:rsidRDefault="00EB15BA" w:rsidP="00EB15BA">
      <w:pPr>
        <w:numPr>
          <w:ilvl w:val="0"/>
          <w:numId w:val="5"/>
        </w:numPr>
        <w:tabs>
          <w:tab w:val="left" w:pos="360"/>
        </w:tabs>
        <w:ind w:left="0" w:firstLine="567"/>
        <w:jc w:val="both"/>
      </w:pPr>
      <w:r w:rsidRPr="00EB15BA">
        <w:t>Формированию произвольных, координированных движений пальцев рук.</w:t>
      </w:r>
    </w:p>
    <w:p w:rsidR="00EB15BA" w:rsidRPr="00EB15BA" w:rsidRDefault="00EB15BA" w:rsidP="00EB15BA">
      <w:pPr>
        <w:ind w:firstLine="567"/>
        <w:jc w:val="both"/>
      </w:pPr>
      <w:proofErr w:type="spellStart"/>
      <w:r w:rsidRPr="00EB15BA">
        <w:t>Самомассаж</w:t>
      </w:r>
      <w:proofErr w:type="spellEnd"/>
      <w:r w:rsidRPr="00EB15BA">
        <w:t xml:space="preserve"> в «сухом бассейне» можно сопровождать стихотворным текстом или выполнять под музыку.</w:t>
      </w:r>
    </w:p>
    <w:p w:rsidR="00EB15BA" w:rsidRPr="00EB15BA" w:rsidRDefault="00EB15BA" w:rsidP="00EB15BA">
      <w:pPr>
        <w:shd w:val="clear" w:color="auto" w:fill="FFFFFF"/>
        <w:ind w:firstLine="567"/>
        <w:jc w:val="both"/>
      </w:pPr>
      <w:proofErr w:type="spellStart"/>
      <w:r w:rsidRPr="00EB15BA">
        <w:rPr>
          <w:u w:val="single"/>
        </w:rPr>
        <w:t>Аурикулятный</w:t>
      </w:r>
      <w:proofErr w:type="spellEnd"/>
      <w:r w:rsidRPr="00EB15BA">
        <w:rPr>
          <w:u w:val="single"/>
        </w:rPr>
        <w:t xml:space="preserve"> массаж</w:t>
      </w:r>
      <w:r w:rsidRPr="00EB15BA">
        <w:t xml:space="preserve"> — массаж ушных раковин.</w:t>
      </w:r>
    </w:p>
    <w:p w:rsidR="00EB15BA" w:rsidRPr="00EB15BA" w:rsidRDefault="00EB15BA" w:rsidP="00EB15BA">
      <w:pPr>
        <w:ind w:firstLine="567"/>
        <w:jc w:val="both"/>
      </w:pPr>
      <w:r w:rsidRPr="00EB15BA">
        <w:rPr>
          <w:spacing w:val="-2"/>
        </w:rPr>
        <w:t xml:space="preserve">Он помогает лучше работать и развиваться всем системам организма, </w:t>
      </w:r>
      <w:r w:rsidRPr="00EB15BA">
        <w:t>усиливает концентрацию внимания, улучшает интеллектуальные возможности.</w:t>
      </w:r>
    </w:p>
    <w:p w:rsidR="00EB15BA" w:rsidRPr="00EB15BA" w:rsidRDefault="00EB15BA" w:rsidP="00EB15BA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firstLine="567"/>
        <w:jc w:val="both"/>
      </w:pPr>
      <w:proofErr w:type="spellStart"/>
      <w:r w:rsidRPr="00EB15BA">
        <w:t>Самомассаж</w:t>
      </w:r>
      <w:proofErr w:type="spellEnd"/>
      <w:r w:rsidRPr="00EB15BA">
        <w:t xml:space="preserve">  также является элементом </w:t>
      </w:r>
      <w:proofErr w:type="spellStart"/>
      <w:r w:rsidRPr="00EB15BA">
        <w:t>здоровьесберегающих</w:t>
      </w:r>
      <w:proofErr w:type="spellEnd"/>
      <w:r w:rsidRPr="00EB15BA">
        <w:t xml:space="preserve"> технологий. </w:t>
      </w:r>
    </w:p>
    <w:p w:rsidR="00EB15BA" w:rsidRPr="00EB15BA" w:rsidRDefault="00EB15BA" w:rsidP="00EB15BA">
      <w:pPr>
        <w:ind w:firstLine="567"/>
        <w:jc w:val="both"/>
        <w:rPr>
          <w:i/>
        </w:rPr>
      </w:pPr>
      <w:r w:rsidRPr="00EB15BA">
        <w:rPr>
          <w:i/>
        </w:rPr>
        <w:t xml:space="preserve">Приложение: конспект занятия «В поисках клада».  </w:t>
      </w:r>
    </w:p>
    <w:p w:rsidR="00EB15BA" w:rsidRPr="00EB15BA" w:rsidRDefault="00EB15BA" w:rsidP="00EB15BA">
      <w:pPr>
        <w:ind w:firstLine="567"/>
        <w:jc w:val="both"/>
        <w:rPr>
          <w:i/>
        </w:rPr>
      </w:pPr>
    </w:p>
    <w:p w:rsidR="00EB15BA" w:rsidRPr="00EB15BA" w:rsidRDefault="00EB15BA" w:rsidP="00EB15BA">
      <w:pPr>
        <w:ind w:firstLine="567"/>
        <w:jc w:val="both"/>
        <w:rPr>
          <w:b/>
        </w:rPr>
      </w:pPr>
      <w:r w:rsidRPr="00EB15BA">
        <w:rPr>
          <w:b/>
        </w:rPr>
        <w:t xml:space="preserve">10. </w:t>
      </w:r>
      <w:proofErr w:type="spellStart"/>
      <w:r w:rsidRPr="00EB15BA">
        <w:rPr>
          <w:b/>
        </w:rPr>
        <w:t>Су-Джок</w:t>
      </w:r>
      <w:proofErr w:type="spellEnd"/>
      <w:r w:rsidRPr="00EB15BA">
        <w:rPr>
          <w:b/>
        </w:rPr>
        <w:t xml:space="preserve"> терапия</w:t>
      </w:r>
    </w:p>
    <w:p w:rsidR="00EB15BA" w:rsidRPr="00EB15BA" w:rsidRDefault="00EB15BA" w:rsidP="00EB15BA">
      <w:pPr>
        <w:ind w:firstLine="567"/>
        <w:jc w:val="both"/>
      </w:pPr>
      <w:r w:rsidRPr="00EB15BA">
        <w:t>Одним из эффективных приёмов, обеспечивающих развитие познавательной, эм</w:t>
      </w:r>
      <w:r w:rsidRPr="00EB15BA">
        <w:t>о</w:t>
      </w:r>
      <w:r w:rsidRPr="00EB15BA">
        <w:t xml:space="preserve">ционально-волевой сфер ребёнка, является </w:t>
      </w:r>
      <w:proofErr w:type="spellStart"/>
      <w:r w:rsidRPr="00EB15BA">
        <w:t>Су-Джок</w:t>
      </w:r>
      <w:proofErr w:type="spellEnd"/>
      <w:r w:rsidRPr="00EB15BA">
        <w:t xml:space="preserve"> терапия.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В исследованиях южнокорейского учёного Пак </w:t>
      </w:r>
      <w:proofErr w:type="spellStart"/>
      <w:r w:rsidRPr="00EB15BA">
        <w:t>Чже</w:t>
      </w:r>
      <w:proofErr w:type="spellEnd"/>
      <w:r w:rsidRPr="00EB15BA">
        <w:t xml:space="preserve"> </w:t>
      </w:r>
      <w:proofErr w:type="spellStart"/>
      <w:r w:rsidRPr="00EB15BA">
        <w:t>Ву</w:t>
      </w:r>
      <w:proofErr w:type="spellEnd"/>
      <w:r w:rsidRPr="00EB15BA">
        <w:t xml:space="preserve"> разработавшего </w:t>
      </w:r>
      <w:proofErr w:type="spellStart"/>
      <w:r w:rsidRPr="00EB15BA">
        <w:t>Су-Джок</w:t>
      </w:r>
      <w:proofErr w:type="spellEnd"/>
      <w:r w:rsidRPr="00EB15BA">
        <w:t xml:space="preserve"> терапию, обосновывается взаимовлияние отдельных участков нашего тела по принципу подобия (сходство формы уха с эмбрионом человека, руки и ноги с телом человека и т. д.)</w:t>
      </w:r>
      <w:proofErr w:type="gramStart"/>
      <w:r w:rsidRPr="00EB15BA">
        <w:t>.П</w:t>
      </w:r>
      <w:proofErr w:type="gramEnd"/>
      <w:r w:rsidRPr="00EB15BA">
        <w:t>оэтому, определив нужные точки в системах соответствия можно развивать и реч</w:t>
      </w:r>
      <w:r w:rsidRPr="00EB15BA">
        <w:t>е</w:t>
      </w:r>
      <w:r w:rsidRPr="00EB15BA">
        <w:t>вую сферу ребёнка.</w:t>
      </w:r>
    </w:p>
    <w:p w:rsidR="00EB15BA" w:rsidRPr="00EB15BA" w:rsidRDefault="00EB15BA" w:rsidP="00EB15BA">
      <w:pPr>
        <w:ind w:firstLine="567"/>
        <w:jc w:val="both"/>
      </w:pPr>
      <w:proofErr w:type="spellStart"/>
      <w:r w:rsidRPr="00EB15BA">
        <w:t>Су-Джок</w:t>
      </w:r>
      <w:proofErr w:type="spellEnd"/>
      <w:r w:rsidRPr="00EB15BA">
        <w:t xml:space="preserve"> акупунктура (су – кисть, </w:t>
      </w:r>
      <w:proofErr w:type="spellStart"/>
      <w:r w:rsidRPr="00EB15BA">
        <w:t>джок</w:t>
      </w:r>
      <w:proofErr w:type="spellEnd"/>
      <w:r w:rsidRPr="00EB15BA">
        <w:t xml:space="preserve"> – стопа) последнее достижение восточной медицины. Первой ступенью </w:t>
      </w:r>
      <w:proofErr w:type="spellStart"/>
      <w:r w:rsidRPr="00EB15BA">
        <w:t>су-джок</w:t>
      </w:r>
      <w:proofErr w:type="spellEnd"/>
      <w:r w:rsidRPr="00EB15BA">
        <w:t xml:space="preserve"> терапии может легко овладеть каждый человек и, не обращаясь к врачу и медикаментам, помочь себе и своим близким. Системы соотве</w:t>
      </w:r>
      <w:r w:rsidRPr="00EB15BA">
        <w:t>т</w:t>
      </w:r>
      <w:r w:rsidRPr="00EB15BA">
        <w:t>ствия всех органов тела на кистях и стопах – это «дистанционное управление», созда</w:t>
      </w:r>
      <w:r w:rsidRPr="00EB15BA">
        <w:t>н</w:t>
      </w:r>
      <w:r w:rsidRPr="00EB15BA">
        <w:t>ное для того, чтобы человек мог поддерживать себя в состоянии здоровья с помощью воздействия на определённые точки.</w:t>
      </w:r>
    </w:p>
    <w:p w:rsidR="00EB15BA" w:rsidRPr="00EB15BA" w:rsidRDefault="00EB15BA" w:rsidP="00EB15BA">
      <w:pPr>
        <w:ind w:firstLine="567"/>
        <w:jc w:val="both"/>
      </w:pPr>
      <w:proofErr w:type="spellStart"/>
      <w:r w:rsidRPr="00EB15BA">
        <w:t>Су-джок</w:t>
      </w:r>
      <w:proofErr w:type="spellEnd"/>
      <w:r w:rsidRPr="00EB15BA">
        <w:t xml:space="preserve"> терапия – это высокая эффективность, безопасность и простота, наилучший метод самопомощи, существующий в настоящее время. С помощью колец («ёж</w:t>
      </w:r>
      <w:r w:rsidRPr="00EB15BA">
        <w:t>и</w:t>
      </w:r>
      <w:r w:rsidRPr="00EB15BA">
        <w:t xml:space="preserve">ков») удобно массировать пальцы для благотворного влияния на весь организм. </w:t>
      </w:r>
    </w:p>
    <w:p w:rsidR="00EB15BA" w:rsidRPr="00EB15BA" w:rsidRDefault="00EB15BA" w:rsidP="00EB15BA">
      <w:pPr>
        <w:shd w:val="clear" w:color="auto" w:fill="FFFFFF"/>
        <w:ind w:firstLine="567"/>
        <w:jc w:val="both"/>
      </w:pPr>
      <w:r w:rsidRPr="00EB15BA">
        <w:t>Исследования невропатологов, психиатров и физиологов показали, что морфолог</w:t>
      </w:r>
      <w:r w:rsidRPr="00EB15BA">
        <w:t>и</w:t>
      </w:r>
      <w:r w:rsidRPr="00EB15BA">
        <w:t xml:space="preserve">ческое и функциональное формирование речевых областей коры головного </w:t>
      </w:r>
      <w:r w:rsidRPr="00EB15BA">
        <w:lastRenderedPageBreak/>
        <w:t>мозга с</w:t>
      </w:r>
      <w:r w:rsidRPr="00EB15BA">
        <w:t>о</w:t>
      </w:r>
      <w:r w:rsidRPr="00EB15BA">
        <w:t>вершается под влиянием кинестетических импульсов, идущих от пальцев рук. Поэтому наряду с пальчиковыми играми, мозаикой, штриховкой, лепкой, рисованием в логоп</w:t>
      </w:r>
      <w:r w:rsidRPr="00EB15BA">
        <w:t>е</w:t>
      </w:r>
      <w:r w:rsidRPr="00EB15BA">
        <w:t xml:space="preserve">дических целях </w:t>
      </w:r>
      <w:proofErr w:type="spellStart"/>
      <w:r w:rsidRPr="00EB15BA">
        <w:t>Су-джок</w:t>
      </w:r>
      <w:proofErr w:type="spellEnd"/>
      <w:r w:rsidRPr="00EB15BA">
        <w:t xml:space="preserve"> терапия активизирует развитие речи ребёнка. Очень полезен массаж кончиков пальцев и ногтевых пластин кистей рук и стоп. Эти участки соответс</w:t>
      </w:r>
      <w:r w:rsidRPr="00EB15BA">
        <w:t>т</w:t>
      </w:r>
      <w:r w:rsidRPr="00EB15BA">
        <w:t xml:space="preserve">вуют головному мозгу. </w:t>
      </w:r>
      <w:r w:rsidRPr="00EB15BA">
        <w:rPr>
          <w:spacing w:val="-1"/>
        </w:rPr>
        <w:t>Стопы ног - еще один экран состояния систем и органов челов</w:t>
      </w:r>
      <w:r w:rsidRPr="00EB15BA">
        <w:rPr>
          <w:spacing w:val="-1"/>
        </w:rPr>
        <w:t>е</w:t>
      </w:r>
      <w:r w:rsidRPr="00EB15BA">
        <w:rPr>
          <w:spacing w:val="-1"/>
        </w:rPr>
        <w:t xml:space="preserve">ка. Его проводят родители дома. При массаже особое внимание надо уделить </w:t>
      </w:r>
      <w:r w:rsidRPr="00EB15BA">
        <w:t>большому пальцу, поскольку там сконцентрированы рефлексогенные зоны головы, основания ч</w:t>
      </w:r>
      <w:r w:rsidRPr="00EB15BA">
        <w:t>е</w:t>
      </w:r>
      <w:r w:rsidRPr="00EB15BA">
        <w:t>репа.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Кроме того на кончики пальцев и ногтевые пластины проецируется всё тело человека в виде </w:t>
      </w:r>
      <w:proofErr w:type="spellStart"/>
      <w:r w:rsidRPr="00EB15BA">
        <w:t>минисистем</w:t>
      </w:r>
      <w:proofErr w:type="spellEnd"/>
      <w:r w:rsidRPr="00EB15BA">
        <w:t xml:space="preserve"> соответствия. Их необходимо </w:t>
      </w:r>
      <w:proofErr w:type="spellStart"/>
      <w:r w:rsidRPr="00EB15BA">
        <w:t>массажировати</w:t>
      </w:r>
      <w:proofErr w:type="spellEnd"/>
      <w:r w:rsidRPr="00EB15BA">
        <w:t xml:space="preserve"> до стойкого ощ</w:t>
      </w:r>
      <w:r w:rsidRPr="00EB15BA">
        <w:t>у</w:t>
      </w:r>
      <w:r w:rsidRPr="00EB15BA">
        <w:t xml:space="preserve">щения тепла. Это оказывает </w:t>
      </w:r>
      <w:proofErr w:type="spellStart"/>
      <w:r w:rsidRPr="00EB15BA">
        <w:t>оздоравливающее</w:t>
      </w:r>
      <w:proofErr w:type="spellEnd"/>
      <w:r w:rsidRPr="00EB15BA">
        <w:t xml:space="preserve"> влияние на весь организм.</w:t>
      </w:r>
    </w:p>
    <w:p w:rsidR="00EB15BA" w:rsidRPr="00EB15BA" w:rsidRDefault="00EB15BA" w:rsidP="00EB15BA">
      <w:pPr>
        <w:ind w:firstLine="567"/>
        <w:jc w:val="both"/>
      </w:pPr>
      <w:r w:rsidRPr="00EB15BA">
        <w:t>Эффективность применения нетрадиционных методов терапии во многом зависит от их сочетания с традиционными средствами коррекции. В процессе такого сочетания ребёнок постепенно  овладевает необходимыми речевыми навыками и умениями.</w:t>
      </w:r>
    </w:p>
    <w:p w:rsidR="00EB15BA" w:rsidRPr="00EB15BA" w:rsidRDefault="00EB15BA" w:rsidP="00EB15BA">
      <w:pPr>
        <w:ind w:firstLine="567"/>
        <w:jc w:val="both"/>
        <w:rPr>
          <w:i/>
        </w:rPr>
      </w:pPr>
      <w:r w:rsidRPr="00EB15BA">
        <w:rPr>
          <w:i/>
        </w:rPr>
        <w:t>Приложение: Конспект занятия «Предлоги в, на, под»</w:t>
      </w:r>
      <w:proofErr w:type="gramStart"/>
      <w:r w:rsidRPr="00EB15BA">
        <w:rPr>
          <w:i/>
        </w:rPr>
        <w:t>,у</w:t>
      </w:r>
      <w:proofErr w:type="gramEnd"/>
      <w:r w:rsidRPr="00EB15BA">
        <w:rPr>
          <w:i/>
        </w:rPr>
        <w:t>пражнение «Котёнок».</w:t>
      </w:r>
    </w:p>
    <w:p w:rsidR="00EB15BA" w:rsidRPr="00EB15BA" w:rsidRDefault="00EB15BA" w:rsidP="00EB15BA">
      <w:pPr>
        <w:ind w:firstLine="567"/>
        <w:jc w:val="both"/>
        <w:rPr>
          <w:i/>
        </w:rPr>
      </w:pPr>
    </w:p>
    <w:p w:rsidR="00EB15BA" w:rsidRPr="00EB15BA" w:rsidRDefault="00EB15BA" w:rsidP="00EB15BA">
      <w:pPr>
        <w:numPr>
          <w:ilvl w:val="0"/>
          <w:numId w:val="6"/>
        </w:numPr>
        <w:jc w:val="both"/>
        <w:rPr>
          <w:b/>
        </w:rPr>
      </w:pPr>
      <w:r w:rsidRPr="00EB15BA">
        <w:rPr>
          <w:b/>
        </w:rPr>
        <w:t>Тренажер речи  и слуха « Орфей-2»</w:t>
      </w:r>
    </w:p>
    <w:p w:rsidR="00EB15BA" w:rsidRPr="00EB15BA" w:rsidRDefault="00EB15BA" w:rsidP="00EB15BA">
      <w:pPr>
        <w:jc w:val="both"/>
      </w:pPr>
      <w:r w:rsidRPr="00EB15BA">
        <w:rPr>
          <w:b/>
        </w:rPr>
        <w:t xml:space="preserve">  </w:t>
      </w:r>
      <w:r w:rsidRPr="00EB15BA">
        <w:t xml:space="preserve">      Тренажёр осуществляет физиологическую связь голоса и слуха в результате передачи речи на слуховые органы через систему звукоусиления в широком диапазоне частот.</w:t>
      </w:r>
    </w:p>
    <w:p w:rsidR="00EB15BA" w:rsidRPr="00EB15BA" w:rsidRDefault="00EB15BA" w:rsidP="00EB15BA">
      <w:pPr>
        <w:jc w:val="both"/>
        <w:rPr>
          <w:b/>
        </w:rPr>
      </w:pPr>
    </w:p>
    <w:p w:rsidR="00EB15BA" w:rsidRPr="00EB15BA" w:rsidRDefault="00EB15BA" w:rsidP="00EB15BA">
      <w:pPr>
        <w:ind w:firstLine="567"/>
        <w:jc w:val="both"/>
        <w:rPr>
          <w:b/>
        </w:rPr>
      </w:pPr>
      <w:r w:rsidRPr="00EB15BA">
        <w:rPr>
          <w:b/>
        </w:rPr>
        <w:t xml:space="preserve">12. Использование приёмов мнемотехники </w:t>
      </w:r>
    </w:p>
    <w:p w:rsidR="00EB15BA" w:rsidRPr="00EB15BA" w:rsidRDefault="00EB15BA" w:rsidP="00EB15BA">
      <w:pPr>
        <w:ind w:firstLine="567"/>
        <w:jc w:val="both"/>
      </w:pPr>
      <w:r w:rsidRPr="00EB15BA">
        <w:t>Среди нетрадиционных коррекционно-развивающих технологий есть эффекти</w:t>
      </w:r>
      <w:r w:rsidRPr="00EB15BA">
        <w:t>в</w:t>
      </w:r>
      <w:r w:rsidRPr="00EB15BA">
        <w:t>ные приёмы, которые используются на всех этапах коррекционной  работы. Использ</w:t>
      </w:r>
      <w:r w:rsidRPr="00EB15BA">
        <w:t>о</w:t>
      </w:r>
      <w:r w:rsidRPr="00EB15BA">
        <w:t xml:space="preserve">вание </w:t>
      </w:r>
      <w:proofErr w:type="spellStart"/>
      <w:r w:rsidRPr="00EB15BA">
        <w:t>мнемотаблиц</w:t>
      </w:r>
      <w:proofErr w:type="spellEnd"/>
      <w:r w:rsidRPr="00EB15BA">
        <w:t xml:space="preserve"> на логопедических занятиях позволяет</w:t>
      </w:r>
    </w:p>
    <w:p w:rsidR="00EB15BA" w:rsidRPr="00EB15BA" w:rsidRDefault="00EB15BA" w:rsidP="00EB15BA">
      <w:pPr>
        <w:ind w:firstLine="567"/>
        <w:jc w:val="both"/>
      </w:pPr>
      <w:r w:rsidRPr="00EB15BA">
        <w:t>детям эффективнее воспринимать, усваивать, сохранять и воспроизводить</w:t>
      </w:r>
    </w:p>
    <w:p w:rsidR="00EB15BA" w:rsidRPr="00EB15BA" w:rsidRDefault="00EB15BA" w:rsidP="00EB15BA">
      <w:pPr>
        <w:ind w:firstLine="567"/>
        <w:jc w:val="both"/>
      </w:pPr>
      <w:r w:rsidRPr="00EB15BA">
        <w:t>информацию. Особенности методики — применение не изображения предметов, а символов для опосредованного запоминания слов, предложений, стихов, сказок, расск</w:t>
      </w:r>
      <w:r w:rsidRPr="00EB15BA">
        <w:t>а</w:t>
      </w:r>
      <w:r w:rsidRPr="00EB15BA">
        <w:t xml:space="preserve">зов. 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Дидактическим материалом служат </w:t>
      </w:r>
      <w:proofErr w:type="spellStart"/>
      <w:r w:rsidRPr="00EB15BA">
        <w:t>мнемотаблицы</w:t>
      </w:r>
      <w:proofErr w:type="spellEnd"/>
      <w:r w:rsidRPr="00EB15BA">
        <w:t xml:space="preserve">  — схемы. Овладение приём</w:t>
      </w:r>
      <w:r w:rsidRPr="00EB15BA">
        <w:t>а</w:t>
      </w:r>
      <w:r w:rsidRPr="00EB15BA">
        <w:t xml:space="preserve">ми работы с </w:t>
      </w:r>
      <w:proofErr w:type="spellStart"/>
      <w:r w:rsidRPr="00EB15BA">
        <w:t>мнемотаблицами</w:t>
      </w:r>
      <w:proofErr w:type="spellEnd"/>
      <w:r w:rsidRPr="00EB15BA">
        <w:t xml:space="preserve"> значительно сокращает время обучения и одновременно р</w:t>
      </w:r>
      <w:r w:rsidRPr="00EB15BA">
        <w:t>е</w:t>
      </w:r>
      <w:r w:rsidRPr="00EB15BA">
        <w:t xml:space="preserve">шает задачи, направленные </w:t>
      </w:r>
      <w:proofErr w:type="gramStart"/>
      <w:r w:rsidRPr="00EB15BA">
        <w:t>на</w:t>
      </w:r>
      <w:proofErr w:type="gramEnd"/>
      <w:r w:rsidRPr="00EB15BA">
        <w:t>:</w:t>
      </w:r>
    </w:p>
    <w:p w:rsidR="00EB15BA" w:rsidRPr="00EB15BA" w:rsidRDefault="00EB15BA" w:rsidP="00EB15BA">
      <w:pPr>
        <w:numPr>
          <w:ilvl w:val="0"/>
          <w:numId w:val="4"/>
        </w:numPr>
        <w:tabs>
          <w:tab w:val="clear" w:pos="720"/>
          <w:tab w:val="num" w:pos="240"/>
        </w:tabs>
        <w:ind w:left="0" w:firstLine="900"/>
        <w:jc w:val="both"/>
      </w:pPr>
      <w:r w:rsidRPr="00EB15BA">
        <w:t>развитие психических процессов;</w:t>
      </w:r>
    </w:p>
    <w:p w:rsidR="00EB15BA" w:rsidRPr="00EB15BA" w:rsidRDefault="00EB15BA" w:rsidP="00EB15BA">
      <w:pPr>
        <w:numPr>
          <w:ilvl w:val="0"/>
          <w:numId w:val="4"/>
        </w:numPr>
        <w:tabs>
          <w:tab w:val="clear" w:pos="720"/>
          <w:tab w:val="num" w:pos="240"/>
        </w:tabs>
        <w:ind w:left="0" w:firstLine="900"/>
        <w:jc w:val="both"/>
      </w:pPr>
      <w:r w:rsidRPr="00EB15BA">
        <w:t>преобразование абстрактных  символов в образы;</w:t>
      </w:r>
    </w:p>
    <w:p w:rsidR="00EB15BA" w:rsidRPr="00EB15BA" w:rsidRDefault="00EB15BA" w:rsidP="00EB15BA">
      <w:pPr>
        <w:numPr>
          <w:ilvl w:val="0"/>
          <w:numId w:val="4"/>
        </w:numPr>
        <w:tabs>
          <w:tab w:val="clear" w:pos="720"/>
          <w:tab w:val="num" w:pos="240"/>
        </w:tabs>
        <w:ind w:left="0" w:firstLine="900"/>
        <w:jc w:val="both"/>
      </w:pPr>
      <w:r w:rsidRPr="00EB15BA">
        <w:t>совершенствование связной речи;</w:t>
      </w:r>
    </w:p>
    <w:p w:rsidR="00EB15BA" w:rsidRPr="00EB15BA" w:rsidRDefault="00EB15BA" w:rsidP="00EB15BA">
      <w:pPr>
        <w:numPr>
          <w:ilvl w:val="0"/>
          <w:numId w:val="4"/>
        </w:numPr>
        <w:tabs>
          <w:tab w:val="clear" w:pos="720"/>
          <w:tab w:val="num" w:pos="240"/>
        </w:tabs>
        <w:ind w:left="0" w:firstLine="900"/>
        <w:jc w:val="both"/>
      </w:pPr>
      <w:r w:rsidRPr="00EB15BA">
        <w:t>развитие мелкой моторики рук.</w:t>
      </w:r>
    </w:p>
    <w:p w:rsidR="00EB15BA" w:rsidRPr="00EB15BA" w:rsidRDefault="00EB15BA" w:rsidP="00EB15BA">
      <w:pPr>
        <w:ind w:firstLine="567"/>
        <w:jc w:val="both"/>
      </w:pPr>
      <w:r w:rsidRPr="00EB15BA">
        <w:t>Мнемотехника  облегчает запоминание и  позволяет увеличить объём памяти п</w:t>
      </w:r>
      <w:r w:rsidRPr="00EB15BA">
        <w:t>у</w:t>
      </w:r>
      <w:r w:rsidRPr="00EB15BA">
        <w:t>тём образования дополнительных ассоциаций. Мнемотехника использует естественные м</w:t>
      </w:r>
      <w:r w:rsidRPr="00EB15BA">
        <w:t>е</w:t>
      </w:r>
      <w:r w:rsidRPr="00EB15BA">
        <w:t>ханизмы памяти мозга и позволяет полностью контролировать процесс запоминания, сохранения и припоминания информации. Мнемотехника не требует дословного запоминания текстовой информации. Ребёнок воспроизводит текст по припоминаемым ка</w:t>
      </w:r>
      <w:r w:rsidRPr="00EB15BA">
        <w:t>р</w:t>
      </w:r>
      <w:r w:rsidRPr="00EB15BA">
        <w:t>тинкам.</w:t>
      </w:r>
    </w:p>
    <w:p w:rsidR="00EB15BA" w:rsidRPr="00EB15BA" w:rsidRDefault="00EB15BA" w:rsidP="00EB15BA">
      <w:pPr>
        <w:ind w:firstLine="567"/>
        <w:jc w:val="both"/>
      </w:pPr>
      <w:r w:rsidRPr="00EB15BA">
        <w:t>У детей с речевой патологией особенно важно развивать наглядно-образное мы</w:t>
      </w:r>
      <w:r w:rsidRPr="00EB15BA">
        <w:t>ш</w:t>
      </w:r>
      <w:r w:rsidRPr="00EB15BA">
        <w:t>ление, используя символы, заместители, графические аналогии, схемы, которые лежат в основе образования искусственных ассоциаций, облегчающих запоминание и увелич</w:t>
      </w:r>
      <w:r w:rsidRPr="00EB15BA">
        <w:t>и</w:t>
      </w:r>
      <w:r w:rsidRPr="00EB15BA">
        <w:t xml:space="preserve">вающих объём памяти, что и составляет  суть мнемотехники. Ведь именно символы и знаки составляют основу звукобуквенного анализа и математических представлений. </w:t>
      </w:r>
    </w:p>
    <w:p w:rsidR="00EB15BA" w:rsidRPr="00EB15BA" w:rsidRDefault="00EB15BA" w:rsidP="00EB15BA">
      <w:pPr>
        <w:ind w:firstLine="567"/>
        <w:jc w:val="both"/>
      </w:pPr>
      <w:r w:rsidRPr="00EB15BA">
        <w:t>Приём символизации – наиболее короткий путь к формированию процесса запом</w:t>
      </w:r>
      <w:r w:rsidRPr="00EB15BA">
        <w:t>и</w:t>
      </w:r>
      <w:r w:rsidRPr="00EB15BA">
        <w:t xml:space="preserve">нания и точной передачи информации, требующей дословного повторения, например в </w:t>
      </w:r>
      <w:proofErr w:type="spellStart"/>
      <w:r w:rsidRPr="00EB15BA">
        <w:t>чистоговорках</w:t>
      </w:r>
      <w:proofErr w:type="spellEnd"/>
      <w:r w:rsidRPr="00EB15BA">
        <w:t>, стихах. Также использование приёмов мнемотехники являются эффе</w:t>
      </w:r>
      <w:r w:rsidRPr="00EB15BA">
        <w:t>к</w:t>
      </w:r>
      <w:r w:rsidRPr="00EB15BA">
        <w:t>тивным средством при обучении детей с ОНР связной речи. Традиционно работа по ра</w:t>
      </w:r>
      <w:r w:rsidRPr="00EB15BA">
        <w:t>з</w:t>
      </w:r>
      <w:r w:rsidRPr="00EB15BA">
        <w:t>витию связной речи детей с ОНР ведётся по следующим направлениям:</w:t>
      </w:r>
    </w:p>
    <w:p w:rsidR="00EB15BA" w:rsidRPr="00EB15BA" w:rsidRDefault="00EB15BA" w:rsidP="00EB15BA">
      <w:pPr>
        <w:ind w:firstLine="567"/>
        <w:jc w:val="both"/>
      </w:pPr>
      <w:r w:rsidRPr="00EB15BA">
        <w:lastRenderedPageBreak/>
        <w:t>* Обогащение словарного запаса;</w:t>
      </w:r>
    </w:p>
    <w:p w:rsidR="00EB15BA" w:rsidRPr="00EB15BA" w:rsidRDefault="00EB15BA" w:rsidP="00EB15BA">
      <w:pPr>
        <w:ind w:firstLine="567"/>
        <w:jc w:val="both"/>
      </w:pPr>
      <w:r w:rsidRPr="00EB15BA">
        <w:t>* Обучение составлению пересказа и придумыванию рассказов;</w:t>
      </w:r>
    </w:p>
    <w:p w:rsidR="00EB15BA" w:rsidRPr="00EB15BA" w:rsidRDefault="00EB15BA" w:rsidP="00EB15BA">
      <w:pPr>
        <w:ind w:firstLine="567"/>
        <w:jc w:val="both"/>
      </w:pPr>
      <w:r w:rsidRPr="00EB15BA">
        <w:t>* Разучивание  стихотворений;</w:t>
      </w:r>
    </w:p>
    <w:p w:rsidR="00EB15BA" w:rsidRPr="00EB15BA" w:rsidRDefault="00EB15BA" w:rsidP="00EB15BA">
      <w:pPr>
        <w:ind w:firstLine="567"/>
        <w:jc w:val="both"/>
      </w:pPr>
      <w:r w:rsidRPr="00EB15BA">
        <w:t>* Отгадывание загадок.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Дидактическим материалом служат </w:t>
      </w:r>
      <w:proofErr w:type="spellStart"/>
      <w:r w:rsidRPr="00EB15BA">
        <w:t>мнемодорожки</w:t>
      </w:r>
      <w:proofErr w:type="spellEnd"/>
      <w:r w:rsidRPr="00EB15BA">
        <w:t xml:space="preserve"> и </w:t>
      </w:r>
      <w:proofErr w:type="spellStart"/>
      <w:r w:rsidRPr="00EB15BA">
        <w:t>мнемотаблицы</w:t>
      </w:r>
      <w:proofErr w:type="spellEnd"/>
      <w:r w:rsidRPr="00EB15BA">
        <w:t xml:space="preserve"> – схемы, в к</w:t>
      </w:r>
      <w:r w:rsidRPr="00EB15BA">
        <w:t>о</w:t>
      </w:r>
      <w:r w:rsidRPr="00EB15BA">
        <w:t xml:space="preserve">торые заложена определённая информация. </w:t>
      </w:r>
    </w:p>
    <w:p w:rsidR="00EB15BA" w:rsidRPr="00EB15BA" w:rsidRDefault="00EB15BA" w:rsidP="00EB15BA">
      <w:pPr>
        <w:ind w:firstLine="567"/>
        <w:jc w:val="both"/>
      </w:pPr>
      <w:r w:rsidRPr="00EB15BA">
        <w:t>Введение мнемотехники в коррекционную работу облегчает процесс овладения детьми содержанием, структурой описательных и повествовательных текстов, их свя</w:t>
      </w:r>
      <w:r w:rsidRPr="00EB15BA">
        <w:t>з</w:t>
      </w:r>
      <w:r w:rsidRPr="00EB15BA">
        <w:t>ностью. Также отмечена положительная динамика в овладении правильным звукопроизношен</w:t>
      </w:r>
      <w:r w:rsidRPr="00EB15BA">
        <w:t>и</w:t>
      </w:r>
      <w:r w:rsidRPr="00EB15BA">
        <w:t>ем, ускорением автоматизации звуков.</w:t>
      </w:r>
    </w:p>
    <w:p w:rsidR="00EB15BA" w:rsidRPr="00EB15BA" w:rsidRDefault="00EB15BA" w:rsidP="00EB15BA">
      <w:pPr>
        <w:ind w:firstLine="567"/>
        <w:jc w:val="both"/>
      </w:pPr>
      <w:proofErr w:type="gramStart"/>
      <w:r w:rsidRPr="00EB15BA">
        <w:t xml:space="preserve">Хороший результат даёт использование </w:t>
      </w:r>
      <w:proofErr w:type="spellStart"/>
      <w:r w:rsidRPr="00EB15BA">
        <w:t>мнемодорожек</w:t>
      </w:r>
      <w:proofErr w:type="spellEnd"/>
      <w:r w:rsidRPr="00EB15BA">
        <w:t xml:space="preserve">  на индивидуальных зан</w:t>
      </w:r>
      <w:r w:rsidRPr="00EB15BA">
        <w:t>я</w:t>
      </w:r>
      <w:r w:rsidRPr="00EB15BA">
        <w:t xml:space="preserve">тиях по автоматизации  и дифференциации звуков, </w:t>
      </w:r>
      <w:proofErr w:type="spellStart"/>
      <w:r w:rsidRPr="00EB15BA">
        <w:t>мнемотаблицы</w:t>
      </w:r>
      <w:proofErr w:type="spellEnd"/>
      <w:r w:rsidRPr="00EB15BA">
        <w:t xml:space="preserve"> на логопедических зан</w:t>
      </w:r>
      <w:r w:rsidRPr="00EB15BA">
        <w:t>я</w:t>
      </w:r>
      <w:r w:rsidRPr="00EB15BA">
        <w:t>тий по развитию связной речи.. У детей значительно возрастает интерес к занятиям, дети с удовольствием описывают предметы, игрушки, животных, пересказывают те</w:t>
      </w:r>
      <w:r w:rsidRPr="00EB15BA">
        <w:t>к</w:t>
      </w:r>
      <w:r w:rsidRPr="00EB15BA">
        <w:t xml:space="preserve">сты, скороговорки, </w:t>
      </w:r>
      <w:proofErr w:type="spellStart"/>
      <w:r w:rsidRPr="00EB15BA">
        <w:t>потешки</w:t>
      </w:r>
      <w:proofErr w:type="spellEnd"/>
      <w:r w:rsidRPr="00EB15BA">
        <w:t>, стихи;  повышается объём зрительной и вербальной пам</w:t>
      </w:r>
      <w:r w:rsidRPr="00EB15BA">
        <w:t>я</w:t>
      </w:r>
      <w:r w:rsidRPr="00EB15BA">
        <w:t>ти, дети становятся внимательными, усидчивыми, активизируется мыслительная де</w:t>
      </w:r>
      <w:r w:rsidRPr="00EB15BA">
        <w:t>я</w:t>
      </w:r>
      <w:r w:rsidRPr="00EB15BA">
        <w:t>тельность.</w:t>
      </w:r>
      <w:proofErr w:type="gramEnd"/>
    </w:p>
    <w:p w:rsidR="00EB15BA" w:rsidRPr="00EB15BA" w:rsidRDefault="00EB15BA" w:rsidP="00EB15BA">
      <w:pPr>
        <w:ind w:firstLine="567"/>
        <w:jc w:val="both"/>
        <w:rPr>
          <w:i/>
        </w:rPr>
      </w:pPr>
      <w:r w:rsidRPr="00EB15BA">
        <w:rPr>
          <w:i/>
        </w:rPr>
        <w:t xml:space="preserve">Приложение: конспект занятий «Пересказ сказки «Три медведя», с опорой на </w:t>
      </w:r>
      <w:proofErr w:type="spellStart"/>
      <w:r w:rsidRPr="00EB15BA">
        <w:rPr>
          <w:i/>
        </w:rPr>
        <w:t>мн</w:t>
      </w:r>
      <w:r w:rsidRPr="00EB15BA">
        <w:rPr>
          <w:i/>
        </w:rPr>
        <w:t>е</w:t>
      </w:r>
      <w:r w:rsidRPr="00EB15BA">
        <w:rPr>
          <w:i/>
        </w:rPr>
        <w:t>мотаблицы</w:t>
      </w:r>
      <w:proofErr w:type="spellEnd"/>
      <w:r w:rsidRPr="00EB15BA">
        <w:rPr>
          <w:i/>
        </w:rPr>
        <w:t>».</w:t>
      </w:r>
    </w:p>
    <w:p w:rsidR="00EB15BA" w:rsidRPr="00EB15BA" w:rsidRDefault="00EB15BA" w:rsidP="00EB15BA">
      <w:pPr>
        <w:ind w:firstLine="567"/>
        <w:jc w:val="both"/>
        <w:rPr>
          <w:i/>
        </w:rPr>
      </w:pPr>
    </w:p>
    <w:p w:rsidR="00EB15BA" w:rsidRPr="00EB15BA" w:rsidRDefault="00EB15BA" w:rsidP="00EB15BA">
      <w:pPr>
        <w:ind w:firstLine="567"/>
        <w:jc w:val="both"/>
        <w:rPr>
          <w:b/>
        </w:rPr>
      </w:pPr>
      <w:r w:rsidRPr="00EB15BA">
        <w:rPr>
          <w:b/>
        </w:rPr>
        <w:t>13. Малые фольклорные формы. Использование художественно-речевой де</w:t>
      </w:r>
      <w:r w:rsidRPr="00EB15BA">
        <w:rPr>
          <w:b/>
        </w:rPr>
        <w:t>я</w:t>
      </w:r>
      <w:r w:rsidRPr="00EB15BA">
        <w:rPr>
          <w:b/>
        </w:rPr>
        <w:t>тельности.</w:t>
      </w:r>
    </w:p>
    <w:p w:rsidR="00EB15BA" w:rsidRPr="00EB15BA" w:rsidRDefault="00EB15BA" w:rsidP="00EB15BA">
      <w:pPr>
        <w:ind w:firstLine="567"/>
        <w:jc w:val="both"/>
      </w:pPr>
      <w:r w:rsidRPr="00EB15BA">
        <w:t>Фольклор – устное народное творчество, включающее в себя большое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количество жанров: сказки, пословицы и поговорки,  </w:t>
      </w:r>
      <w:proofErr w:type="spellStart"/>
      <w:r w:rsidRPr="00EB15BA">
        <w:t>потешки</w:t>
      </w:r>
      <w:proofErr w:type="spellEnd"/>
      <w:r w:rsidRPr="00EB15BA">
        <w:t>, частушки и т.д. – это н</w:t>
      </w:r>
      <w:r w:rsidRPr="00EB15BA">
        <w:t>е</w:t>
      </w:r>
      <w:r w:rsidRPr="00EB15BA">
        <w:t>оценимое богатство народа, показатель его способностей и таланта. Через</w:t>
      </w:r>
    </w:p>
    <w:p w:rsidR="00EB15BA" w:rsidRPr="00EB15BA" w:rsidRDefault="00EB15BA" w:rsidP="00EB15BA">
      <w:pPr>
        <w:ind w:firstLine="567"/>
        <w:jc w:val="both"/>
      </w:pPr>
      <w:r w:rsidRPr="00EB15BA">
        <w:t>устное народное творчество ребёнок не только овладевает родным языком, но и, пон</w:t>
      </w:r>
      <w:r w:rsidRPr="00EB15BA">
        <w:t>и</w:t>
      </w:r>
      <w:r w:rsidRPr="00EB15BA">
        <w:t>мая его красоту, лаконичность, приобщается к культуре своего народа.</w:t>
      </w:r>
    </w:p>
    <w:p w:rsidR="00EB15BA" w:rsidRPr="00EB15BA" w:rsidRDefault="00EB15BA" w:rsidP="00EB15BA">
      <w:pPr>
        <w:ind w:firstLine="567"/>
        <w:jc w:val="both"/>
      </w:pPr>
      <w:r w:rsidRPr="00EB15BA">
        <w:t>Фольклор как исторически конкретная форма народной культуры не остаётся неизменным, а развивается вместе с развитием народа, вбирая в себя всё ценное, что сущес</w:t>
      </w:r>
      <w:r w:rsidRPr="00EB15BA">
        <w:t>т</w:t>
      </w:r>
      <w:r w:rsidRPr="00EB15BA">
        <w:t>вовало ранее, и отображая новые социальные изменения.</w:t>
      </w:r>
    </w:p>
    <w:p w:rsidR="00EB15BA" w:rsidRPr="00EB15BA" w:rsidRDefault="00EB15BA" w:rsidP="00EB15BA">
      <w:pPr>
        <w:ind w:firstLine="567"/>
        <w:jc w:val="both"/>
      </w:pPr>
      <w:r w:rsidRPr="00EB15BA">
        <w:t>Поэтому фольклор всегда самобытен и современен. Именно по этой причине он, пом</w:t>
      </w:r>
      <w:r w:rsidRPr="00EB15BA">
        <w:t>и</w:t>
      </w:r>
      <w:r w:rsidRPr="00EB15BA">
        <w:t xml:space="preserve">мо воспитательной функции, несёт ещё и </w:t>
      </w:r>
      <w:proofErr w:type="gramStart"/>
      <w:r w:rsidRPr="00EB15BA">
        <w:t>речевую</w:t>
      </w:r>
      <w:proofErr w:type="gramEnd"/>
      <w:r w:rsidRPr="00EB15BA">
        <w:t>. Обращение к фольклору как к средству развития речи способствует формированию и развитию личности, её творч</w:t>
      </w:r>
      <w:r w:rsidRPr="00EB15BA">
        <w:t>е</w:t>
      </w:r>
      <w:r w:rsidRPr="00EB15BA">
        <w:t>ской активности.</w:t>
      </w:r>
    </w:p>
    <w:p w:rsidR="00EB15BA" w:rsidRPr="00EB15BA" w:rsidRDefault="00EB15BA" w:rsidP="00EB15BA">
      <w:pPr>
        <w:ind w:firstLine="567"/>
        <w:jc w:val="both"/>
      </w:pPr>
      <w:r w:rsidRPr="00EB15BA">
        <w:t>Фольклор как сокровищница русского народа находит своё применение в разли</w:t>
      </w:r>
      <w:r w:rsidRPr="00EB15BA">
        <w:t>ч</w:t>
      </w:r>
      <w:r w:rsidRPr="00EB15BA">
        <w:t xml:space="preserve">ных областях работы с детьми дошкольного и школьного возраста. Лингвистическое воспитание должно начинаться </w:t>
      </w:r>
      <w:proofErr w:type="gramStart"/>
      <w:r w:rsidRPr="00EB15BA">
        <w:t>в первые</w:t>
      </w:r>
      <w:proofErr w:type="gramEnd"/>
      <w:r w:rsidRPr="00EB15BA">
        <w:t xml:space="preserve"> годы жизни ребёнка и совершаться исключ</w:t>
      </w:r>
      <w:r w:rsidRPr="00EB15BA">
        <w:t>и</w:t>
      </w:r>
      <w:r w:rsidRPr="00EB15BA">
        <w:t>тельно на родном языке. К.Д.Ушинский писал: «Не условным звукам только учится р</w:t>
      </w:r>
      <w:r w:rsidRPr="00EB15BA">
        <w:t>е</w:t>
      </w:r>
      <w:r w:rsidRPr="00EB15BA">
        <w:t xml:space="preserve">бёнок, изучая родной язык, но пьёт духовную жизнь и силу из родимой груди родного слова». </w:t>
      </w:r>
    </w:p>
    <w:p w:rsidR="00EB15BA" w:rsidRPr="00EB15BA" w:rsidRDefault="00EB15BA" w:rsidP="00EB15BA">
      <w:pPr>
        <w:ind w:firstLine="567"/>
        <w:jc w:val="both"/>
      </w:pPr>
      <w:r w:rsidRPr="00EB15BA">
        <w:t>Детский фольклор – это особая часть народной культуры, которая играет важную роль в жизни каждого народа. Произведения детского фольклора необходимы ребёнку для выражения в художественной форме своего особого видения мира, порождённого во</w:t>
      </w:r>
      <w:r w:rsidRPr="00EB15BA">
        <w:t>з</w:t>
      </w:r>
      <w:r w:rsidRPr="00EB15BA">
        <w:t>растными психическими особенностями.</w:t>
      </w:r>
    </w:p>
    <w:p w:rsidR="00EB15BA" w:rsidRPr="00EB15BA" w:rsidRDefault="00EB15BA" w:rsidP="00EB15BA">
      <w:pPr>
        <w:ind w:firstLine="567"/>
        <w:jc w:val="both"/>
      </w:pPr>
      <w:r w:rsidRPr="00EB15BA">
        <w:t>Знакомство с детским фольклором развивает интерес и внимание к окружающему миру, народному слову и народным обычаям. Развивается речь, формируются нравс</w:t>
      </w:r>
      <w:r w:rsidRPr="00EB15BA">
        <w:t>т</w:t>
      </w:r>
      <w:r w:rsidRPr="00EB15BA">
        <w:t>венные привычки, обогащается знания о природе.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К детскому фольклору относятся: </w:t>
      </w:r>
      <w:proofErr w:type="spellStart"/>
      <w:r w:rsidRPr="00EB15BA">
        <w:t>потешки</w:t>
      </w:r>
      <w:proofErr w:type="spellEnd"/>
      <w:r w:rsidRPr="00EB15BA">
        <w:t>, песенные прибаутки, игровые прип</w:t>
      </w:r>
      <w:r w:rsidRPr="00EB15BA">
        <w:t>е</w:t>
      </w:r>
      <w:r w:rsidRPr="00EB15BA">
        <w:t xml:space="preserve">вы, приговоры, считалки, скороговорки, </w:t>
      </w:r>
      <w:proofErr w:type="spellStart"/>
      <w:r w:rsidRPr="00EB15BA">
        <w:t>чистоговорки</w:t>
      </w:r>
      <w:proofErr w:type="spellEnd"/>
      <w:r w:rsidRPr="00EB15BA">
        <w:t>.</w:t>
      </w:r>
    </w:p>
    <w:p w:rsidR="00EB15BA" w:rsidRPr="00EB15BA" w:rsidRDefault="00EB15BA" w:rsidP="00EB15BA">
      <w:pPr>
        <w:ind w:firstLine="567"/>
        <w:jc w:val="both"/>
      </w:pPr>
      <w:r w:rsidRPr="00EB15BA">
        <w:t>Понятие «звуковая культура речи» широко и своеобразно. Оно включает собстве</w:t>
      </w:r>
      <w:r w:rsidRPr="00EB15BA">
        <w:t>н</w:t>
      </w:r>
      <w:r w:rsidRPr="00EB15BA">
        <w:t xml:space="preserve">но произносительные качества, характеризующие звучащую речь, элементы звуковой выразительности речи, связанные с ними двигательные средства выразительности, а также элементы культуры речевого </w:t>
      </w:r>
      <w:proofErr w:type="spellStart"/>
      <w:r w:rsidRPr="00EB15BA">
        <w:t>ообщения</w:t>
      </w:r>
      <w:proofErr w:type="spellEnd"/>
      <w:r w:rsidRPr="00EB15BA">
        <w:t>. Составные компоненты звуковой культ</w:t>
      </w:r>
      <w:r w:rsidRPr="00EB15BA">
        <w:t>у</w:t>
      </w:r>
      <w:r w:rsidRPr="00EB15BA">
        <w:t xml:space="preserve">ры – </w:t>
      </w:r>
      <w:r w:rsidRPr="00EB15BA">
        <w:lastRenderedPageBreak/>
        <w:t>речевой слух и речевое дыхание – являются предпосылкой и условием для возникнов</w:t>
      </w:r>
      <w:r w:rsidRPr="00EB15BA">
        <w:t>е</w:t>
      </w:r>
      <w:r w:rsidRPr="00EB15BA">
        <w:t>ния звучащей речи.</w:t>
      </w:r>
    </w:p>
    <w:p w:rsidR="00EB15BA" w:rsidRPr="00EB15BA" w:rsidRDefault="00EB15BA" w:rsidP="00EB15BA">
      <w:pPr>
        <w:ind w:firstLine="567"/>
        <w:jc w:val="both"/>
      </w:pPr>
      <w:r w:rsidRPr="00EB15BA">
        <w:t>Знакомство ребёнка с художественной литературой начинается с малых фолькло</w:t>
      </w:r>
      <w:r w:rsidRPr="00EB15BA">
        <w:t>р</w:t>
      </w:r>
      <w:r w:rsidRPr="00EB15BA">
        <w:t xml:space="preserve">ных форм: </w:t>
      </w:r>
      <w:proofErr w:type="spellStart"/>
      <w:r w:rsidRPr="00EB15BA">
        <w:t>пестушек</w:t>
      </w:r>
      <w:proofErr w:type="spellEnd"/>
      <w:r w:rsidRPr="00EB15BA">
        <w:t xml:space="preserve">, </w:t>
      </w:r>
      <w:proofErr w:type="spellStart"/>
      <w:r w:rsidRPr="00EB15BA">
        <w:t>потешек</w:t>
      </w:r>
      <w:proofErr w:type="spellEnd"/>
      <w:r w:rsidRPr="00EB15BA">
        <w:t xml:space="preserve">, песенок, </w:t>
      </w:r>
      <w:proofErr w:type="spellStart"/>
      <w:r w:rsidRPr="00EB15BA">
        <w:t>закличек</w:t>
      </w:r>
      <w:proofErr w:type="spellEnd"/>
      <w:r w:rsidRPr="00EB15BA">
        <w:t>, загадок, скороговорок. С помощью детского фольклора  можно легко установить эмоциональный контакт с ребёнком. Нез</w:t>
      </w:r>
      <w:r w:rsidRPr="00EB15BA">
        <w:t>а</w:t>
      </w:r>
      <w:r w:rsidRPr="00EB15BA">
        <w:t>тейливые по содержанию и простые по форме малые фольклорные формы народного поэтического творчества таят в себе немалые богатства — звуковые, речевые, смысл</w:t>
      </w:r>
      <w:r w:rsidRPr="00EB15BA">
        <w:t>о</w:t>
      </w:r>
      <w:r w:rsidRPr="00EB15BA">
        <w:t>вые. Дети с особым  удовольствием повторяют звукосочетания, которыми так богаты прои</w:t>
      </w:r>
      <w:r w:rsidRPr="00EB15BA">
        <w:t>з</w:t>
      </w:r>
      <w:r w:rsidRPr="00EB15BA">
        <w:t xml:space="preserve">ведения фольклорных жанров. </w:t>
      </w:r>
    </w:p>
    <w:p w:rsidR="00EB15BA" w:rsidRPr="00EB15BA" w:rsidRDefault="00EB15BA" w:rsidP="00EB15BA">
      <w:pPr>
        <w:ind w:firstLine="567"/>
        <w:jc w:val="both"/>
      </w:pPr>
      <w:r w:rsidRPr="00EB15BA">
        <w:t>Ребёнок легко заучивает тексты, насыщенные звукосочетаниями разной степени сложности, у него вырабатывается умение различать на слух близкие по звучанию сл</w:t>
      </w:r>
      <w:r w:rsidRPr="00EB15BA">
        <w:t>о</w:t>
      </w:r>
      <w:r w:rsidRPr="00EB15BA">
        <w:t xml:space="preserve">ва, улучшается произношение, дикция, формируется фонетическое восприятие, которое имеет огромное значение для успешного овладения грамотой. Знакомство с детским фольклором развивает интерес и внимание к окружающему миру, народному слову и народным обычаям. 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 </w:t>
      </w:r>
      <w:r w:rsidRPr="00EB15BA">
        <w:tab/>
        <w:t>Народ – непревзойдённый учитель речи. Ни в каких других произведениях, кроме народных, не найти такого сочетания трудно произносимых звуков, такого продуманн</w:t>
      </w:r>
      <w:r w:rsidRPr="00EB15BA">
        <w:t>о</w:t>
      </w:r>
      <w:r w:rsidRPr="00EB15BA">
        <w:t xml:space="preserve">го по звучанию расположения слов. Использование </w:t>
      </w:r>
      <w:proofErr w:type="spellStart"/>
      <w:r w:rsidRPr="00EB15BA">
        <w:t>потешек</w:t>
      </w:r>
      <w:proofErr w:type="spellEnd"/>
      <w:r w:rsidRPr="00EB15BA">
        <w:t xml:space="preserve">, считалок, </w:t>
      </w:r>
      <w:proofErr w:type="spellStart"/>
      <w:r w:rsidRPr="00EB15BA">
        <w:t>чистоговорок</w:t>
      </w:r>
      <w:proofErr w:type="spellEnd"/>
      <w:r w:rsidRPr="00EB15BA">
        <w:t>, скороговорок даёт потрясающие результаты, так как отработка звуков происходит в в</w:t>
      </w:r>
      <w:r w:rsidRPr="00EB15BA">
        <w:t>и</w:t>
      </w:r>
      <w:r w:rsidRPr="00EB15BA">
        <w:t xml:space="preserve">де смешной и понятной игры. Игра со  словом в скороговорках становится источником веселья. В одной фразе нарочно совмещаются звуки, трудные для </w:t>
      </w:r>
      <w:proofErr w:type="spellStart"/>
      <w:r w:rsidRPr="00EB15BA">
        <w:t>выговаривания</w:t>
      </w:r>
      <w:proofErr w:type="spellEnd"/>
      <w:r w:rsidRPr="00EB15BA">
        <w:t xml:space="preserve"> име</w:t>
      </w:r>
      <w:r w:rsidRPr="00EB15BA">
        <w:t>н</w:t>
      </w:r>
      <w:r w:rsidRPr="00EB15BA">
        <w:t>но своим сочетанием. Оставаясь игрой, скороговорки учат быстро и правильно гов</w:t>
      </w:r>
      <w:r w:rsidRPr="00EB15BA">
        <w:t>о</w:t>
      </w:r>
      <w:r w:rsidRPr="00EB15BA">
        <w:t>рить. Яркие, оригинальные, доступные по  форме и содержанию малые фольклорные формы могут быть широко использованы при проведении артикуляционной и дых</w:t>
      </w:r>
      <w:r w:rsidRPr="00EB15BA">
        <w:t>а</w:t>
      </w:r>
      <w:r w:rsidRPr="00EB15BA">
        <w:t>тельной гимнастики, для развития мелкой моторики рук, закрепления произношения поставле</w:t>
      </w:r>
      <w:r w:rsidRPr="00EB15BA">
        <w:t>н</w:t>
      </w:r>
      <w:r w:rsidRPr="00EB15BA">
        <w:t>ных звуков.</w:t>
      </w:r>
    </w:p>
    <w:p w:rsidR="00EB15BA" w:rsidRPr="00EB15BA" w:rsidRDefault="00EB15BA" w:rsidP="00EB15BA">
      <w:pPr>
        <w:ind w:firstLine="567"/>
        <w:jc w:val="both"/>
      </w:pPr>
      <w:r w:rsidRPr="00EB15BA">
        <w:t>Бесценный дар устного народного творчества используется на всех этапах работы с детьми, имеющими речевые нарушения, особенно в период постановки, автоматиз</w:t>
      </w:r>
      <w:r w:rsidRPr="00EB15BA">
        <w:t>а</w:t>
      </w:r>
      <w:r w:rsidRPr="00EB15BA">
        <w:t>ции и дифференциации звуков.</w:t>
      </w:r>
    </w:p>
    <w:p w:rsidR="00EB15BA" w:rsidRPr="00EB15BA" w:rsidRDefault="00EB15BA" w:rsidP="00EB15BA">
      <w:pPr>
        <w:ind w:firstLine="567"/>
        <w:jc w:val="both"/>
      </w:pPr>
    </w:p>
    <w:p w:rsidR="00EB15BA" w:rsidRPr="00EB15BA" w:rsidRDefault="00EB15BA" w:rsidP="00EB15BA">
      <w:pPr>
        <w:ind w:firstLine="567"/>
        <w:jc w:val="both"/>
        <w:rPr>
          <w:b/>
        </w:rPr>
      </w:pPr>
      <w:r w:rsidRPr="00EB15BA">
        <w:rPr>
          <w:b/>
        </w:rPr>
        <w:t>14. Продуктивная деятельность</w:t>
      </w:r>
    </w:p>
    <w:p w:rsidR="00EB15BA" w:rsidRPr="00EB15BA" w:rsidRDefault="00EB15BA" w:rsidP="00EB15BA">
      <w:pPr>
        <w:ind w:firstLine="567"/>
        <w:jc w:val="both"/>
      </w:pPr>
      <w:r w:rsidRPr="00EB15BA">
        <w:t>Формирование учебных навыков, фонематического восприятия, умения ориентир</w:t>
      </w:r>
      <w:r w:rsidRPr="00EB15BA">
        <w:t>о</w:t>
      </w:r>
      <w:r w:rsidRPr="00EB15BA">
        <w:t>ваться в пространстве и на листе бумаги, развитие общей и мелкой моторики, координ</w:t>
      </w:r>
      <w:r w:rsidRPr="00EB15BA">
        <w:t>а</w:t>
      </w:r>
      <w:r w:rsidRPr="00EB15BA">
        <w:t xml:space="preserve">ции движений, зрительного и слухового восприятия, </w:t>
      </w:r>
    </w:p>
    <w:p w:rsidR="00EB15BA" w:rsidRPr="00EB15BA" w:rsidRDefault="00EB15BA" w:rsidP="00EB15BA">
      <w:pPr>
        <w:ind w:firstLine="567"/>
        <w:jc w:val="both"/>
      </w:pPr>
      <w:proofErr w:type="gramStart"/>
      <w:r w:rsidRPr="00EB15BA">
        <w:t>воображения, памяти, мышления, умения анализировать, сравнивать, обобщать — задачи использования продуктивной деятельности.</w:t>
      </w:r>
      <w:proofErr w:type="gramEnd"/>
      <w:r w:rsidRPr="00EB15BA">
        <w:t xml:space="preserve">  Продуктивная деятельность направлена на практическое усвоение знаний, навыков и умений. Продуктивная деятел</w:t>
      </w:r>
      <w:r w:rsidRPr="00EB15BA">
        <w:t>ь</w:t>
      </w:r>
      <w:r w:rsidRPr="00EB15BA">
        <w:t xml:space="preserve">ность стимулирует развитие речи. </w:t>
      </w:r>
      <w:proofErr w:type="spellStart"/>
      <w:r w:rsidRPr="00EB15BA">
        <w:t>Обговаривание</w:t>
      </w:r>
      <w:proofErr w:type="spellEnd"/>
      <w:r w:rsidRPr="00EB15BA">
        <w:t xml:space="preserve"> своих действий ребёнком, объяснение в</w:t>
      </w:r>
      <w:r w:rsidRPr="00EB15BA">
        <w:t>ы</w:t>
      </w:r>
      <w:r w:rsidRPr="00EB15BA">
        <w:t>полненного задания развивают связную речь.</w:t>
      </w:r>
    </w:p>
    <w:p w:rsidR="00EB15BA" w:rsidRPr="00EB15BA" w:rsidRDefault="00EB15BA" w:rsidP="00EB15BA">
      <w:pPr>
        <w:ind w:firstLine="567"/>
        <w:jc w:val="both"/>
        <w:rPr>
          <w:b/>
          <w:i/>
        </w:rPr>
      </w:pPr>
      <w:r w:rsidRPr="00EB15BA">
        <w:rPr>
          <w:b/>
          <w:i/>
        </w:rPr>
        <w:t>Примеры заданий, используемых на фронтальных, подгрупповых, индивидуал</w:t>
      </w:r>
      <w:r w:rsidRPr="00EB15BA">
        <w:rPr>
          <w:b/>
          <w:i/>
        </w:rPr>
        <w:t>ь</w:t>
      </w:r>
      <w:r w:rsidRPr="00EB15BA">
        <w:rPr>
          <w:b/>
          <w:i/>
        </w:rPr>
        <w:t>ных занятиях:</w:t>
      </w:r>
    </w:p>
    <w:p w:rsidR="00EB15BA" w:rsidRPr="00EB15BA" w:rsidRDefault="00EB15BA" w:rsidP="00EB15BA">
      <w:pPr>
        <w:ind w:firstLine="567"/>
        <w:jc w:val="both"/>
      </w:pPr>
      <w:r w:rsidRPr="00EB15BA">
        <w:t>Моделирование и схематизация слов.</w:t>
      </w:r>
    </w:p>
    <w:p w:rsidR="00EB15BA" w:rsidRPr="00EB15BA" w:rsidRDefault="00EB15BA" w:rsidP="00EB15BA">
      <w:pPr>
        <w:ind w:firstLine="567"/>
        <w:jc w:val="both"/>
      </w:pPr>
      <w:r w:rsidRPr="00EB15BA">
        <w:t>Моделирование и схематизация предложений.</w:t>
      </w:r>
    </w:p>
    <w:p w:rsidR="00EB15BA" w:rsidRPr="00EB15BA" w:rsidRDefault="00EB15BA" w:rsidP="00EB15BA">
      <w:pPr>
        <w:ind w:firstLine="567"/>
        <w:jc w:val="both"/>
      </w:pPr>
      <w:r w:rsidRPr="00EB15BA">
        <w:t>Графические диктанты.</w:t>
      </w:r>
    </w:p>
    <w:p w:rsidR="00EB15BA" w:rsidRPr="00EB15BA" w:rsidRDefault="00EB15BA" w:rsidP="00EB15BA">
      <w:pPr>
        <w:ind w:firstLine="567"/>
        <w:jc w:val="both"/>
      </w:pPr>
      <w:r w:rsidRPr="00EB15BA">
        <w:t>Исправь ошибку Незнайки (зеркальные буквы).</w:t>
      </w:r>
    </w:p>
    <w:p w:rsidR="00EB15BA" w:rsidRPr="00EB15BA" w:rsidRDefault="00EB15BA" w:rsidP="00EB15BA">
      <w:pPr>
        <w:ind w:firstLine="567"/>
        <w:jc w:val="both"/>
      </w:pPr>
      <w:r w:rsidRPr="00EB15BA">
        <w:t>«Рисуем телом»  — дети изображают букву.</w:t>
      </w:r>
    </w:p>
    <w:p w:rsidR="00EB15BA" w:rsidRPr="00EB15BA" w:rsidRDefault="00EB15BA" w:rsidP="00EB15BA">
      <w:pPr>
        <w:ind w:firstLine="567"/>
        <w:jc w:val="both"/>
      </w:pPr>
      <w:r w:rsidRPr="00EB15BA">
        <w:t>Слово  (предложение) рассыпалось —  дети составляют  предложения из карточек, на к</w:t>
      </w:r>
      <w:r w:rsidRPr="00EB15BA">
        <w:t>о</w:t>
      </w:r>
      <w:r w:rsidRPr="00EB15BA">
        <w:t>торых написаны слова.</w:t>
      </w:r>
    </w:p>
    <w:p w:rsidR="00EB15BA" w:rsidRPr="00EB15BA" w:rsidRDefault="00EB15BA" w:rsidP="00EB15BA">
      <w:pPr>
        <w:ind w:firstLine="567"/>
        <w:jc w:val="both"/>
      </w:pPr>
      <w:r w:rsidRPr="00EB15BA">
        <w:t>Буква потерялась — дописывание нужной буквы в слове.</w:t>
      </w:r>
    </w:p>
    <w:p w:rsidR="00EB15BA" w:rsidRPr="00EB15BA" w:rsidRDefault="00EB15BA" w:rsidP="00EB15BA">
      <w:pPr>
        <w:ind w:firstLine="567"/>
        <w:jc w:val="both"/>
      </w:pPr>
      <w:r w:rsidRPr="00EB15BA">
        <w:t>Отгадай ребус — выкладывание слова из букв по первым (последним)  звукам в назв</w:t>
      </w:r>
      <w:r w:rsidRPr="00EB15BA">
        <w:t>а</w:t>
      </w:r>
      <w:r w:rsidRPr="00EB15BA">
        <w:t>нии картинок.</w:t>
      </w:r>
    </w:p>
    <w:p w:rsidR="00EB15BA" w:rsidRPr="00EB15BA" w:rsidRDefault="00EB15BA" w:rsidP="00EB15BA">
      <w:pPr>
        <w:ind w:firstLine="567"/>
        <w:jc w:val="both"/>
      </w:pPr>
      <w:r w:rsidRPr="00EB15BA">
        <w:lastRenderedPageBreak/>
        <w:t>Прочитай слово (по полу-букве, из букв  разного шрифта, из букв разного цвета, разной высоты).</w:t>
      </w:r>
    </w:p>
    <w:p w:rsidR="00EB15BA" w:rsidRPr="00EB15BA" w:rsidRDefault="00EB15BA" w:rsidP="00EB15BA">
      <w:pPr>
        <w:ind w:firstLine="567"/>
        <w:jc w:val="both"/>
      </w:pPr>
      <w:r w:rsidRPr="00EB15BA">
        <w:t>«Волшебники» — дорисовать «превратить» круг, квадрат в предмет.</w:t>
      </w:r>
    </w:p>
    <w:p w:rsidR="00EB15BA" w:rsidRPr="00EB15BA" w:rsidRDefault="00EB15BA" w:rsidP="00EB15BA">
      <w:pPr>
        <w:ind w:firstLine="567"/>
        <w:jc w:val="both"/>
      </w:pPr>
      <w:r w:rsidRPr="00EB15BA">
        <w:t>«Разведчики»  — запомнить ряд геометрических фигур, затем нарисовать его по пам</w:t>
      </w:r>
      <w:r w:rsidRPr="00EB15BA">
        <w:t>я</w:t>
      </w:r>
      <w:r w:rsidRPr="00EB15BA">
        <w:t>ти.</w:t>
      </w:r>
    </w:p>
    <w:p w:rsidR="00EB15BA" w:rsidRPr="00EB15BA" w:rsidRDefault="00EB15BA" w:rsidP="00EB15BA">
      <w:pPr>
        <w:ind w:firstLine="567"/>
        <w:jc w:val="both"/>
      </w:pPr>
      <w:r w:rsidRPr="00EB15BA">
        <w:t>«Слушай и выполняй» — ориентировка на листе бумаги. По словесной инструкции н</w:t>
      </w:r>
      <w:r w:rsidRPr="00EB15BA">
        <w:t>а</w:t>
      </w:r>
      <w:r w:rsidRPr="00EB15BA">
        <w:t>рисовать предметы: в верхнем правом углу — круг, в верхнем левом углу — квадрат и т.д.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«Составь рисунок из геометрических фигур», </w:t>
      </w:r>
    </w:p>
    <w:p w:rsidR="00EB15BA" w:rsidRPr="00EB15BA" w:rsidRDefault="00EB15BA" w:rsidP="00EB15BA">
      <w:pPr>
        <w:ind w:firstLine="567"/>
        <w:jc w:val="both"/>
      </w:pPr>
      <w:r w:rsidRPr="00EB15BA">
        <w:t>«Сложи картинку из частей»</w:t>
      </w:r>
    </w:p>
    <w:p w:rsidR="00EB15BA" w:rsidRPr="00EB15BA" w:rsidRDefault="00EB15BA" w:rsidP="00EB15BA">
      <w:pPr>
        <w:ind w:firstLine="567"/>
        <w:jc w:val="both"/>
      </w:pPr>
      <w:r w:rsidRPr="00EB15BA">
        <w:t>«Слушай и рисуй» —  Послушать ряд слов, нарисовать предмет, подходящий к обобщающему слову (по любым лексическим темам).</w:t>
      </w:r>
    </w:p>
    <w:p w:rsidR="00EB15BA" w:rsidRPr="00EB15BA" w:rsidRDefault="00EB15BA" w:rsidP="00EB15BA">
      <w:pPr>
        <w:ind w:firstLine="567"/>
        <w:jc w:val="both"/>
      </w:pPr>
      <w:r w:rsidRPr="00EB15BA">
        <w:t>«Найди лишний предмет», «Назови одним словом» — классификация предметов, выд</w:t>
      </w:r>
      <w:r w:rsidRPr="00EB15BA">
        <w:t>е</w:t>
      </w:r>
      <w:r w:rsidRPr="00EB15BA">
        <w:t>ление лишнего, обобщение.</w:t>
      </w:r>
    </w:p>
    <w:p w:rsidR="00EB15BA" w:rsidRPr="00EB15BA" w:rsidRDefault="00EB15BA" w:rsidP="00EB15BA">
      <w:pPr>
        <w:ind w:firstLine="567"/>
        <w:jc w:val="both"/>
      </w:pPr>
      <w:r w:rsidRPr="00EB15BA">
        <w:tab/>
        <w:t>Таким образом, представленные виды деятельности в системе коррекционной работы позволили повысить результативность занятий,  значительно сократить время п</w:t>
      </w:r>
      <w:r w:rsidRPr="00EB15BA">
        <w:t>о</w:t>
      </w:r>
      <w:r w:rsidRPr="00EB15BA">
        <w:t>становки звуков и развитие связанной речи.</w:t>
      </w:r>
    </w:p>
    <w:p w:rsidR="00EB15BA" w:rsidRPr="00EB15BA" w:rsidRDefault="00EB15BA" w:rsidP="00EB15BA">
      <w:pPr>
        <w:jc w:val="both"/>
      </w:pPr>
    </w:p>
    <w:p w:rsidR="00EB15BA" w:rsidRPr="00EB15BA" w:rsidRDefault="00EB15BA" w:rsidP="00EB15BA">
      <w:pPr>
        <w:ind w:firstLine="567"/>
        <w:jc w:val="both"/>
        <w:rPr>
          <w:b/>
        </w:rPr>
      </w:pPr>
      <w:r w:rsidRPr="00EB15BA">
        <w:rPr>
          <w:b/>
        </w:rPr>
        <w:t>15. Музыкотерапия</w:t>
      </w:r>
    </w:p>
    <w:p w:rsidR="00EB15BA" w:rsidRPr="00EB15BA" w:rsidRDefault="00EB15BA" w:rsidP="00EB15BA">
      <w:pPr>
        <w:ind w:firstLine="567"/>
        <w:jc w:val="both"/>
      </w:pPr>
      <w:r w:rsidRPr="00EB15BA">
        <w:tab/>
        <w:t>Музыкотерапия — это лекарство, которое слушают.</w:t>
      </w:r>
    </w:p>
    <w:p w:rsidR="00EB15BA" w:rsidRPr="00EB15BA" w:rsidRDefault="00EB15BA" w:rsidP="00EB15BA">
      <w:pPr>
        <w:ind w:firstLine="567"/>
        <w:jc w:val="both"/>
      </w:pPr>
      <w:r w:rsidRPr="00EB15BA">
        <w:t xml:space="preserve">Говоря о многообразии музыки, психотерапевт С. </w:t>
      </w:r>
      <w:proofErr w:type="spellStart"/>
      <w:r w:rsidRPr="00EB15BA">
        <w:t>Мамулов</w:t>
      </w:r>
      <w:proofErr w:type="spellEnd"/>
      <w:r w:rsidRPr="00EB15BA">
        <w:t xml:space="preserve"> отмечал, что на некоторых людей она влияет даже острее, чем слово. Музыка может   умиротворять, рассла</w:t>
      </w:r>
      <w:r w:rsidRPr="00EB15BA">
        <w:t>б</w:t>
      </w:r>
      <w:r w:rsidRPr="00EB15BA">
        <w:t>лять и активизировать, снимать и создавать напряжение, облегчать печаль и вселять в</w:t>
      </w:r>
      <w:r w:rsidRPr="00EB15BA">
        <w:t>е</w:t>
      </w:r>
      <w:r w:rsidRPr="00EB15BA">
        <w:t xml:space="preserve">селье. </w:t>
      </w:r>
    </w:p>
    <w:p w:rsidR="00EB15BA" w:rsidRPr="00EB15BA" w:rsidRDefault="00EB15BA" w:rsidP="00EB15BA">
      <w:pPr>
        <w:ind w:firstLine="567"/>
        <w:jc w:val="both"/>
      </w:pPr>
      <w:r w:rsidRPr="00EB15BA">
        <w:t>Лёгкая спокойная музыка успокаивающе действует на нервную систему, приводит в равновесие процессы возбуждения и торможения. Фонограмма звуков леса, пения птиц, музыка П.И.Чайковского, «Лунная соната» Бетховена способствуют уравновеш</w:t>
      </w:r>
      <w:r w:rsidRPr="00EB15BA">
        <w:t>и</w:t>
      </w:r>
      <w:r w:rsidRPr="00EB15BA">
        <w:t xml:space="preserve">ванию нервной системы, «Каприз №24» Николо </w:t>
      </w:r>
      <w:proofErr w:type="spellStart"/>
      <w:r w:rsidRPr="00EB15BA">
        <w:t>Поганини</w:t>
      </w:r>
      <w:proofErr w:type="spellEnd"/>
      <w:r w:rsidRPr="00EB15BA">
        <w:t>, наоборот, повышает н</w:t>
      </w:r>
      <w:r w:rsidRPr="00EB15BA">
        <w:t>а</w:t>
      </w:r>
      <w:r w:rsidRPr="00EB15BA">
        <w:t>строение и тонус организма.</w:t>
      </w:r>
    </w:p>
    <w:p w:rsidR="00EB15BA" w:rsidRPr="00EB15BA" w:rsidRDefault="00EB15BA" w:rsidP="00EB15BA">
      <w:pPr>
        <w:ind w:firstLine="567"/>
        <w:jc w:val="both"/>
      </w:pPr>
      <w:r w:rsidRPr="00EB15BA">
        <w:t>В.М. Бехтерев считал, что среди вспомогательных средств общения самым действенным и организующим является музыка. Восприятие музыки не требует предвар</w:t>
      </w:r>
      <w:r w:rsidRPr="00EB15BA">
        <w:t>и</w:t>
      </w:r>
      <w:r w:rsidRPr="00EB15BA">
        <w:t xml:space="preserve">тельной подготовки, и доступно детям, которым нет ещё и года. </w:t>
      </w:r>
    </w:p>
    <w:p w:rsidR="00EB15BA" w:rsidRPr="00EB15BA" w:rsidRDefault="00EB15BA" w:rsidP="00EB15BA">
      <w:pPr>
        <w:ind w:firstLine="567"/>
        <w:jc w:val="both"/>
      </w:pPr>
      <w:r w:rsidRPr="00EB15BA">
        <w:t>Музыкальные образы должны соответствовать возрасту ребёнка, умерить слишком во</w:t>
      </w:r>
      <w:r w:rsidRPr="00EB15BA">
        <w:t>з</w:t>
      </w:r>
      <w:r w:rsidRPr="00EB15BA">
        <w:t>буждённые темпераменты и расшевелить заторможенных детей.</w:t>
      </w:r>
    </w:p>
    <w:p w:rsidR="00EB15BA" w:rsidRPr="00EB15BA" w:rsidRDefault="00EB15BA" w:rsidP="00EB15BA">
      <w:pPr>
        <w:ind w:firstLine="567"/>
        <w:jc w:val="both"/>
      </w:pPr>
      <w:r w:rsidRPr="00EB15BA">
        <w:t>Цель занятий с использованием музыки: создание положительного эмоциональн</w:t>
      </w:r>
      <w:r w:rsidRPr="00EB15BA">
        <w:t>о</w:t>
      </w:r>
      <w:r w:rsidRPr="00EB15BA">
        <w:t>го фона, стимуляция двигательных функций, развитие и коррекция сенсорных проце</w:t>
      </w:r>
      <w:r w:rsidRPr="00EB15BA">
        <w:t>с</w:t>
      </w:r>
      <w:r w:rsidRPr="00EB15BA">
        <w:t>сов (ощущений, восприятий, представлений) и сенсорных способностей, растормаж</w:t>
      </w:r>
      <w:r w:rsidRPr="00EB15BA">
        <w:t>и</w:t>
      </w:r>
      <w:r w:rsidRPr="00EB15BA">
        <w:t xml:space="preserve">вание речевой функции. </w:t>
      </w:r>
    </w:p>
    <w:p w:rsidR="00EB15BA" w:rsidRPr="00EB15BA" w:rsidRDefault="00EB15BA" w:rsidP="00EB15BA">
      <w:pPr>
        <w:ind w:firstLine="567"/>
        <w:jc w:val="both"/>
      </w:pPr>
      <w:r w:rsidRPr="00EB15BA">
        <w:t>Непосредственное лечебное воздействие музыки на детей-логопатов происходит при её активном и пассивном восприятии. В дошкольном возрасте седативный и актив</w:t>
      </w:r>
      <w:r w:rsidRPr="00EB15BA">
        <w:t>и</w:t>
      </w:r>
      <w:r w:rsidRPr="00EB15BA">
        <w:t>зирующий  эффект музыки достигается музыкальным оформлением различных игр, специальной коррекционной ориентацией традиционных занятий с детьми.</w:t>
      </w:r>
    </w:p>
    <w:p w:rsidR="00EB15BA" w:rsidRPr="00EB15BA" w:rsidRDefault="00EB15BA" w:rsidP="00EB15BA">
      <w:pPr>
        <w:ind w:firstLine="567"/>
        <w:jc w:val="both"/>
      </w:pPr>
      <w:r w:rsidRPr="00EB15BA">
        <w:rPr>
          <w:i/>
        </w:rPr>
        <w:t>Приложение: Проект «В гостях у сказки» — «КВН», «Волшебный мир цветов», «Читаем Пушкина», «Ви</w:t>
      </w:r>
      <w:r w:rsidRPr="00EB15BA">
        <w:rPr>
          <w:i/>
        </w:rPr>
        <w:t>к</w:t>
      </w:r>
      <w:r w:rsidRPr="00EB15BA">
        <w:rPr>
          <w:i/>
        </w:rPr>
        <w:t>торина «Сказка — для доброго дня закваска», «Путешествие в Цветочный город», «Волшебный мир цветов».</w:t>
      </w:r>
    </w:p>
    <w:p w:rsidR="00EB15BA" w:rsidRPr="00EB15BA" w:rsidRDefault="00EB15BA" w:rsidP="00EB15BA"/>
    <w:p w:rsidR="00EB15BA" w:rsidRPr="00EB15BA" w:rsidRDefault="00EB15BA" w:rsidP="00EB15BA">
      <w:pPr>
        <w:ind w:firstLine="600"/>
        <w:rPr>
          <w:b/>
        </w:rPr>
      </w:pPr>
      <w:r w:rsidRPr="00EB15BA">
        <w:rPr>
          <w:b/>
        </w:rPr>
        <w:t xml:space="preserve">16. Индивидуальные компьютерные технологии </w:t>
      </w:r>
    </w:p>
    <w:p w:rsidR="00EB15BA" w:rsidRPr="00EB15BA" w:rsidRDefault="00EB15BA" w:rsidP="00EB15BA">
      <w:pPr>
        <w:ind w:right="-142" w:firstLine="708"/>
        <w:jc w:val="both"/>
      </w:pPr>
      <w:r w:rsidRPr="00EB15BA">
        <w:t xml:space="preserve">В настоящее время активно внедряется федеральная программа компьютеризации образовательного </w:t>
      </w:r>
      <w:proofErr w:type="gramStart"/>
      <w:r w:rsidRPr="00EB15BA">
        <w:t>процесса</w:t>
      </w:r>
      <w:proofErr w:type="gramEnd"/>
      <w:r w:rsidRPr="00EB15BA">
        <w:t xml:space="preserve"> как в школах, так и в дошкольных у</w:t>
      </w:r>
      <w:r w:rsidRPr="00EB15BA">
        <w:t>ч</w:t>
      </w:r>
      <w:r w:rsidRPr="00EB15BA">
        <w:t>реждениях. Приобщение детей к компьютеру происходит уже в дошкольном возрасте не только в семье, но и в ДОУ. В процессе компьютерных игр дети получают определённый объём знаний, учатся применять его в различных ситуациях. Игры могут носить не только о</w:t>
      </w:r>
      <w:r w:rsidRPr="00EB15BA">
        <w:t>б</w:t>
      </w:r>
      <w:r w:rsidRPr="00EB15BA">
        <w:t xml:space="preserve">разовательный, но и </w:t>
      </w:r>
      <w:r w:rsidRPr="00EB15BA">
        <w:lastRenderedPageBreak/>
        <w:t>коррекционно-развивающий характер. Этим объясняется активное использование компьютера при обучении детей с особыми потребностями, в частности с ОНР. Главное достоинство компьютерных игр заключается в их соответствии ведущей деятельности дошкольного возраста – игре. Ребёнок не занимается, не выполняет упражнения, он – играет. Вместе со сказочными героями он спасает планету, помогает найти спрятанный волшебный предмет и т.д. Компьютерные технологии позволяют использовать традиционные методы обучения в новой, с</w:t>
      </w:r>
      <w:r w:rsidRPr="00EB15BA">
        <w:t>о</w:t>
      </w:r>
      <w:r w:rsidRPr="00EB15BA">
        <w:t>временной форме.</w:t>
      </w:r>
    </w:p>
    <w:p w:rsidR="00EB15BA" w:rsidRPr="00EB15BA" w:rsidRDefault="00EB15BA" w:rsidP="00EB15BA">
      <w:pPr>
        <w:ind w:firstLine="708"/>
        <w:jc w:val="both"/>
      </w:pPr>
      <w:r w:rsidRPr="00EB15BA">
        <w:t>При подборе игр для детей с ОНР необходимо уделять внимание тому, насколько методически грамотно составлены задания, на графику, чёткость, правильность инс</w:t>
      </w:r>
      <w:r w:rsidRPr="00EB15BA">
        <w:t>т</w:t>
      </w:r>
      <w:r w:rsidRPr="00EB15BA">
        <w:t>рукций, на продолжительность каждого занятия. Важно, чтобы игры не были перегружены второстепенными эл</w:t>
      </w:r>
      <w:r w:rsidRPr="00EB15BA">
        <w:t>е</w:t>
      </w:r>
      <w:r w:rsidRPr="00EB15BA">
        <w:t>ментами, лишними словесными инструкциями, так как это отвлекает внимание детей, приводит к быстрому утомлению. Сюжет игры не должен быть агрессивным, чтобы не повышать тревожность и психическое беспокойство детей. Графика игр должна быть в спокойных тонах, без преобладания ярких, возбуждающих цветов, а музыкальное оформление игр не должно мешать выполнению заданий. Во</w:t>
      </w:r>
      <w:r w:rsidRPr="00EB15BA">
        <w:t>з</w:t>
      </w:r>
      <w:r w:rsidRPr="00EB15BA">
        <w:t>можность установления уровня сложности для каждого ребёнка – бесспорный плюс компьюте</w:t>
      </w:r>
      <w:r w:rsidRPr="00EB15BA">
        <w:t>р</w:t>
      </w:r>
      <w:r w:rsidRPr="00EB15BA">
        <w:t xml:space="preserve">ной игры. </w:t>
      </w:r>
    </w:p>
    <w:p w:rsidR="00EB15BA" w:rsidRPr="00EB15BA" w:rsidRDefault="00EB15BA" w:rsidP="00EB15BA">
      <w:pPr>
        <w:ind w:firstLine="708"/>
        <w:jc w:val="both"/>
      </w:pPr>
      <w:r w:rsidRPr="00EB15BA">
        <w:t>Занятия с использованием компьютерных программ проводятся индивидуально или в подгруппах 2-3 ребёнка. Отдельные задания  на компьютере могут включаться в основные занятия.</w:t>
      </w:r>
    </w:p>
    <w:p w:rsidR="00EB15BA" w:rsidRPr="00EB15BA" w:rsidRDefault="00EB15BA" w:rsidP="00EB15BA">
      <w:pPr>
        <w:ind w:firstLine="708"/>
        <w:jc w:val="both"/>
      </w:pPr>
      <w:r w:rsidRPr="00EB15BA">
        <w:t xml:space="preserve">Наиболее соответствуют требованиям компьютерные программы «Игры </w:t>
      </w:r>
      <w:proofErr w:type="gramStart"/>
      <w:r w:rsidRPr="00EB15BA">
        <w:t>для</w:t>
      </w:r>
      <w:proofErr w:type="gramEnd"/>
      <w:r w:rsidRPr="00EB15BA">
        <w:t xml:space="preserve"> </w:t>
      </w:r>
      <w:proofErr w:type="gramStart"/>
      <w:r w:rsidRPr="00EB15BA">
        <w:t>Ти</w:t>
      </w:r>
      <w:r w:rsidRPr="00EB15BA">
        <w:t>г</w:t>
      </w:r>
      <w:r w:rsidRPr="00EB15BA">
        <w:t>ры</w:t>
      </w:r>
      <w:proofErr w:type="gramEnd"/>
      <w:r w:rsidRPr="00EB15BA">
        <w:t xml:space="preserve">», «Баба Яга учится читать», «Развитие речи. Учимся говорить правильно». В подготовительной группе задания  из логопедической программы «Игры </w:t>
      </w:r>
      <w:proofErr w:type="gramStart"/>
      <w:r w:rsidRPr="00EB15BA">
        <w:t>для</w:t>
      </w:r>
      <w:proofErr w:type="gramEnd"/>
      <w:r w:rsidRPr="00EB15BA">
        <w:t xml:space="preserve"> </w:t>
      </w:r>
      <w:proofErr w:type="gramStart"/>
      <w:r w:rsidRPr="00EB15BA">
        <w:t>Тигры</w:t>
      </w:r>
      <w:proofErr w:type="gramEnd"/>
      <w:r w:rsidRPr="00EB15BA">
        <w:t>» испол</w:t>
      </w:r>
      <w:r w:rsidRPr="00EB15BA">
        <w:t>ь</w:t>
      </w:r>
      <w:r w:rsidRPr="00EB15BA">
        <w:t>зуются как элементы традиционных занятий по звукопроизношению и обучению грамоте.  Они направлены на развитие  речевого дыхания, фонематического восприятия, звукобуквенного анализа и синтеза. Данные задачи решаются и тогда, когда идёт повторение буквы из «</w:t>
      </w:r>
      <w:proofErr w:type="spellStart"/>
      <w:r w:rsidRPr="00EB15BA">
        <w:t>Букварика</w:t>
      </w:r>
      <w:proofErr w:type="spellEnd"/>
      <w:r w:rsidRPr="00EB15BA">
        <w:t>», закрепление их зрительного образа или составление сл</w:t>
      </w:r>
      <w:r w:rsidRPr="00EB15BA">
        <w:t>о</w:t>
      </w:r>
      <w:r w:rsidRPr="00EB15BA">
        <w:t>гов из 2-3 букв в «</w:t>
      </w:r>
      <w:proofErr w:type="spellStart"/>
      <w:r w:rsidRPr="00EB15BA">
        <w:t>Слогарике</w:t>
      </w:r>
      <w:proofErr w:type="spellEnd"/>
      <w:r w:rsidRPr="00EB15BA">
        <w:t>.</w:t>
      </w:r>
    </w:p>
    <w:p w:rsidR="00EB15BA" w:rsidRPr="00EB15BA" w:rsidRDefault="00EB15BA" w:rsidP="00EB15BA">
      <w:pPr>
        <w:ind w:firstLine="708"/>
        <w:jc w:val="both"/>
      </w:pPr>
      <w:r w:rsidRPr="00EB15BA">
        <w:t>Для поддержания интереса и мотивации у детей в начале каждого занятия даются шу</w:t>
      </w:r>
      <w:r w:rsidRPr="00EB15BA">
        <w:t>т</w:t>
      </w:r>
      <w:r w:rsidRPr="00EB15BA">
        <w:t xml:space="preserve">ливые стишки – диалоги, и многие дети их с удовольствием запоминают. В играх представлены интересные упражнения по обучению детей грамоте, профилактике </w:t>
      </w:r>
      <w:proofErr w:type="spellStart"/>
      <w:r w:rsidRPr="00EB15BA">
        <w:t>дисграфии</w:t>
      </w:r>
      <w:proofErr w:type="spellEnd"/>
      <w:r w:rsidRPr="00EB15BA">
        <w:t xml:space="preserve"> и </w:t>
      </w:r>
      <w:proofErr w:type="spellStart"/>
      <w:r w:rsidRPr="00EB15BA">
        <w:t>дислексии</w:t>
      </w:r>
      <w:proofErr w:type="spellEnd"/>
      <w:r w:rsidRPr="00EB15BA">
        <w:t>, однако, не всегда пре</w:t>
      </w:r>
      <w:r w:rsidRPr="00EB15BA">
        <w:t>д</w:t>
      </w:r>
      <w:r w:rsidRPr="00EB15BA">
        <w:t xml:space="preserve">ставленный  речевой материал подходит для детей логопедических групп. Особенно это касается слов с йотированными гласными, со сложной </w:t>
      </w:r>
      <w:proofErr w:type="spellStart"/>
      <w:r w:rsidRPr="00EB15BA">
        <w:t>звукослоговой</w:t>
      </w:r>
      <w:proofErr w:type="spellEnd"/>
      <w:r w:rsidRPr="00EB15BA">
        <w:t xml:space="preserve"> структурой. В такой ситуации материал либо пропускается, либо выполняется на основе чёткого  проговар</w:t>
      </w:r>
      <w:r w:rsidRPr="00EB15BA">
        <w:t>и</w:t>
      </w:r>
      <w:r w:rsidRPr="00EB15BA">
        <w:t>вания логопедом.</w:t>
      </w:r>
    </w:p>
    <w:p w:rsidR="00EB15BA" w:rsidRPr="00EB15BA" w:rsidRDefault="00EB15BA" w:rsidP="00EB15BA">
      <w:pPr>
        <w:ind w:firstLine="708"/>
        <w:jc w:val="both"/>
        <w:rPr>
          <w:i/>
        </w:rPr>
      </w:pPr>
      <w:proofErr w:type="gramStart"/>
      <w:r w:rsidRPr="00EB15BA">
        <w:t>Использование компьютерных технологий позволяет решать коррекционные задачи более эффективно, сокращает время достижения поставленных задач, п</w:t>
      </w:r>
      <w:r w:rsidRPr="00EB15BA">
        <w:t>о</w:t>
      </w:r>
      <w:r w:rsidRPr="00EB15BA">
        <w:t>вышает их заинтересованность в занятиях, улучшает усвоение материала, увеличивает речевую а</w:t>
      </w:r>
      <w:r w:rsidRPr="00EB15BA">
        <w:t>к</w:t>
      </w:r>
      <w:r w:rsidRPr="00EB15BA">
        <w:t>тивность, формирует и совершенствует межличностное общение, а, кроме того, даёт возможность индивидуально подойти к каждому ребёнку с учётом его потребностей, позволяет воспитаннику осознанно контролировать и исправлять свои ошибки, ориентир</w:t>
      </w:r>
      <w:r w:rsidRPr="00EB15BA">
        <w:t>у</w:t>
      </w:r>
      <w:r w:rsidRPr="00EB15BA">
        <w:t>ет на успех.</w:t>
      </w:r>
      <w:r w:rsidRPr="00EB15BA">
        <w:rPr>
          <w:i/>
        </w:rPr>
        <w:t xml:space="preserve"> </w:t>
      </w:r>
      <w:proofErr w:type="gramEnd"/>
    </w:p>
    <w:p w:rsidR="00EB15BA" w:rsidRPr="00EB15BA" w:rsidRDefault="00EB15BA" w:rsidP="00EB15BA">
      <w:pPr>
        <w:rPr>
          <w:i/>
        </w:rPr>
      </w:pPr>
    </w:p>
    <w:p w:rsidR="00EB15BA" w:rsidRPr="00EB15BA" w:rsidRDefault="00EB15BA" w:rsidP="00EB15BA">
      <w:pPr>
        <w:rPr>
          <w:i/>
        </w:rPr>
      </w:pPr>
    </w:p>
    <w:p w:rsidR="00EB15BA" w:rsidRPr="00EB15BA" w:rsidRDefault="00EB15BA" w:rsidP="00EB15BA">
      <w:pPr>
        <w:rPr>
          <w:i/>
        </w:rPr>
      </w:pPr>
    </w:p>
    <w:p w:rsidR="00EB15BA" w:rsidRPr="00EB15BA" w:rsidRDefault="00EB15BA" w:rsidP="00EB15BA">
      <w:pPr>
        <w:rPr>
          <w:i/>
        </w:rPr>
      </w:pPr>
    </w:p>
    <w:p w:rsidR="00CB6D3A" w:rsidRPr="00EB15BA" w:rsidRDefault="00CB6D3A" w:rsidP="00EB15BA"/>
    <w:sectPr w:rsidR="00CB6D3A" w:rsidRPr="00EB15BA" w:rsidSect="00CB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AA85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0432BA"/>
    <w:multiLevelType w:val="hybridMultilevel"/>
    <w:tmpl w:val="29D667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B0E46"/>
    <w:multiLevelType w:val="hybridMultilevel"/>
    <w:tmpl w:val="42B6CB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F5DF5"/>
    <w:multiLevelType w:val="hybridMultilevel"/>
    <w:tmpl w:val="98BE2C18"/>
    <w:lvl w:ilvl="0" w:tplc="EB060664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83398F"/>
    <w:multiLevelType w:val="hybridMultilevel"/>
    <w:tmpl w:val="4386C5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429FD"/>
    <w:multiLevelType w:val="hybridMultilevel"/>
    <w:tmpl w:val="170EC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5BA"/>
    <w:rsid w:val="003D1F27"/>
    <w:rsid w:val="00CB6D3A"/>
    <w:rsid w:val="00EB15BA"/>
    <w:rsid w:val="00EF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4748</Words>
  <Characters>27070</Characters>
  <Application>Microsoft Office Word</Application>
  <DocSecurity>0</DocSecurity>
  <Lines>225</Lines>
  <Paragraphs>63</Paragraphs>
  <ScaleCrop>false</ScaleCrop>
  <Company>Krokoz™</Company>
  <LinksUpToDate>false</LinksUpToDate>
  <CharactersWithSpaces>31755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2014-12-14T17:46:00Z</dcterms:created>
  <dcterms:modified xsi:type="dcterms:W3CDTF">2014-12-14T17:48:00Z</dcterms:modified>
</cp:coreProperties>
</file>