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0A" w:rsidRDefault="00002799" w:rsidP="00257C1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Детство –время, когда закладываются основы развития личностных качеств ребенка. Стоит обратить внимание, если  ваш ребенок поздно заговорил, имеет маленький словарный запас, медленную речь. Внимание у таких детей практически отсутствует, как и все виды памяти, нарушена координация движений. </w:t>
      </w:r>
    </w:p>
    <w:p w:rsidR="00002799" w:rsidRDefault="00002799" w:rsidP="00257C1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условиях детского сада можно оказать помощь таким детям</w:t>
      </w:r>
      <w:r w:rsidR="00ED7815">
        <w:rPr>
          <w:sz w:val="24"/>
          <w:szCs w:val="24"/>
        </w:rPr>
        <w:t xml:space="preserve"> совместными усилиями педагогов </w:t>
      </w:r>
      <w:r>
        <w:rPr>
          <w:sz w:val="24"/>
          <w:szCs w:val="24"/>
        </w:rPr>
        <w:t xml:space="preserve">. </w:t>
      </w:r>
      <w:r w:rsidR="00ED7815">
        <w:rPr>
          <w:sz w:val="24"/>
          <w:szCs w:val="24"/>
        </w:rPr>
        <w:t xml:space="preserve">Непоследнюю роль будут играть и музыкальные занятия. Все </w:t>
      </w:r>
      <w:r>
        <w:rPr>
          <w:sz w:val="24"/>
          <w:szCs w:val="24"/>
        </w:rPr>
        <w:t xml:space="preserve"> форм</w:t>
      </w:r>
      <w:r w:rsidR="00ED7815">
        <w:rPr>
          <w:sz w:val="24"/>
          <w:szCs w:val="24"/>
        </w:rPr>
        <w:t xml:space="preserve">ы </w:t>
      </w:r>
      <w:r>
        <w:rPr>
          <w:sz w:val="24"/>
          <w:szCs w:val="24"/>
        </w:rPr>
        <w:t>раб</w:t>
      </w:r>
      <w:r w:rsidR="00ED7815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ED7815">
        <w:rPr>
          <w:sz w:val="24"/>
          <w:szCs w:val="24"/>
        </w:rPr>
        <w:t>: слушание, пение, музыкальные  игры, музыкально-ритмическая деятельность  и, конечно, занятия логоритмикой.</w:t>
      </w:r>
    </w:p>
    <w:p w:rsidR="00ED7815" w:rsidRDefault="00ED7815" w:rsidP="00257C1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ходе своей педагогической деятельности я столкнулась с такими проблемами:</w:t>
      </w:r>
    </w:p>
    <w:p w:rsidR="00ED7815" w:rsidRDefault="00ED7815" w:rsidP="00ED781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Слабая физическая подготовка, недостаточность развития координации движений у детей.</w:t>
      </w:r>
    </w:p>
    <w:p w:rsidR="00ED7815" w:rsidRDefault="00ED7815" w:rsidP="00ED781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 утренниках, концертах, развлечениях дети даже с неплохим уровнем развития бывают скованы и малоэмоциональны. </w:t>
      </w:r>
    </w:p>
    <w:p w:rsidR="00ED7815" w:rsidRDefault="00ED7815" w:rsidP="00ED781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повседневных занятиях или самостоятельной деятельности дети не могут придумать собственных движений.</w:t>
      </w:r>
    </w:p>
    <w:p w:rsidR="00ED7815" w:rsidRDefault="00ED7815" w:rsidP="00ED7815">
      <w:pPr>
        <w:rPr>
          <w:sz w:val="24"/>
          <w:szCs w:val="24"/>
        </w:rPr>
      </w:pPr>
      <w:r>
        <w:rPr>
          <w:sz w:val="24"/>
          <w:szCs w:val="24"/>
        </w:rPr>
        <w:t>В первую очередь со стороны музыкального руководителя необходимо календарное и перспективное планирование всех занятий по музыкально –ритмическому развитию детей, которое будет помогать общей системе воспитания и обучения детей</w:t>
      </w:r>
      <w:r w:rsidR="001459C3">
        <w:rPr>
          <w:sz w:val="24"/>
          <w:szCs w:val="24"/>
        </w:rPr>
        <w:t>. Каждое занятие (индивидуальное или групповое) должно осуществлять какое –то развитие.  Обязательна преемственность музыкальных занятий со всем образовательным процессом (воспита</w:t>
      </w:r>
      <w:r w:rsidR="001B313F">
        <w:rPr>
          <w:sz w:val="24"/>
          <w:szCs w:val="24"/>
        </w:rPr>
        <w:t>т</w:t>
      </w:r>
      <w:r w:rsidR="001459C3">
        <w:rPr>
          <w:sz w:val="24"/>
          <w:szCs w:val="24"/>
        </w:rPr>
        <w:t>елями, логопедами, физ. инструкторами, психологами и др.).</w:t>
      </w:r>
    </w:p>
    <w:p w:rsidR="001459C3" w:rsidRDefault="001459C3" w:rsidP="00ED7815">
      <w:pPr>
        <w:rPr>
          <w:sz w:val="24"/>
          <w:szCs w:val="24"/>
        </w:rPr>
      </w:pPr>
      <w:r>
        <w:rPr>
          <w:sz w:val="24"/>
          <w:szCs w:val="24"/>
        </w:rPr>
        <w:t>В работах Т.С.</w:t>
      </w:r>
      <w:r w:rsidR="001B313F">
        <w:rPr>
          <w:sz w:val="24"/>
          <w:szCs w:val="24"/>
        </w:rPr>
        <w:t>Б</w:t>
      </w:r>
      <w:r>
        <w:rPr>
          <w:sz w:val="24"/>
          <w:szCs w:val="24"/>
        </w:rPr>
        <w:t>абаджан, Н.А. Ветлугиной, А.В. Кенеман, А.Н. Зиминой и др. можно узнать об основах музыкально-ритмического воспитания д</w:t>
      </w:r>
      <w:r w:rsidR="001B313F">
        <w:rPr>
          <w:sz w:val="24"/>
          <w:szCs w:val="24"/>
        </w:rPr>
        <w:t>о</w:t>
      </w:r>
      <w:r>
        <w:rPr>
          <w:sz w:val="24"/>
          <w:szCs w:val="24"/>
        </w:rPr>
        <w:t>школьников.</w:t>
      </w:r>
    </w:p>
    <w:p w:rsidR="001459C3" w:rsidRPr="00ED7815" w:rsidRDefault="001459C3" w:rsidP="00ED7815">
      <w:pPr>
        <w:rPr>
          <w:sz w:val="24"/>
          <w:szCs w:val="24"/>
        </w:rPr>
      </w:pPr>
      <w:r>
        <w:rPr>
          <w:sz w:val="24"/>
          <w:szCs w:val="24"/>
        </w:rPr>
        <w:t>В своей работе музыкальный руководитель может помочь не только сформировать у ребенка какие –то музыкальные навыки, но и обогатить его духовный мир, стать гармоничным и физически здоровым.</w:t>
      </w:r>
    </w:p>
    <w:sectPr w:rsidR="001459C3" w:rsidRPr="00ED7815" w:rsidSect="00A7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03B6"/>
    <w:multiLevelType w:val="hybridMultilevel"/>
    <w:tmpl w:val="125C9A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20EA"/>
    <w:rsid w:val="00002799"/>
    <w:rsid w:val="001459C3"/>
    <w:rsid w:val="001A0304"/>
    <w:rsid w:val="001B313F"/>
    <w:rsid w:val="00257C14"/>
    <w:rsid w:val="0035421E"/>
    <w:rsid w:val="0042460A"/>
    <w:rsid w:val="005A6C50"/>
    <w:rsid w:val="007A0C97"/>
    <w:rsid w:val="00A73300"/>
    <w:rsid w:val="00CB63FB"/>
    <w:rsid w:val="00CF174E"/>
    <w:rsid w:val="00CF20EA"/>
    <w:rsid w:val="00E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9</cp:revision>
  <dcterms:created xsi:type="dcterms:W3CDTF">2013-02-02T15:29:00Z</dcterms:created>
  <dcterms:modified xsi:type="dcterms:W3CDTF">2013-02-23T16:17:00Z</dcterms:modified>
</cp:coreProperties>
</file>