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2A" w:rsidRPr="006822D4" w:rsidRDefault="005E2AD7" w:rsidP="006822D4">
      <w:pPr>
        <w:jc w:val="center"/>
        <w:rPr>
          <w:rFonts w:ascii="Times New Roman" w:hAnsi="Times New Roman" w:cs="Times New Roman"/>
          <w:b/>
          <w:sz w:val="32"/>
          <w:szCs w:val="28"/>
        </w:rPr>
      </w:pPr>
      <w:r w:rsidRPr="006822D4">
        <w:rPr>
          <w:rFonts w:ascii="Times New Roman" w:hAnsi="Times New Roman" w:cs="Times New Roman"/>
          <w:b/>
          <w:sz w:val="32"/>
          <w:szCs w:val="28"/>
        </w:rPr>
        <w:t>Релаксационные игры для детей раннего возраста.</w:t>
      </w:r>
    </w:p>
    <w:p w:rsidR="005E2AD7" w:rsidRPr="006822D4" w:rsidRDefault="005E2AD7" w:rsidP="006822D4">
      <w:pPr>
        <w:jc w:val="both"/>
        <w:rPr>
          <w:rFonts w:ascii="Times New Roman" w:hAnsi="Times New Roman" w:cs="Times New Roman"/>
          <w:sz w:val="24"/>
        </w:rPr>
      </w:pPr>
    </w:p>
    <w:p w:rsidR="005E2AD7" w:rsidRPr="006822D4" w:rsidRDefault="005E2AD7" w:rsidP="006822D4">
      <w:pPr>
        <w:ind w:left="360"/>
        <w:jc w:val="both"/>
        <w:rPr>
          <w:rFonts w:ascii="Times New Roman" w:hAnsi="Times New Roman" w:cs="Times New Roman"/>
          <w:sz w:val="28"/>
          <w:szCs w:val="24"/>
        </w:rPr>
      </w:pPr>
      <w:r w:rsidRPr="006822D4">
        <w:rPr>
          <w:rFonts w:ascii="Times New Roman" w:hAnsi="Times New Roman" w:cs="Times New Roman"/>
          <w:sz w:val="24"/>
        </w:rPr>
        <w:t>Маленькие дети</w:t>
      </w:r>
      <w:r w:rsidRPr="006822D4">
        <w:rPr>
          <w:rFonts w:ascii="Times New Roman" w:hAnsi="Times New Roman" w:cs="Times New Roman"/>
          <w:sz w:val="28"/>
          <w:szCs w:val="24"/>
        </w:rPr>
        <w:t xml:space="preserve"> нередко находятся в состоянии высокого психоэмоционального возбуждения. Виной тому может быть адаптационный стресс, кризис трех лет, усталость и другие причины. Помогут снять это напряжение, успокоить малыша игры по релаксации. Цель релаксационных игр – снять психоэмоциональное напряжение, создать положительный эмоциональный фон. В результате релаксации у детей нормализуется эмоциональное состояние, они успокаиваются, приходят в равновесие</w:t>
      </w:r>
      <w:r w:rsidR="00CA3014" w:rsidRPr="006822D4">
        <w:rPr>
          <w:rFonts w:ascii="Times New Roman" w:hAnsi="Times New Roman" w:cs="Times New Roman"/>
          <w:sz w:val="28"/>
          <w:szCs w:val="24"/>
        </w:rPr>
        <w:t>, у них налаживается сон. Существуют разные релаксационные игры: - игры, помогающие достичь состояния релаксации путем чередования сильного напряжения и быстрого расслабления основных мышц тела; - игры- медитации снимают эмоциональное напряжение через расслабление основных мышц; - игры, помогающие добиться состояния релаксации путем чередования ритмичного дыхания и дыхания с задержкой; - игры с прищепками- релаксация достигается путем сж</w:t>
      </w:r>
      <w:r w:rsidR="00BC7AE9" w:rsidRPr="006822D4">
        <w:rPr>
          <w:rFonts w:ascii="Times New Roman" w:hAnsi="Times New Roman" w:cs="Times New Roman"/>
          <w:sz w:val="28"/>
          <w:szCs w:val="24"/>
        </w:rPr>
        <w:t>имания ра</w:t>
      </w:r>
      <w:r w:rsidR="00CA3014" w:rsidRPr="006822D4">
        <w:rPr>
          <w:rFonts w:ascii="Times New Roman" w:hAnsi="Times New Roman" w:cs="Times New Roman"/>
          <w:sz w:val="28"/>
          <w:szCs w:val="24"/>
        </w:rPr>
        <w:t xml:space="preserve">зжимания </w:t>
      </w:r>
      <w:r w:rsidR="00BC7AE9" w:rsidRPr="006822D4">
        <w:rPr>
          <w:rFonts w:ascii="Times New Roman" w:hAnsi="Times New Roman" w:cs="Times New Roman"/>
          <w:sz w:val="28"/>
          <w:szCs w:val="24"/>
        </w:rPr>
        <w:t>кистями рук обычной бельевой прищепки. Монотонные движения руками и сжимание мышц кистей рук затормаживают отрицательные эмоции- это известный факт; - игры- «</w:t>
      </w:r>
      <w:proofErr w:type="spellStart"/>
      <w:r w:rsidR="00BC7AE9" w:rsidRPr="006822D4">
        <w:rPr>
          <w:rFonts w:ascii="Times New Roman" w:hAnsi="Times New Roman" w:cs="Times New Roman"/>
          <w:sz w:val="28"/>
          <w:szCs w:val="24"/>
        </w:rPr>
        <w:t>усыплялки</w:t>
      </w:r>
      <w:proofErr w:type="spellEnd"/>
      <w:r w:rsidR="00BC7AE9" w:rsidRPr="006822D4">
        <w:rPr>
          <w:rFonts w:ascii="Times New Roman" w:hAnsi="Times New Roman" w:cs="Times New Roman"/>
          <w:sz w:val="28"/>
          <w:szCs w:val="24"/>
        </w:rPr>
        <w:t>», колыбельные имеют сильное психоэмоциональное воздействие на ребенка, расслабляют и лечат.</w:t>
      </w:r>
    </w:p>
    <w:p w:rsidR="00BC7AE9" w:rsidRPr="006822D4" w:rsidRDefault="00BC7AE9"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Игры на основе нервно- мышечной релаксации</w:t>
      </w:r>
    </w:p>
    <w:p w:rsidR="00BC7AE9" w:rsidRPr="006822D4" w:rsidRDefault="00BC7AE9"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«Мороженое»</w:t>
      </w:r>
    </w:p>
    <w:p w:rsidR="00BC7AE9" w:rsidRPr="006822D4" w:rsidRDefault="00BC7AE9" w:rsidP="006822D4">
      <w:pPr>
        <w:ind w:left="360"/>
        <w:jc w:val="both"/>
        <w:rPr>
          <w:rFonts w:ascii="Times New Roman" w:hAnsi="Times New Roman" w:cs="Times New Roman"/>
          <w:sz w:val="28"/>
          <w:szCs w:val="24"/>
        </w:rPr>
      </w:pPr>
      <w:proofErr w:type="gramStart"/>
      <w:r w:rsidRPr="006822D4">
        <w:rPr>
          <w:rFonts w:ascii="Times New Roman" w:hAnsi="Times New Roman" w:cs="Times New Roman"/>
          <w:sz w:val="28"/>
          <w:szCs w:val="24"/>
        </w:rPr>
        <w:t>Цель :</w:t>
      </w:r>
      <w:proofErr w:type="gramEnd"/>
      <w:r w:rsidRPr="006822D4">
        <w:rPr>
          <w:rFonts w:ascii="Times New Roman" w:hAnsi="Times New Roman" w:cs="Times New Roman"/>
          <w:sz w:val="28"/>
          <w:szCs w:val="24"/>
        </w:rPr>
        <w:t xml:space="preserve"> снять эмоциональное напряжение.</w:t>
      </w:r>
    </w:p>
    <w:p w:rsidR="00BC7AE9" w:rsidRPr="006822D4" w:rsidRDefault="00BC7AE9"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Процедура проведения. Все дети и взрослый сидят на ковре.</w:t>
      </w:r>
      <w:r w:rsidR="00D77905" w:rsidRPr="006822D4">
        <w:rPr>
          <w:rFonts w:ascii="Times New Roman" w:hAnsi="Times New Roman" w:cs="Times New Roman"/>
          <w:sz w:val="28"/>
          <w:szCs w:val="24"/>
        </w:rPr>
        <w:t xml:space="preserve"> Им предлагается поиграть в мороженое. «Вы-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w:t>
      </w:r>
      <w:proofErr w:type="gramStart"/>
      <w:r w:rsidR="00D77905" w:rsidRPr="006822D4">
        <w:rPr>
          <w:rFonts w:ascii="Times New Roman" w:hAnsi="Times New Roman" w:cs="Times New Roman"/>
          <w:sz w:val="28"/>
          <w:szCs w:val="24"/>
        </w:rPr>
        <w:t>тела….</w:t>
      </w:r>
      <w:proofErr w:type="gramEnd"/>
      <w:r w:rsidR="00D77905" w:rsidRPr="006822D4">
        <w:rPr>
          <w:rFonts w:ascii="Times New Roman" w:hAnsi="Times New Roman" w:cs="Times New Roman"/>
          <w:sz w:val="28"/>
          <w:szCs w:val="24"/>
        </w:rPr>
        <w:t>.»</w:t>
      </w:r>
    </w:p>
    <w:p w:rsidR="00D77905" w:rsidRPr="006822D4" w:rsidRDefault="00D77905" w:rsidP="006822D4">
      <w:pPr>
        <w:ind w:left="360"/>
        <w:jc w:val="both"/>
        <w:rPr>
          <w:rFonts w:ascii="Times New Roman" w:hAnsi="Times New Roman" w:cs="Times New Roman"/>
          <w:sz w:val="28"/>
          <w:szCs w:val="24"/>
        </w:rPr>
      </w:pPr>
    </w:p>
    <w:p w:rsidR="00D77905" w:rsidRPr="006822D4" w:rsidRDefault="00A727A1"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«Холодно- жарко»</w:t>
      </w:r>
    </w:p>
    <w:p w:rsidR="00D77905" w:rsidRPr="006822D4" w:rsidRDefault="00D77905" w:rsidP="006822D4">
      <w:pPr>
        <w:ind w:left="360"/>
        <w:jc w:val="center"/>
        <w:rPr>
          <w:rFonts w:ascii="Times New Roman" w:hAnsi="Times New Roman" w:cs="Times New Roman"/>
          <w:sz w:val="28"/>
          <w:szCs w:val="24"/>
        </w:rPr>
      </w:pPr>
    </w:p>
    <w:p w:rsidR="00D77905" w:rsidRPr="006822D4" w:rsidRDefault="00A727A1"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Цель: снять психоэмоциональное напряжение.</w:t>
      </w:r>
    </w:p>
    <w:p w:rsidR="00D77905" w:rsidRPr="006822D4" w:rsidRDefault="00A727A1"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Процедура проведения. </w:t>
      </w:r>
      <w:proofErr w:type="gramStart"/>
      <w:r w:rsidRPr="006822D4">
        <w:rPr>
          <w:rFonts w:ascii="Times New Roman" w:hAnsi="Times New Roman" w:cs="Times New Roman"/>
          <w:sz w:val="28"/>
          <w:szCs w:val="24"/>
        </w:rPr>
        <w:t>Ведущий :</w:t>
      </w:r>
      <w:proofErr w:type="gramEnd"/>
      <w:r w:rsidRPr="006822D4">
        <w:rPr>
          <w:rFonts w:ascii="Times New Roman" w:hAnsi="Times New Roman" w:cs="Times New Roman"/>
          <w:sz w:val="28"/>
          <w:szCs w:val="24"/>
        </w:rPr>
        <w:t xml:space="preserve"> «Вы играете на солнечной полянке. Вдруг подул холодный ветер. Вам стало холодно, вы замерзли, обхватили </w:t>
      </w:r>
      <w:r w:rsidRPr="006822D4">
        <w:rPr>
          <w:rFonts w:ascii="Times New Roman" w:hAnsi="Times New Roman" w:cs="Times New Roman"/>
          <w:sz w:val="28"/>
          <w:szCs w:val="24"/>
        </w:rPr>
        <w:lastRenderedPageBreak/>
        <w:t xml:space="preserve">себя ручками, головку прижали к ручкам- греетесь. Согрелись, расслабились. Но вот снова подул холодный ветер…»                </w:t>
      </w:r>
    </w:p>
    <w:p w:rsidR="00A727A1" w:rsidRPr="006822D4" w:rsidRDefault="00A727A1"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«Шишки»</w:t>
      </w:r>
    </w:p>
    <w:p w:rsidR="00731A0D" w:rsidRPr="006822D4" w:rsidRDefault="00A727A1"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Цель: </w:t>
      </w:r>
      <w:r w:rsidR="00731A0D" w:rsidRPr="006822D4">
        <w:rPr>
          <w:rFonts w:ascii="Times New Roman" w:hAnsi="Times New Roman" w:cs="Times New Roman"/>
          <w:sz w:val="28"/>
          <w:szCs w:val="24"/>
        </w:rPr>
        <w:t>снять напряжение.</w:t>
      </w:r>
    </w:p>
    <w:p w:rsidR="00731A0D" w:rsidRPr="006822D4" w:rsidRDefault="00731A0D"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Процедура проведения. Ведущий говорит: «Вы- медвежата, а я мама- медведица. Я буду бросать вам шишки (ведущий имитирует соответствующее движение). Вы будете их </w:t>
      </w:r>
      <w:proofErr w:type="gramStart"/>
      <w:r w:rsidRPr="006822D4">
        <w:rPr>
          <w:rFonts w:ascii="Times New Roman" w:hAnsi="Times New Roman" w:cs="Times New Roman"/>
          <w:sz w:val="28"/>
          <w:szCs w:val="24"/>
        </w:rPr>
        <w:t>ловить(</w:t>
      </w:r>
      <w:proofErr w:type="gramEnd"/>
      <w:r w:rsidRPr="006822D4">
        <w:rPr>
          <w:rFonts w:ascii="Times New Roman" w:hAnsi="Times New Roman" w:cs="Times New Roman"/>
          <w:sz w:val="28"/>
          <w:szCs w:val="24"/>
        </w:rPr>
        <w:t>ведущий показывает, что надо сделать) и с силой сжимает в лапах. Дети играют. Ведущий: «Но вот медвежата устали и роняют свои лапки вдоль тела- лапки отдыхают. А мама- медведица снова кидает шишки медвежатам…».</w:t>
      </w:r>
    </w:p>
    <w:p w:rsidR="00731A0D" w:rsidRPr="006822D4" w:rsidRDefault="00731A0D" w:rsidP="006822D4">
      <w:pPr>
        <w:ind w:left="360"/>
        <w:jc w:val="both"/>
        <w:rPr>
          <w:rFonts w:ascii="Times New Roman" w:hAnsi="Times New Roman" w:cs="Times New Roman"/>
          <w:sz w:val="28"/>
          <w:szCs w:val="24"/>
        </w:rPr>
      </w:pPr>
    </w:p>
    <w:p w:rsidR="00731A0D" w:rsidRPr="006822D4" w:rsidRDefault="00731A0D"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Игры- медитации</w:t>
      </w:r>
    </w:p>
    <w:p w:rsidR="00731A0D" w:rsidRPr="006822D4" w:rsidRDefault="00731A0D"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«Воздушные шарики»</w:t>
      </w:r>
    </w:p>
    <w:p w:rsidR="00731A0D" w:rsidRPr="006822D4" w:rsidRDefault="00731A0D"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Цель: снять эмоциональное напряжение.</w:t>
      </w:r>
    </w:p>
    <w:p w:rsidR="00731A0D" w:rsidRPr="006822D4" w:rsidRDefault="00731A0D"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Процедура проведения. </w:t>
      </w:r>
      <w:r w:rsidR="00BE3295" w:rsidRPr="006822D4">
        <w:rPr>
          <w:rFonts w:ascii="Times New Roman" w:hAnsi="Times New Roman" w:cs="Times New Roman"/>
          <w:sz w:val="28"/>
          <w:szCs w:val="24"/>
        </w:rPr>
        <w:t xml:space="preserve">Психолог: «Вы все- воздушные шарики, </w:t>
      </w:r>
      <w:r w:rsidR="00CA113D" w:rsidRPr="006822D4">
        <w:rPr>
          <w:rFonts w:ascii="Times New Roman" w:hAnsi="Times New Roman" w:cs="Times New Roman"/>
          <w:sz w:val="28"/>
          <w:szCs w:val="24"/>
        </w:rPr>
        <w:t>очень</w:t>
      </w:r>
      <w:r w:rsidR="00BE3295" w:rsidRPr="006822D4">
        <w:rPr>
          <w:rFonts w:ascii="Times New Roman" w:hAnsi="Times New Roman" w:cs="Times New Roman"/>
          <w:sz w:val="28"/>
          <w:szCs w:val="24"/>
        </w:rPr>
        <w:t xml:space="preserve"> красивые и веселые. Вас надувают, и вы становитесь все легче и легче. Все ваше тело становится легким, невесомым. И ручки легкие, и ножки стали легкие- легкие. Воздушные шарики поднимаются все выше и выше. Дует теплый, ласковый ветерок, он нежно обдувает каждый шарик</w:t>
      </w:r>
      <w:proofErr w:type="gramStart"/>
      <w:r w:rsidR="00BE3295" w:rsidRPr="006822D4">
        <w:rPr>
          <w:rFonts w:ascii="Times New Roman" w:hAnsi="Times New Roman" w:cs="Times New Roman"/>
          <w:sz w:val="28"/>
          <w:szCs w:val="24"/>
        </w:rPr>
        <w:t>…(</w:t>
      </w:r>
      <w:proofErr w:type="gramEnd"/>
      <w:r w:rsidR="00BE3295" w:rsidRPr="006822D4">
        <w:rPr>
          <w:rFonts w:ascii="Times New Roman" w:hAnsi="Times New Roman" w:cs="Times New Roman"/>
          <w:sz w:val="28"/>
          <w:szCs w:val="24"/>
        </w:rPr>
        <w:t>пауза- психолог поглаживает детей, переходя от одного ребенка к другому). Обдувает шарик</w:t>
      </w:r>
      <w:proofErr w:type="gramStart"/>
      <w:r w:rsidR="00BE3295" w:rsidRPr="006822D4">
        <w:rPr>
          <w:rFonts w:ascii="Times New Roman" w:hAnsi="Times New Roman" w:cs="Times New Roman"/>
          <w:sz w:val="28"/>
          <w:szCs w:val="24"/>
        </w:rPr>
        <w:t>…(</w:t>
      </w:r>
      <w:proofErr w:type="gramEnd"/>
      <w:r w:rsidR="00BE3295" w:rsidRPr="006822D4">
        <w:rPr>
          <w:rFonts w:ascii="Times New Roman" w:hAnsi="Times New Roman" w:cs="Times New Roman"/>
          <w:sz w:val="28"/>
          <w:szCs w:val="24"/>
        </w:rPr>
        <w:t xml:space="preserve">имя ребенка), ласкает шарик…(имя </w:t>
      </w:r>
      <w:r w:rsidR="00CA113D" w:rsidRPr="006822D4">
        <w:rPr>
          <w:rFonts w:ascii="Times New Roman" w:hAnsi="Times New Roman" w:cs="Times New Roman"/>
          <w:sz w:val="28"/>
          <w:szCs w:val="24"/>
        </w:rPr>
        <w:t>следующего</w:t>
      </w:r>
      <w:r w:rsidR="00BE3295" w:rsidRPr="006822D4">
        <w:rPr>
          <w:rFonts w:ascii="Times New Roman" w:hAnsi="Times New Roman" w:cs="Times New Roman"/>
          <w:sz w:val="28"/>
          <w:szCs w:val="24"/>
        </w:rPr>
        <w:t xml:space="preserve"> ребенка</w:t>
      </w:r>
      <w:r w:rsidR="008843D8" w:rsidRPr="006822D4">
        <w:rPr>
          <w:rFonts w:ascii="Times New Roman" w:hAnsi="Times New Roman" w:cs="Times New Roman"/>
          <w:sz w:val="28"/>
          <w:szCs w:val="24"/>
        </w:rPr>
        <w:t xml:space="preserve"> и т. д.). Вам легко, спокойно. Вы летите туда, куда дует ласковый ветерок. Но вот пришла пора </w:t>
      </w:r>
      <w:r w:rsidR="00CA113D" w:rsidRPr="006822D4">
        <w:rPr>
          <w:rFonts w:ascii="Times New Roman" w:hAnsi="Times New Roman" w:cs="Times New Roman"/>
          <w:sz w:val="28"/>
          <w:szCs w:val="24"/>
        </w:rPr>
        <w:t>возвращаться</w:t>
      </w:r>
      <w:r w:rsidR="008843D8" w:rsidRPr="006822D4">
        <w:rPr>
          <w:rFonts w:ascii="Times New Roman" w:hAnsi="Times New Roman" w:cs="Times New Roman"/>
          <w:sz w:val="28"/>
          <w:szCs w:val="24"/>
        </w:rPr>
        <w:t xml:space="preserve"> домой. Вы снова в этой комнате. Потянитесь и на счет «три» откройте глаза. Улыбнитесь своему шарику».</w:t>
      </w:r>
    </w:p>
    <w:p w:rsidR="008843D8" w:rsidRPr="006822D4" w:rsidRDefault="008843D8" w:rsidP="006822D4">
      <w:pPr>
        <w:ind w:left="360"/>
        <w:jc w:val="both"/>
        <w:rPr>
          <w:rFonts w:ascii="Times New Roman" w:hAnsi="Times New Roman" w:cs="Times New Roman"/>
          <w:sz w:val="28"/>
          <w:szCs w:val="24"/>
        </w:rPr>
      </w:pPr>
    </w:p>
    <w:p w:rsidR="008843D8" w:rsidRPr="006822D4" w:rsidRDefault="008843D8"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Игры на релаксацию путем чередования ритмичного дыхания и дыхания с задержкой</w:t>
      </w:r>
      <w:r w:rsidR="00CA113D" w:rsidRPr="006822D4">
        <w:rPr>
          <w:rFonts w:ascii="Times New Roman" w:hAnsi="Times New Roman" w:cs="Times New Roman"/>
          <w:sz w:val="28"/>
          <w:szCs w:val="24"/>
        </w:rPr>
        <w:t xml:space="preserve"> </w:t>
      </w:r>
    </w:p>
    <w:p w:rsidR="00CA113D" w:rsidRPr="006822D4" w:rsidRDefault="00CA113D"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«Воздушный шарик»</w:t>
      </w:r>
    </w:p>
    <w:p w:rsidR="00CA113D" w:rsidRPr="006822D4" w:rsidRDefault="00CA113D"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Цель: развить у детей способности расслабления мышц живота.</w:t>
      </w:r>
    </w:p>
    <w:p w:rsidR="00CA113D" w:rsidRPr="006822D4" w:rsidRDefault="00CA113D"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Процедура проведения. Дети стоят в кругу. Ведущий: «У меня в руках воздушный шарик. Посмотрите, как я буду его надувать (надувает шарик, а затем сдувает его). А сейчас мы </w:t>
      </w:r>
      <w:proofErr w:type="gramStart"/>
      <w:r w:rsidRPr="006822D4">
        <w:rPr>
          <w:rFonts w:ascii="Times New Roman" w:hAnsi="Times New Roman" w:cs="Times New Roman"/>
          <w:sz w:val="28"/>
          <w:szCs w:val="24"/>
        </w:rPr>
        <w:t>представим ,</w:t>
      </w:r>
      <w:proofErr w:type="gramEnd"/>
      <w:r w:rsidRPr="006822D4">
        <w:rPr>
          <w:rFonts w:ascii="Times New Roman" w:hAnsi="Times New Roman" w:cs="Times New Roman"/>
          <w:sz w:val="28"/>
          <w:szCs w:val="24"/>
        </w:rPr>
        <w:t xml:space="preserve"> что воздушный шарик находится у нас в животе и мы должны его надуть. Положите руку на живот. </w:t>
      </w:r>
      <w:r w:rsidR="00EC6823" w:rsidRPr="006822D4">
        <w:rPr>
          <w:rFonts w:ascii="Times New Roman" w:hAnsi="Times New Roman" w:cs="Times New Roman"/>
          <w:sz w:val="28"/>
          <w:szCs w:val="24"/>
        </w:rPr>
        <w:t xml:space="preserve">Шарик сейчас не надут. Теперь набираем в него воздух, надуваем животик, </w:t>
      </w:r>
      <w:proofErr w:type="spellStart"/>
      <w:r w:rsidR="00EC6823" w:rsidRPr="006822D4">
        <w:rPr>
          <w:rFonts w:ascii="Times New Roman" w:hAnsi="Times New Roman" w:cs="Times New Roman"/>
          <w:sz w:val="28"/>
          <w:szCs w:val="24"/>
        </w:rPr>
        <w:t>будьто</w:t>
      </w:r>
      <w:proofErr w:type="spellEnd"/>
      <w:r w:rsidR="00EC6823" w:rsidRPr="006822D4">
        <w:rPr>
          <w:rFonts w:ascii="Times New Roman" w:hAnsi="Times New Roman" w:cs="Times New Roman"/>
          <w:sz w:val="28"/>
          <w:szCs w:val="24"/>
        </w:rPr>
        <w:t xml:space="preserve"> он большой воздушный шар. Почувствуйте ручкой, как он растет. А теперь сделаем выдох и сдуем животик. Отлично! Давайте повторим еще раз. Вдох- выдох, еще один вдох- выдох. Молодцы!»</w:t>
      </w:r>
    </w:p>
    <w:p w:rsidR="00EC6823" w:rsidRPr="006822D4" w:rsidRDefault="00EC6823" w:rsidP="006822D4">
      <w:pPr>
        <w:ind w:left="360"/>
        <w:jc w:val="both"/>
        <w:rPr>
          <w:rFonts w:ascii="Times New Roman" w:hAnsi="Times New Roman" w:cs="Times New Roman"/>
          <w:sz w:val="28"/>
          <w:szCs w:val="24"/>
        </w:rPr>
      </w:pPr>
    </w:p>
    <w:p w:rsidR="00EC6823" w:rsidRPr="006822D4" w:rsidRDefault="00EC6823"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«Часики»</w:t>
      </w:r>
    </w:p>
    <w:p w:rsidR="00EC6823" w:rsidRPr="006822D4" w:rsidRDefault="00EC6823"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Цель: снять психоэмоциональное напряжение через дыхательные техники, создание положительного эмоционального фона.</w:t>
      </w:r>
    </w:p>
    <w:p w:rsidR="00EC6823" w:rsidRPr="006822D4" w:rsidRDefault="00EC6823"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Процедура проведения. </w:t>
      </w:r>
      <w:r w:rsidR="006D66A0" w:rsidRPr="006822D4">
        <w:rPr>
          <w:rFonts w:ascii="Times New Roman" w:hAnsi="Times New Roman" w:cs="Times New Roman"/>
          <w:sz w:val="28"/>
          <w:szCs w:val="24"/>
        </w:rPr>
        <w:t>Ведущий: «Ребята, а вы видели часики? У кого они есть? А хотите, мы сегодня с вами будем показывать часики? Встаньте прямо, ножки слегка расставьте так, чтобы машинка между ними могла проехать, руки опустите. Мама часики завела, и они стали тикать: «Тик- так!». Размахивайте прямыми руками вперед и назад</w:t>
      </w:r>
      <w:r w:rsidR="00E567A7" w:rsidRPr="006822D4">
        <w:rPr>
          <w:rFonts w:ascii="Times New Roman" w:hAnsi="Times New Roman" w:cs="Times New Roman"/>
          <w:sz w:val="28"/>
          <w:szCs w:val="24"/>
        </w:rPr>
        <w:t>. Устали часики, остановились, о</w:t>
      </w:r>
      <w:r w:rsidR="006D66A0" w:rsidRPr="006822D4">
        <w:rPr>
          <w:rFonts w:ascii="Times New Roman" w:hAnsi="Times New Roman" w:cs="Times New Roman"/>
          <w:sz w:val="28"/>
          <w:szCs w:val="24"/>
        </w:rPr>
        <w:t>тдыхают… Мама снова завела часики, и они снова стали тикать</w:t>
      </w:r>
      <w:r w:rsidR="000565C0" w:rsidRPr="006822D4">
        <w:rPr>
          <w:rFonts w:ascii="Times New Roman" w:hAnsi="Times New Roman" w:cs="Times New Roman"/>
          <w:sz w:val="28"/>
          <w:szCs w:val="24"/>
        </w:rPr>
        <w:t>». Дети и ведущий размахивают руками, говорят: «Тик-  так».</w:t>
      </w:r>
    </w:p>
    <w:p w:rsidR="000565C0" w:rsidRPr="006822D4" w:rsidRDefault="000565C0"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Игры с прищепками</w:t>
      </w:r>
    </w:p>
    <w:p w:rsidR="000565C0" w:rsidRPr="006822D4" w:rsidRDefault="006822D4"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«Игры</w:t>
      </w:r>
      <w:r w:rsidR="000565C0" w:rsidRPr="006822D4">
        <w:rPr>
          <w:rFonts w:ascii="Times New Roman" w:hAnsi="Times New Roman" w:cs="Times New Roman"/>
          <w:b/>
          <w:sz w:val="28"/>
          <w:szCs w:val="24"/>
        </w:rPr>
        <w:t xml:space="preserve"> с прищепками»</w:t>
      </w:r>
    </w:p>
    <w:p w:rsidR="000565C0" w:rsidRPr="006822D4" w:rsidRDefault="000565C0"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Цель: снять напряжение, развить мелкую моторику рук, развить коммуникативную функцию речи.</w:t>
      </w:r>
    </w:p>
    <w:p w:rsidR="000565C0" w:rsidRPr="006822D4" w:rsidRDefault="000565C0"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Процедура проведения. Ведущий показывает детям прищепки и рассказывает о предназначении их в быту, предлагает поиграть с ними- показывая, как тремя пальчиками можно прицепить прищепку к краю коробки, сопровождая действия словами: </w:t>
      </w:r>
    </w:p>
    <w:p w:rsidR="000565C0" w:rsidRPr="006822D4" w:rsidRDefault="000565C0"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Наша мамочка устала, </w:t>
      </w:r>
    </w:p>
    <w:p w:rsidR="000565C0" w:rsidRPr="006822D4" w:rsidRDefault="000565C0"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Всю одежду постирала,</w:t>
      </w:r>
    </w:p>
    <w:p w:rsidR="000565C0" w:rsidRPr="006822D4" w:rsidRDefault="000565C0"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Милой маме помогу,</w:t>
      </w:r>
    </w:p>
    <w:p w:rsidR="000565C0" w:rsidRPr="006822D4" w:rsidRDefault="000565C0"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Все прищепки соберу.</w:t>
      </w:r>
    </w:p>
    <w:p w:rsidR="000565C0" w:rsidRPr="006822D4" w:rsidRDefault="005A071B" w:rsidP="006822D4">
      <w:pPr>
        <w:ind w:left="360"/>
        <w:jc w:val="both"/>
        <w:rPr>
          <w:rFonts w:ascii="Times New Roman" w:hAnsi="Times New Roman" w:cs="Times New Roman"/>
          <w:sz w:val="28"/>
          <w:szCs w:val="24"/>
        </w:rPr>
      </w:pPr>
      <w:proofErr w:type="gramStart"/>
      <w:r w:rsidRPr="006822D4">
        <w:rPr>
          <w:rFonts w:ascii="Times New Roman" w:hAnsi="Times New Roman" w:cs="Times New Roman"/>
          <w:sz w:val="28"/>
          <w:szCs w:val="24"/>
        </w:rPr>
        <w:t>( Дети</w:t>
      </w:r>
      <w:proofErr w:type="gramEnd"/>
      <w:r w:rsidRPr="006822D4">
        <w:rPr>
          <w:rFonts w:ascii="Times New Roman" w:hAnsi="Times New Roman" w:cs="Times New Roman"/>
          <w:sz w:val="28"/>
          <w:szCs w:val="24"/>
        </w:rPr>
        <w:t xml:space="preserve"> повторяют текст и движения за ведущим.)</w:t>
      </w:r>
    </w:p>
    <w:p w:rsidR="005A071B" w:rsidRPr="006822D4" w:rsidRDefault="00985292"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Затем ведущий показывает, как прищепка может открывать и закрывать «ротик». Далее прищепка превращается в волка:</w:t>
      </w:r>
    </w:p>
    <w:p w:rsidR="00985292" w:rsidRPr="006822D4" w:rsidRDefault="00985292"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Серый волк- зубами щелк.</w:t>
      </w:r>
    </w:p>
    <w:p w:rsidR="00985292" w:rsidRPr="006822D4" w:rsidRDefault="00985292"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Не боимся тебя, волк!</w:t>
      </w:r>
    </w:p>
    <w:p w:rsidR="00985292" w:rsidRPr="006822D4" w:rsidRDefault="00985292" w:rsidP="006822D4">
      <w:pPr>
        <w:ind w:left="360"/>
        <w:jc w:val="both"/>
        <w:rPr>
          <w:rFonts w:ascii="Times New Roman" w:hAnsi="Times New Roman" w:cs="Times New Roman"/>
          <w:sz w:val="28"/>
          <w:szCs w:val="24"/>
        </w:rPr>
      </w:pPr>
      <w:proofErr w:type="gramStart"/>
      <w:r w:rsidRPr="006822D4">
        <w:rPr>
          <w:rFonts w:ascii="Times New Roman" w:hAnsi="Times New Roman" w:cs="Times New Roman"/>
          <w:sz w:val="28"/>
          <w:szCs w:val="24"/>
        </w:rPr>
        <w:t>( Дети</w:t>
      </w:r>
      <w:proofErr w:type="gramEnd"/>
      <w:r w:rsidRPr="006822D4">
        <w:rPr>
          <w:rFonts w:ascii="Times New Roman" w:hAnsi="Times New Roman" w:cs="Times New Roman"/>
          <w:sz w:val="28"/>
          <w:szCs w:val="24"/>
        </w:rPr>
        <w:t xml:space="preserve"> повторяют текст и движения за ведущим.)</w:t>
      </w:r>
    </w:p>
    <w:p w:rsidR="00985292" w:rsidRDefault="00985292" w:rsidP="006822D4">
      <w:pPr>
        <w:ind w:left="360"/>
        <w:jc w:val="both"/>
        <w:rPr>
          <w:rFonts w:ascii="Times New Roman" w:hAnsi="Times New Roman" w:cs="Times New Roman"/>
          <w:sz w:val="28"/>
          <w:szCs w:val="24"/>
        </w:rPr>
      </w:pPr>
    </w:p>
    <w:p w:rsidR="006822D4" w:rsidRPr="006822D4" w:rsidRDefault="006822D4" w:rsidP="006822D4">
      <w:pPr>
        <w:ind w:left="360"/>
        <w:jc w:val="both"/>
        <w:rPr>
          <w:rFonts w:ascii="Times New Roman" w:hAnsi="Times New Roman" w:cs="Times New Roman"/>
          <w:sz w:val="28"/>
          <w:szCs w:val="24"/>
        </w:rPr>
      </w:pPr>
    </w:p>
    <w:p w:rsidR="00985292" w:rsidRPr="006822D4" w:rsidRDefault="00985292"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«Интересный разговор»</w:t>
      </w:r>
    </w:p>
    <w:p w:rsidR="00985292" w:rsidRPr="006822D4" w:rsidRDefault="00985292" w:rsidP="006822D4">
      <w:pPr>
        <w:ind w:left="360"/>
        <w:jc w:val="both"/>
        <w:rPr>
          <w:rFonts w:ascii="Times New Roman" w:hAnsi="Times New Roman" w:cs="Times New Roman"/>
          <w:sz w:val="28"/>
          <w:szCs w:val="24"/>
        </w:rPr>
      </w:pPr>
    </w:p>
    <w:p w:rsidR="00985292" w:rsidRPr="006822D4" w:rsidRDefault="00985292"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Цель: снять напряжение, развить коммуникативную функцию речи, развить воображение.</w:t>
      </w:r>
    </w:p>
    <w:p w:rsidR="00985292" w:rsidRPr="006822D4" w:rsidRDefault="00985292"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Процедура проведения. У детей в</w:t>
      </w:r>
      <w:r w:rsidR="00DF3652" w:rsidRPr="006822D4">
        <w:rPr>
          <w:rFonts w:ascii="Times New Roman" w:hAnsi="Times New Roman" w:cs="Times New Roman"/>
          <w:sz w:val="28"/>
          <w:szCs w:val="24"/>
        </w:rPr>
        <w:t xml:space="preserve"> </w:t>
      </w:r>
      <w:r w:rsidRPr="006822D4">
        <w:rPr>
          <w:rFonts w:ascii="Times New Roman" w:hAnsi="Times New Roman" w:cs="Times New Roman"/>
          <w:sz w:val="28"/>
          <w:szCs w:val="24"/>
        </w:rPr>
        <w:t>каждой руке по прищепке. Ритмичное открывание и закрывание прищепок обеими руками по ходу проговаривания текста:</w:t>
      </w:r>
    </w:p>
    <w:p w:rsidR="00985292" w:rsidRPr="006822D4" w:rsidRDefault="00985292" w:rsidP="006822D4">
      <w:pPr>
        <w:ind w:left="360"/>
        <w:jc w:val="both"/>
        <w:rPr>
          <w:rFonts w:ascii="Times New Roman" w:hAnsi="Times New Roman" w:cs="Times New Roman"/>
          <w:sz w:val="28"/>
          <w:szCs w:val="24"/>
        </w:rPr>
      </w:pPr>
    </w:p>
    <w:p w:rsidR="00985292" w:rsidRPr="006822D4" w:rsidRDefault="00985292"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Лягушонок: «</w:t>
      </w:r>
      <w:proofErr w:type="spellStart"/>
      <w:r w:rsidRPr="006822D4">
        <w:rPr>
          <w:rFonts w:ascii="Times New Roman" w:hAnsi="Times New Roman" w:cs="Times New Roman"/>
          <w:sz w:val="28"/>
          <w:szCs w:val="24"/>
        </w:rPr>
        <w:t>Квак</w:t>
      </w:r>
      <w:proofErr w:type="spellEnd"/>
      <w:r w:rsidRPr="006822D4">
        <w:rPr>
          <w:rFonts w:ascii="Times New Roman" w:hAnsi="Times New Roman" w:cs="Times New Roman"/>
          <w:sz w:val="28"/>
          <w:szCs w:val="24"/>
        </w:rPr>
        <w:t xml:space="preserve">- </w:t>
      </w:r>
      <w:proofErr w:type="spellStart"/>
      <w:proofErr w:type="gramStart"/>
      <w:r w:rsidRPr="006822D4">
        <w:rPr>
          <w:rFonts w:ascii="Times New Roman" w:hAnsi="Times New Roman" w:cs="Times New Roman"/>
          <w:sz w:val="28"/>
          <w:szCs w:val="24"/>
        </w:rPr>
        <w:t>квак</w:t>
      </w:r>
      <w:proofErr w:type="spellEnd"/>
      <w:r w:rsidRPr="006822D4">
        <w:rPr>
          <w:rFonts w:ascii="Times New Roman" w:hAnsi="Times New Roman" w:cs="Times New Roman"/>
          <w:sz w:val="28"/>
          <w:szCs w:val="24"/>
        </w:rPr>
        <w:t xml:space="preserve"> !</w:t>
      </w:r>
      <w:proofErr w:type="gramEnd"/>
      <w:r w:rsidR="004005EC" w:rsidRPr="006822D4">
        <w:rPr>
          <w:rFonts w:ascii="Times New Roman" w:hAnsi="Times New Roman" w:cs="Times New Roman"/>
          <w:sz w:val="28"/>
          <w:szCs w:val="24"/>
        </w:rPr>
        <w:t xml:space="preserve">» </w:t>
      </w:r>
    </w:p>
    <w:p w:rsidR="004005EC" w:rsidRPr="006822D4" w:rsidRDefault="004005EC" w:rsidP="006822D4">
      <w:pPr>
        <w:ind w:left="360"/>
        <w:jc w:val="both"/>
        <w:rPr>
          <w:rFonts w:ascii="Times New Roman" w:hAnsi="Times New Roman" w:cs="Times New Roman"/>
          <w:sz w:val="28"/>
          <w:szCs w:val="24"/>
        </w:rPr>
      </w:pPr>
      <w:proofErr w:type="gramStart"/>
      <w:r w:rsidRPr="006822D4">
        <w:rPr>
          <w:rFonts w:ascii="Times New Roman" w:hAnsi="Times New Roman" w:cs="Times New Roman"/>
          <w:sz w:val="28"/>
          <w:szCs w:val="24"/>
        </w:rPr>
        <w:t>А  утенок</w:t>
      </w:r>
      <w:proofErr w:type="gramEnd"/>
      <w:r w:rsidRPr="006822D4">
        <w:rPr>
          <w:rFonts w:ascii="Times New Roman" w:hAnsi="Times New Roman" w:cs="Times New Roman"/>
          <w:sz w:val="28"/>
          <w:szCs w:val="24"/>
        </w:rPr>
        <w:t>: «Кряк- кряк !»</w:t>
      </w:r>
    </w:p>
    <w:p w:rsidR="008843D8" w:rsidRPr="006822D4" w:rsidRDefault="004005EC"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Все сказали, все спросили,</w:t>
      </w:r>
    </w:p>
    <w:p w:rsidR="004005EC" w:rsidRPr="006822D4" w:rsidRDefault="004005EC"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Хорошо поговорили.</w:t>
      </w:r>
    </w:p>
    <w:p w:rsidR="004005EC" w:rsidRPr="006822D4" w:rsidRDefault="004005EC" w:rsidP="006822D4">
      <w:pPr>
        <w:ind w:left="360"/>
        <w:jc w:val="both"/>
        <w:rPr>
          <w:rFonts w:ascii="Times New Roman" w:hAnsi="Times New Roman" w:cs="Times New Roman"/>
          <w:sz w:val="28"/>
          <w:szCs w:val="24"/>
        </w:rPr>
      </w:pPr>
    </w:p>
    <w:p w:rsidR="004005EC" w:rsidRPr="006822D4" w:rsidRDefault="00E234FE"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Игры</w:t>
      </w:r>
      <w:r w:rsidR="006822D4" w:rsidRPr="006822D4">
        <w:rPr>
          <w:rFonts w:ascii="Times New Roman" w:hAnsi="Times New Roman" w:cs="Times New Roman"/>
          <w:b/>
          <w:sz w:val="28"/>
          <w:szCs w:val="24"/>
        </w:rPr>
        <w:t>- «</w:t>
      </w:r>
      <w:proofErr w:type="spellStart"/>
      <w:r w:rsidRPr="006822D4">
        <w:rPr>
          <w:rFonts w:ascii="Times New Roman" w:hAnsi="Times New Roman" w:cs="Times New Roman"/>
          <w:b/>
          <w:sz w:val="28"/>
          <w:szCs w:val="24"/>
        </w:rPr>
        <w:t>усыплялки</w:t>
      </w:r>
      <w:proofErr w:type="spellEnd"/>
      <w:r w:rsidRPr="006822D4">
        <w:rPr>
          <w:rFonts w:ascii="Times New Roman" w:hAnsi="Times New Roman" w:cs="Times New Roman"/>
          <w:b/>
          <w:sz w:val="28"/>
          <w:szCs w:val="24"/>
        </w:rPr>
        <w:t>», колыбельные</w:t>
      </w:r>
    </w:p>
    <w:p w:rsidR="00E234FE" w:rsidRPr="006822D4" w:rsidRDefault="00E234FE"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Такие игры оберегают от чрезмерных впечатлений и эмоций, накопленных за день, успокаивают, увещевают. И даже лечат, ведь недаром слова некоторых колыбельных напоминают заговоры целительниц, «изгоняющие» болезни и горести. Спокойная мелодия колыбельной способствует замедлению пульса, расширению сосудов, </w:t>
      </w:r>
      <w:r w:rsidR="00C62D0F" w:rsidRPr="006822D4">
        <w:rPr>
          <w:rFonts w:ascii="Times New Roman" w:hAnsi="Times New Roman" w:cs="Times New Roman"/>
          <w:sz w:val="28"/>
          <w:szCs w:val="24"/>
        </w:rPr>
        <w:t xml:space="preserve">упорядочиванию мозговых ритмов. </w:t>
      </w:r>
    </w:p>
    <w:p w:rsidR="00C62D0F" w:rsidRPr="006822D4" w:rsidRDefault="00C62D0F"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Необходимо сопровождать «</w:t>
      </w:r>
      <w:proofErr w:type="spellStart"/>
      <w:r w:rsidRPr="006822D4">
        <w:rPr>
          <w:rFonts w:ascii="Times New Roman" w:hAnsi="Times New Roman" w:cs="Times New Roman"/>
          <w:sz w:val="28"/>
          <w:szCs w:val="24"/>
        </w:rPr>
        <w:t>усыплялку</w:t>
      </w:r>
      <w:proofErr w:type="spellEnd"/>
      <w:r w:rsidRPr="006822D4">
        <w:rPr>
          <w:rFonts w:ascii="Times New Roman" w:hAnsi="Times New Roman" w:cs="Times New Roman"/>
          <w:sz w:val="28"/>
          <w:szCs w:val="24"/>
        </w:rPr>
        <w:t>» или колыбельную поглаживанием ручек, ножек, спинки, волос, лба и бровей. Все эти действия нужны для того, чтобы выработать у детей условный рефлекс на засыпание. Если вы делаете это правильно, то дети буквально на глазах расслабляются и быстро отходят ко сну. Впоследствии они засыпают, едва вы начинаете напевать или проговаривать «</w:t>
      </w:r>
      <w:proofErr w:type="spellStart"/>
      <w:r w:rsidRPr="006822D4">
        <w:rPr>
          <w:rFonts w:ascii="Times New Roman" w:hAnsi="Times New Roman" w:cs="Times New Roman"/>
          <w:sz w:val="28"/>
          <w:szCs w:val="24"/>
        </w:rPr>
        <w:t>усыплялку</w:t>
      </w:r>
      <w:proofErr w:type="spellEnd"/>
      <w:r w:rsidRPr="006822D4">
        <w:rPr>
          <w:rFonts w:ascii="Times New Roman" w:hAnsi="Times New Roman" w:cs="Times New Roman"/>
          <w:sz w:val="28"/>
          <w:szCs w:val="24"/>
        </w:rPr>
        <w:t>». А приученные отдаваться потоку образных представлений, они станут с</w:t>
      </w:r>
      <w:r w:rsidR="00DF4139" w:rsidRPr="006822D4">
        <w:rPr>
          <w:rFonts w:ascii="Times New Roman" w:hAnsi="Times New Roman" w:cs="Times New Roman"/>
          <w:sz w:val="28"/>
          <w:szCs w:val="24"/>
        </w:rPr>
        <w:t>пать глубоким и крепким сном. Бу</w:t>
      </w:r>
      <w:r w:rsidRPr="006822D4">
        <w:rPr>
          <w:rFonts w:ascii="Times New Roman" w:hAnsi="Times New Roman" w:cs="Times New Roman"/>
          <w:sz w:val="28"/>
          <w:szCs w:val="24"/>
        </w:rPr>
        <w:t xml:space="preserve">дет у малыша </w:t>
      </w:r>
      <w:r w:rsidR="00DF4139" w:rsidRPr="006822D4">
        <w:rPr>
          <w:rFonts w:ascii="Times New Roman" w:hAnsi="Times New Roman" w:cs="Times New Roman"/>
          <w:sz w:val="28"/>
          <w:szCs w:val="24"/>
        </w:rPr>
        <w:t xml:space="preserve">продолжительный спокойный сон- будет и здоровье. Вот почему так много внимания испокон веков уделяется ритуалу отхождения ко сну. </w:t>
      </w:r>
    </w:p>
    <w:p w:rsidR="00DF4139" w:rsidRPr="006822D4" w:rsidRDefault="00DF4139"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 </w:t>
      </w:r>
    </w:p>
    <w:p w:rsidR="00A727A1" w:rsidRPr="006822D4" w:rsidRDefault="00A727A1"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 </w:t>
      </w:r>
      <w:r w:rsidR="00DF4139" w:rsidRPr="006822D4">
        <w:rPr>
          <w:rFonts w:ascii="Times New Roman" w:hAnsi="Times New Roman" w:cs="Times New Roman"/>
          <w:sz w:val="28"/>
          <w:szCs w:val="24"/>
        </w:rPr>
        <w:t>Чтобы использовать «</w:t>
      </w:r>
      <w:proofErr w:type="spellStart"/>
      <w:r w:rsidR="00DF4139" w:rsidRPr="006822D4">
        <w:rPr>
          <w:rFonts w:ascii="Times New Roman" w:hAnsi="Times New Roman" w:cs="Times New Roman"/>
          <w:sz w:val="28"/>
          <w:szCs w:val="24"/>
        </w:rPr>
        <w:t>усыплялки</w:t>
      </w:r>
      <w:proofErr w:type="spellEnd"/>
      <w:r w:rsidR="00DF4139" w:rsidRPr="006822D4">
        <w:rPr>
          <w:rFonts w:ascii="Times New Roman" w:hAnsi="Times New Roman" w:cs="Times New Roman"/>
          <w:sz w:val="28"/>
          <w:szCs w:val="24"/>
        </w:rPr>
        <w:t>» и колыбельные как способ релаксации, не обязательно уметь петь, можно задушевно и ласково проговаривать слова, нашептывать. Важный момент: уложив детей нужно сесть в кресло и расслабиться. Это состояние передается детям, и они быстрее засыпают.</w:t>
      </w:r>
    </w:p>
    <w:p w:rsidR="00DF4139" w:rsidRPr="006822D4" w:rsidRDefault="00DF4139"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Все игры проводятся к подготовке ко сну.</w:t>
      </w:r>
    </w:p>
    <w:p w:rsidR="00DF4139" w:rsidRPr="006822D4" w:rsidRDefault="00DF4139" w:rsidP="006822D4">
      <w:pPr>
        <w:ind w:left="360"/>
        <w:jc w:val="both"/>
        <w:rPr>
          <w:rFonts w:ascii="Times New Roman" w:hAnsi="Times New Roman" w:cs="Times New Roman"/>
          <w:sz w:val="28"/>
          <w:szCs w:val="24"/>
        </w:rPr>
      </w:pPr>
    </w:p>
    <w:p w:rsidR="00DF4139" w:rsidRPr="006822D4" w:rsidRDefault="00DF4139"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«Зайки серые»</w:t>
      </w:r>
    </w:p>
    <w:p w:rsidR="00DF4139" w:rsidRPr="006822D4" w:rsidRDefault="00DF4139"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Цель: подготовить ко сну</w:t>
      </w:r>
      <w:r w:rsidR="00B62258" w:rsidRPr="006822D4">
        <w:rPr>
          <w:rFonts w:ascii="Times New Roman" w:hAnsi="Times New Roman" w:cs="Times New Roman"/>
          <w:sz w:val="28"/>
          <w:szCs w:val="24"/>
        </w:rPr>
        <w:t>, снять психоэмоциональное напряжение.</w:t>
      </w:r>
    </w:p>
    <w:p w:rsidR="00B62258" w:rsidRPr="006822D4" w:rsidRDefault="00B62258" w:rsidP="006822D4">
      <w:pPr>
        <w:ind w:left="360"/>
        <w:jc w:val="both"/>
        <w:rPr>
          <w:rFonts w:ascii="Times New Roman" w:hAnsi="Times New Roman" w:cs="Times New Roman"/>
          <w:sz w:val="28"/>
          <w:szCs w:val="24"/>
        </w:rPr>
      </w:pPr>
    </w:p>
    <w:p w:rsidR="00B62258" w:rsidRPr="006822D4" w:rsidRDefault="00B62258"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Процедура проведения. </w:t>
      </w:r>
      <w:r w:rsidR="008A31FD" w:rsidRPr="006822D4">
        <w:rPr>
          <w:rFonts w:ascii="Times New Roman" w:hAnsi="Times New Roman" w:cs="Times New Roman"/>
          <w:sz w:val="28"/>
          <w:szCs w:val="24"/>
        </w:rPr>
        <w:t xml:space="preserve">Педагог укладывает детей в кроватки и начинает напевать или произносить текст для засыпания: </w:t>
      </w:r>
      <w:proofErr w:type="gramStart"/>
      <w:r w:rsidR="008A31FD" w:rsidRPr="006822D4">
        <w:rPr>
          <w:rFonts w:ascii="Times New Roman" w:hAnsi="Times New Roman" w:cs="Times New Roman"/>
          <w:sz w:val="28"/>
          <w:szCs w:val="24"/>
        </w:rPr>
        <w:t>« Зайки</w:t>
      </w:r>
      <w:proofErr w:type="gramEnd"/>
      <w:r w:rsidR="008A31FD" w:rsidRPr="006822D4">
        <w:rPr>
          <w:rFonts w:ascii="Times New Roman" w:hAnsi="Times New Roman" w:cs="Times New Roman"/>
          <w:sz w:val="28"/>
          <w:szCs w:val="24"/>
        </w:rPr>
        <w:t xml:space="preserve"> серые устали </w:t>
      </w:r>
      <w:r w:rsidR="002F6C73" w:rsidRPr="006822D4">
        <w:rPr>
          <w:rFonts w:ascii="Times New Roman" w:hAnsi="Times New Roman" w:cs="Times New Roman"/>
          <w:sz w:val="28"/>
          <w:szCs w:val="24"/>
        </w:rPr>
        <w:t>и в постельку улеглись. И зайч</w:t>
      </w:r>
      <w:r w:rsidR="008A31FD" w:rsidRPr="006822D4">
        <w:rPr>
          <w:rFonts w:ascii="Times New Roman" w:hAnsi="Times New Roman" w:cs="Times New Roman"/>
          <w:sz w:val="28"/>
          <w:szCs w:val="24"/>
        </w:rPr>
        <w:t>онок Миша прилег</w:t>
      </w:r>
      <w:r w:rsidR="002F6C73" w:rsidRPr="006822D4">
        <w:rPr>
          <w:rFonts w:ascii="Times New Roman" w:hAnsi="Times New Roman" w:cs="Times New Roman"/>
          <w:sz w:val="28"/>
          <w:szCs w:val="24"/>
        </w:rPr>
        <w:t xml:space="preserve">, и зайчик пушистый Алеша прилег… Постельки у заек теплые, мягкие. И у беленькой зайки Марины теплая, и у… Лапки зайки вытянули, теплые лапки у зайчишек. И у зайчика Леночки теплые, и у… Закрываются глазки у зайчиков, спят зайки. И зайчик Машенька спит, и зайчик Сашенька спит. Хорошо, тепло моим </w:t>
      </w:r>
      <w:proofErr w:type="gramStart"/>
      <w:r w:rsidR="002F6C73" w:rsidRPr="006822D4">
        <w:rPr>
          <w:rFonts w:ascii="Times New Roman" w:hAnsi="Times New Roman" w:cs="Times New Roman"/>
          <w:sz w:val="28"/>
          <w:szCs w:val="24"/>
        </w:rPr>
        <w:t>зайкам !</w:t>
      </w:r>
      <w:proofErr w:type="gramEnd"/>
      <w:r w:rsidR="002F6C73" w:rsidRPr="006822D4">
        <w:rPr>
          <w:rFonts w:ascii="Times New Roman" w:hAnsi="Times New Roman" w:cs="Times New Roman"/>
          <w:sz w:val="28"/>
          <w:szCs w:val="24"/>
        </w:rPr>
        <w:t>» Взрослый подходит к каждому ребенку, шепчет ему эти слова ласко</w:t>
      </w:r>
      <w:r w:rsidR="009D045D" w:rsidRPr="006822D4">
        <w:rPr>
          <w:rFonts w:ascii="Times New Roman" w:hAnsi="Times New Roman" w:cs="Times New Roman"/>
          <w:sz w:val="28"/>
          <w:szCs w:val="24"/>
        </w:rPr>
        <w:t>во, поглаживает ручки, ножки, с</w:t>
      </w:r>
      <w:r w:rsidR="002F6C73" w:rsidRPr="006822D4">
        <w:rPr>
          <w:rFonts w:ascii="Times New Roman" w:hAnsi="Times New Roman" w:cs="Times New Roman"/>
          <w:sz w:val="28"/>
          <w:szCs w:val="24"/>
        </w:rPr>
        <w:t xml:space="preserve">пинку. </w:t>
      </w:r>
    </w:p>
    <w:p w:rsidR="009D045D" w:rsidRPr="006822D4" w:rsidRDefault="009D045D" w:rsidP="006822D4">
      <w:pPr>
        <w:ind w:left="360"/>
        <w:jc w:val="both"/>
        <w:rPr>
          <w:rFonts w:ascii="Times New Roman" w:hAnsi="Times New Roman" w:cs="Times New Roman"/>
          <w:sz w:val="28"/>
          <w:szCs w:val="24"/>
        </w:rPr>
      </w:pPr>
    </w:p>
    <w:p w:rsidR="009D045D" w:rsidRPr="006822D4" w:rsidRDefault="009D045D" w:rsidP="006822D4">
      <w:pPr>
        <w:ind w:left="360"/>
        <w:jc w:val="center"/>
        <w:rPr>
          <w:rFonts w:ascii="Times New Roman" w:hAnsi="Times New Roman" w:cs="Times New Roman"/>
          <w:b/>
          <w:sz w:val="28"/>
          <w:szCs w:val="24"/>
        </w:rPr>
      </w:pPr>
      <w:r w:rsidRPr="006822D4">
        <w:rPr>
          <w:rFonts w:ascii="Times New Roman" w:hAnsi="Times New Roman" w:cs="Times New Roman"/>
          <w:b/>
          <w:sz w:val="28"/>
          <w:szCs w:val="24"/>
        </w:rPr>
        <w:t>«Малышам всем спать пора»</w:t>
      </w:r>
    </w:p>
    <w:p w:rsidR="009D045D" w:rsidRPr="006822D4" w:rsidRDefault="009D045D"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Цель: подготовить ко сну, снять нап</w:t>
      </w:r>
      <w:r w:rsidR="00B84E76" w:rsidRPr="006822D4">
        <w:rPr>
          <w:rFonts w:ascii="Times New Roman" w:hAnsi="Times New Roman" w:cs="Times New Roman"/>
          <w:sz w:val="28"/>
          <w:szCs w:val="24"/>
        </w:rPr>
        <w:t>р</w:t>
      </w:r>
      <w:r w:rsidRPr="006822D4">
        <w:rPr>
          <w:rFonts w:ascii="Times New Roman" w:hAnsi="Times New Roman" w:cs="Times New Roman"/>
          <w:sz w:val="28"/>
          <w:szCs w:val="24"/>
        </w:rPr>
        <w:t>яжение с основных мышечных групп тела малыша.</w:t>
      </w:r>
    </w:p>
    <w:p w:rsidR="009D045D" w:rsidRPr="006822D4" w:rsidRDefault="009D045D"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Процедура проведения. Все ребята лежат в кроватях, педагог нежным голосом начинает напевать, сопровождая поглаживаниями слова колыбельной. Повторяет несколько раз, пока все дети не получат нежное поглаживание от него</w:t>
      </w:r>
      <w:r w:rsidR="00B84E76" w:rsidRPr="006822D4">
        <w:rPr>
          <w:rFonts w:ascii="Times New Roman" w:hAnsi="Times New Roman" w:cs="Times New Roman"/>
          <w:sz w:val="28"/>
          <w:szCs w:val="24"/>
        </w:rPr>
        <w:t>:</w:t>
      </w:r>
    </w:p>
    <w:p w:rsidR="00B84E76" w:rsidRPr="006822D4" w:rsidRDefault="00B84E76" w:rsidP="006822D4">
      <w:pPr>
        <w:ind w:left="360"/>
        <w:jc w:val="both"/>
        <w:rPr>
          <w:rFonts w:ascii="Times New Roman" w:hAnsi="Times New Roman" w:cs="Times New Roman"/>
          <w:sz w:val="28"/>
          <w:szCs w:val="24"/>
        </w:rPr>
      </w:pPr>
    </w:p>
    <w:p w:rsidR="00B84E76" w:rsidRPr="006822D4" w:rsidRDefault="00B84E76"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Нашим пальчикам спать пора, </w:t>
      </w:r>
    </w:p>
    <w:p w:rsidR="00B84E76" w:rsidRPr="006822D4" w:rsidRDefault="00B84E76"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Нашим ручкам спать пора, </w:t>
      </w:r>
    </w:p>
    <w:p w:rsidR="00B84E76" w:rsidRPr="006822D4" w:rsidRDefault="00B84E76"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Нашим глазкам спать пора,</w:t>
      </w:r>
    </w:p>
    <w:p w:rsidR="00B84E76" w:rsidRPr="006822D4" w:rsidRDefault="00B84E76"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И волосикам спать пора.</w:t>
      </w:r>
    </w:p>
    <w:p w:rsidR="00B84E76" w:rsidRPr="006822D4" w:rsidRDefault="00B84E76"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Нашим ножкам спать пора,</w:t>
      </w:r>
    </w:p>
    <w:p w:rsidR="00B84E76" w:rsidRPr="006822D4" w:rsidRDefault="00B84E76"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И животику спать пора, </w:t>
      </w:r>
    </w:p>
    <w:p w:rsidR="00B84E76" w:rsidRPr="006822D4" w:rsidRDefault="00B84E76"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Спинке тоже спать пора, </w:t>
      </w:r>
    </w:p>
    <w:p w:rsidR="00B84E76" w:rsidRPr="006822D4" w:rsidRDefault="00B84E76"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Лобику тоже спать пора.</w:t>
      </w:r>
    </w:p>
    <w:p w:rsidR="00B84E76" w:rsidRPr="006822D4" w:rsidRDefault="00B84E76" w:rsidP="006822D4">
      <w:pPr>
        <w:ind w:left="360"/>
        <w:jc w:val="both"/>
        <w:rPr>
          <w:rFonts w:ascii="Times New Roman" w:hAnsi="Times New Roman" w:cs="Times New Roman"/>
          <w:sz w:val="28"/>
          <w:szCs w:val="24"/>
        </w:rPr>
      </w:pPr>
      <w:r w:rsidRPr="006822D4">
        <w:rPr>
          <w:rFonts w:ascii="Times New Roman" w:hAnsi="Times New Roman" w:cs="Times New Roman"/>
          <w:sz w:val="28"/>
          <w:szCs w:val="24"/>
        </w:rPr>
        <w:t xml:space="preserve">Малышам всем спать </w:t>
      </w:r>
      <w:proofErr w:type="gramStart"/>
      <w:r w:rsidRPr="006822D4">
        <w:rPr>
          <w:rFonts w:ascii="Times New Roman" w:hAnsi="Times New Roman" w:cs="Times New Roman"/>
          <w:sz w:val="28"/>
          <w:szCs w:val="24"/>
        </w:rPr>
        <w:t>пора !</w:t>
      </w:r>
      <w:bookmarkStart w:id="0" w:name="_GoBack"/>
      <w:bookmarkEnd w:id="0"/>
      <w:proofErr w:type="gramEnd"/>
    </w:p>
    <w:sectPr w:rsidR="00B84E76" w:rsidRPr="00682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D1CC3"/>
    <w:multiLevelType w:val="hybridMultilevel"/>
    <w:tmpl w:val="355A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EC"/>
    <w:rsid w:val="000565C0"/>
    <w:rsid w:val="002F6C73"/>
    <w:rsid w:val="004005EC"/>
    <w:rsid w:val="005A071B"/>
    <w:rsid w:val="005E2AD7"/>
    <w:rsid w:val="00602B2A"/>
    <w:rsid w:val="006822D4"/>
    <w:rsid w:val="006D66A0"/>
    <w:rsid w:val="00731A0D"/>
    <w:rsid w:val="008843D8"/>
    <w:rsid w:val="008A31FD"/>
    <w:rsid w:val="00985292"/>
    <w:rsid w:val="009D045D"/>
    <w:rsid w:val="00A727A1"/>
    <w:rsid w:val="00B62258"/>
    <w:rsid w:val="00B84E76"/>
    <w:rsid w:val="00BC7AE9"/>
    <w:rsid w:val="00BE3295"/>
    <w:rsid w:val="00C62D0F"/>
    <w:rsid w:val="00CA113D"/>
    <w:rsid w:val="00CA3014"/>
    <w:rsid w:val="00D77905"/>
    <w:rsid w:val="00DF3652"/>
    <w:rsid w:val="00DF4139"/>
    <w:rsid w:val="00E234FE"/>
    <w:rsid w:val="00E567A7"/>
    <w:rsid w:val="00E60AEC"/>
    <w:rsid w:val="00EC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9BADD-ABA0-4ABE-922C-DCB63FC8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014"/>
    <w:pPr>
      <w:ind w:left="720"/>
      <w:contextualSpacing/>
    </w:pPr>
  </w:style>
  <w:style w:type="paragraph" w:styleId="a4">
    <w:name w:val="Balloon Text"/>
    <w:basedOn w:val="a"/>
    <w:link w:val="a5"/>
    <w:uiPriority w:val="99"/>
    <w:semiHidden/>
    <w:unhideWhenUsed/>
    <w:rsid w:val="006822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AFE2-AF58-4223-BDDC-92A826C9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Анайко</dc:creator>
  <cp:keywords/>
  <dc:description/>
  <cp:lastModifiedBy>Петушок</cp:lastModifiedBy>
  <cp:revision>7</cp:revision>
  <cp:lastPrinted>2015-02-04T05:44:00Z</cp:lastPrinted>
  <dcterms:created xsi:type="dcterms:W3CDTF">2015-01-15T08:54:00Z</dcterms:created>
  <dcterms:modified xsi:type="dcterms:W3CDTF">2015-02-04T05:44:00Z</dcterms:modified>
</cp:coreProperties>
</file>