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96" w:rsidRDefault="00864696" w:rsidP="00864696">
      <w:pPr>
        <w:pStyle w:val="a3"/>
        <w:spacing w:before="0" w:beforeAutospacing="0" w:after="0" w:afterAutospacing="0"/>
      </w:pPr>
      <w:r>
        <w:rPr>
          <w:rFonts w:cstheme="minorBidi"/>
          <w:color w:val="000000" w:themeColor="text1"/>
          <w:kern w:val="24"/>
          <w:sz w:val="28"/>
          <w:szCs w:val="28"/>
          <w:u w:val="single"/>
        </w:rPr>
        <w:t>ЗАДАЧИ:</w:t>
      </w: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cstheme="minorBidi"/>
          <w:color w:val="000000" w:themeColor="text1"/>
          <w:kern w:val="24"/>
          <w:sz w:val="28"/>
          <w:szCs w:val="28"/>
        </w:rPr>
        <w:br/>
      </w:r>
      <w:proofErr w:type="gramStart"/>
      <w:r>
        <w:rPr>
          <w:rFonts w:cstheme="minorBidi"/>
          <w:color w:val="000000" w:themeColor="text1"/>
          <w:kern w:val="24"/>
          <w:sz w:val="28"/>
          <w:szCs w:val="28"/>
        </w:rPr>
        <w:t>Образовательные</w:t>
      </w:r>
      <w:proofErr w:type="gramEnd"/>
      <w:r>
        <w:rPr>
          <w:rFonts w:cstheme="minorBidi"/>
          <w:color w:val="000000" w:themeColor="text1"/>
          <w:kern w:val="24"/>
          <w:sz w:val="28"/>
          <w:szCs w:val="28"/>
        </w:rPr>
        <w:t xml:space="preserve"> – познакомить детей с эмоцией – радость, упражнять в различении  эмоций по схематическим изображениям, учить передавать заданное эмоциональное состояние. Используя различные выразительные средства.</w:t>
      </w:r>
      <w:proofErr w:type="gramStart"/>
      <w:r>
        <w:rPr>
          <w:rFonts w:cstheme="minorBidi"/>
          <w:color w:val="000000" w:themeColor="text1"/>
          <w:kern w:val="24"/>
          <w:sz w:val="28"/>
          <w:szCs w:val="28"/>
        </w:rPr>
        <w:t xml:space="preserve"> .</w:t>
      </w:r>
      <w:proofErr w:type="gramEnd"/>
      <w:r>
        <w:rPr>
          <w:rFonts w:cstheme="minorBidi"/>
          <w:color w:val="000000" w:themeColor="text1"/>
          <w:kern w:val="24"/>
          <w:sz w:val="28"/>
          <w:szCs w:val="28"/>
        </w:rPr>
        <w:t xml:space="preserve"> Продолжать учить слушать и понимать музыкальное произведение.</w:t>
      </w: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cstheme="minorBidi"/>
          <w:color w:val="000000" w:themeColor="text1"/>
          <w:kern w:val="24"/>
          <w:sz w:val="28"/>
          <w:szCs w:val="28"/>
        </w:rPr>
        <w:t xml:space="preserve">Развивающие </w:t>
      </w:r>
      <w:proofErr w:type="gramStart"/>
      <w:r>
        <w:rPr>
          <w:rFonts w:cstheme="minorBidi"/>
          <w:color w:val="000000" w:themeColor="text1"/>
          <w:kern w:val="24"/>
          <w:sz w:val="28"/>
          <w:szCs w:val="28"/>
        </w:rPr>
        <w:t>–р</w:t>
      </w:r>
      <w:proofErr w:type="gramEnd"/>
      <w:r>
        <w:rPr>
          <w:rFonts w:cstheme="minorBidi"/>
          <w:color w:val="000000" w:themeColor="text1"/>
          <w:kern w:val="24"/>
          <w:sz w:val="28"/>
          <w:szCs w:val="28"/>
        </w:rPr>
        <w:t xml:space="preserve">азвивать </w:t>
      </w:r>
      <w:proofErr w:type="spellStart"/>
      <w:r>
        <w:rPr>
          <w:rFonts w:cstheme="minorBidi"/>
          <w:color w:val="000000" w:themeColor="text1"/>
          <w:kern w:val="24"/>
          <w:sz w:val="28"/>
          <w:szCs w:val="28"/>
        </w:rPr>
        <w:t>эмпатию</w:t>
      </w:r>
      <w:proofErr w:type="spellEnd"/>
      <w:r>
        <w:rPr>
          <w:rFonts w:cstheme="minorBidi"/>
          <w:color w:val="000000" w:themeColor="text1"/>
          <w:kern w:val="24"/>
          <w:sz w:val="28"/>
          <w:szCs w:val="28"/>
        </w:rPr>
        <w:t>, развивать психические процессы – внимание, мышление; умение понимать свои чувства и чувства других людей, умение рассказывать об этом. Развивать коммуникативные навыки.</w:t>
      </w:r>
      <w:r>
        <w:rPr>
          <w:rFonts w:cstheme="minorBidi"/>
          <w:color w:val="000000" w:themeColor="text1"/>
          <w:kern w:val="24"/>
          <w:sz w:val="28"/>
          <w:szCs w:val="28"/>
        </w:rPr>
        <w:br/>
      </w:r>
      <w:proofErr w:type="gramStart"/>
      <w:r>
        <w:rPr>
          <w:rFonts w:cstheme="minorBidi"/>
          <w:color w:val="000000" w:themeColor="text1"/>
          <w:kern w:val="24"/>
          <w:sz w:val="28"/>
          <w:szCs w:val="28"/>
        </w:rPr>
        <w:t>Воспитательные</w:t>
      </w:r>
      <w:proofErr w:type="gramEnd"/>
      <w:r>
        <w:rPr>
          <w:rFonts w:cstheme="minorBidi"/>
          <w:color w:val="000000" w:themeColor="text1"/>
          <w:kern w:val="24"/>
          <w:sz w:val="28"/>
          <w:szCs w:val="28"/>
        </w:rPr>
        <w:t xml:space="preserve"> – воспитывать уважительное и бережное  отношение к чувствам и эмоциям других.</w:t>
      </w: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cstheme="minorBidi"/>
          <w:color w:val="000000" w:themeColor="text1"/>
          <w:kern w:val="24"/>
          <w:sz w:val="28"/>
          <w:szCs w:val="28"/>
        </w:rPr>
        <w:t> </w:t>
      </w: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cstheme="minorBidi"/>
          <w:color w:val="000000" w:themeColor="text1"/>
          <w:kern w:val="24"/>
          <w:sz w:val="28"/>
          <w:szCs w:val="28"/>
        </w:rPr>
        <w:br/>
      </w:r>
      <w:r>
        <w:rPr>
          <w:rFonts w:cstheme="minorBidi"/>
          <w:color w:val="000000" w:themeColor="text1"/>
          <w:kern w:val="24"/>
          <w:sz w:val="28"/>
          <w:szCs w:val="28"/>
          <w:u w:val="single"/>
        </w:rPr>
        <w:t>ИНТЕГРАЦИЯ ОБРАЗОВАТЕЛЬНЫХ ОБЛАСТЕЙ:</w:t>
      </w:r>
      <w:r>
        <w:rPr>
          <w:rFonts w:cstheme="minorBidi"/>
          <w:color w:val="000000" w:themeColor="text1"/>
          <w:kern w:val="24"/>
          <w:sz w:val="28"/>
          <w:szCs w:val="28"/>
        </w:rPr>
        <w:br/>
        <w:t>Музыка - Социализация, Познание, Здоровье,  Коммуникация, Художественное творчество</w:t>
      </w:r>
      <w:r>
        <w:rPr>
          <w:rFonts w:cstheme="minorBidi"/>
          <w:color w:val="000000" w:themeColor="text1"/>
          <w:kern w:val="24"/>
          <w:sz w:val="28"/>
          <w:szCs w:val="28"/>
        </w:rPr>
        <w:br/>
        <w:t> </w:t>
      </w: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cstheme="minorBidi"/>
          <w:color w:val="000000" w:themeColor="text1"/>
          <w:kern w:val="24"/>
          <w:sz w:val="28"/>
          <w:szCs w:val="28"/>
        </w:rPr>
        <w:br/>
      </w:r>
      <w:r>
        <w:rPr>
          <w:rFonts w:cstheme="minorBidi"/>
          <w:color w:val="000000" w:themeColor="text1"/>
          <w:kern w:val="24"/>
          <w:sz w:val="28"/>
          <w:szCs w:val="28"/>
          <w:u w:val="single"/>
        </w:rPr>
        <w:t>МАТЕРИАЛ:</w:t>
      </w:r>
      <w:r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cstheme="minorBidi"/>
          <w:color w:val="000000" w:themeColor="text1"/>
          <w:kern w:val="24"/>
          <w:sz w:val="28"/>
          <w:szCs w:val="28"/>
        </w:rPr>
        <w:t>пьеса П.И. Чайковского «Новая кукла» - живое исполнение и аудио запись</w:t>
      </w:r>
      <w:proofErr w:type="gramStart"/>
      <w:r>
        <w:rPr>
          <w:rFonts w:cstheme="minorBidi"/>
          <w:color w:val="000000" w:themeColor="text1"/>
          <w:kern w:val="24"/>
          <w:sz w:val="28"/>
          <w:szCs w:val="28"/>
        </w:rPr>
        <w:t xml:space="preserve"> ,</w:t>
      </w:r>
      <w:proofErr w:type="gramEnd"/>
      <w:r>
        <w:rPr>
          <w:rFonts w:cstheme="minorBidi"/>
          <w:color w:val="000000" w:themeColor="text1"/>
          <w:kern w:val="24"/>
          <w:sz w:val="28"/>
          <w:szCs w:val="28"/>
        </w:rPr>
        <w:t xml:space="preserve"> песня </w:t>
      </w:r>
      <w:proofErr w:type="spellStart"/>
      <w:r>
        <w:rPr>
          <w:rFonts w:cstheme="minorBidi"/>
          <w:color w:val="000000" w:themeColor="text1"/>
          <w:kern w:val="24"/>
          <w:sz w:val="28"/>
          <w:szCs w:val="28"/>
        </w:rPr>
        <w:t>Шаинского</w:t>
      </w:r>
      <w:proofErr w:type="spellEnd"/>
      <w:r>
        <w:rPr>
          <w:rFonts w:cstheme="minorBidi"/>
          <w:color w:val="000000" w:themeColor="text1"/>
          <w:kern w:val="24"/>
          <w:sz w:val="28"/>
          <w:szCs w:val="28"/>
        </w:rPr>
        <w:t xml:space="preserve"> «Вместе весело шагать», акварель, кисти, стаканчики с водой, тряпочки, бумага белая; дидактическая игра «Чудесные вещи»; модели-схемы разных эмоциональных состояний.</w:t>
      </w:r>
    </w:p>
    <w:p w:rsidR="00864696" w:rsidRDefault="00864696"/>
    <w:p w:rsidR="00864696" w:rsidRDefault="00864696"/>
    <w:p w:rsidR="00864696" w:rsidRPr="00864696" w:rsidRDefault="00864696" w:rsidP="00864696">
      <w:pPr>
        <w:pStyle w:val="a3"/>
        <w:spacing w:before="0" w:beforeAutospacing="0" w:after="0" w:afterAutospacing="0"/>
        <w:rPr>
          <w:color w:val="000000" w:themeColor="text1"/>
        </w:rPr>
      </w:pP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ПЕДАГОГИЧЕСКИЕ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ТЕХНОЛОГИИ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:</w:t>
      </w:r>
    </w:p>
    <w:p w:rsidR="00864696" w:rsidRPr="00864696" w:rsidRDefault="00864696" w:rsidP="00864696">
      <w:pPr>
        <w:pStyle w:val="a3"/>
        <w:spacing w:before="0" w:beforeAutospacing="0" w:after="0" w:afterAutospacing="0"/>
        <w:rPr>
          <w:color w:val="000000" w:themeColor="text1"/>
        </w:rPr>
      </w:pP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- </w:t>
      </w:r>
      <w:proofErr w:type="spellStart"/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Здоровьесберегающая</w:t>
      </w:r>
      <w:proofErr w:type="spellEnd"/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(</w:t>
      </w:r>
      <w:proofErr w:type="spellStart"/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психогимнастика</w:t>
      </w:r>
      <w:proofErr w:type="spellEnd"/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)</w:t>
      </w:r>
    </w:p>
    <w:p w:rsidR="00864696" w:rsidRPr="00864696" w:rsidRDefault="00864696" w:rsidP="00864696">
      <w:pPr>
        <w:pStyle w:val="a3"/>
        <w:spacing w:before="0" w:beforeAutospacing="0" w:after="0" w:afterAutospacing="0"/>
        <w:rPr>
          <w:color w:val="000000" w:themeColor="text1"/>
        </w:rPr>
      </w:pP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- 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Игровая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(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дидактическая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, 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коммуникативная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)</w:t>
      </w:r>
    </w:p>
    <w:p w:rsidR="00864696" w:rsidRPr="00864696" w:rsidRDefault="00864696" w:rsidP="00864696">
      <w:pPr>
        <w:pStyle w:val="a3"/>
        <w:spacing w:before="0" w:beforeAutospacing="0" w:after="0" w:afterAutospacing="0"/>
        <w:rPr>
          <w:color w:val="000000" w:themeColor="text1"/>
        </w:rPr>
      </w:pP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- 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Интерактивная</w:t>
      </w:r>
    </w:p>
    <w:p w:rsidR="00864696" w:rsidRPr="00864696" w:rsidRDefault="00864696" w:rsidP="00864696">
      <w:pPr>
        <w:pStyle w:val="a3"/>
        <w:spacing w:before="0" w:beforeAutospacing="0" w:after="0" w:afterAutospacing="0"/>
        <w:rPr>
          <w:color w:val="000000" w:themeColor="text1"/>
        </w:rPr>
      </w:pP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- 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Мнемотехника</w:t>
      </w: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</w:p>
    <w:p w:rsidR="00864696" w:rsidRDefault="00864696" w:rsidP="00864696">
      <w:pPr>
        <w:pStyle w:val="a3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- </w:t>
      </w:r>
      <w:proofErr w:type="spellStart"/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>Арттерапия</w:t>
      </w:r>
      <w:proofErr w:type="spellEnd"/>
      <w:r w:rsidRPr="00864696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</w:p>
    <w:p w:rsidR="00864696" w:rsidRDefault="00864696" w:rsidP="00864696">
      <w:pPr>
        <w:pStyle w:val="a3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864696" w:rsidRPr="00864696" w:rsidRDefault="00864696" w:rsidP="00864696">
      <w:pPr>
        <w:pStyle w:val="a3"/>
        <w:spacing w:before="0" w:beforeAutospacing="0" w:after="0" w:afterAutospacing="0"/>
        <w:rPr>
          <w:color w:val="000000" w:themeColor="text1"/>
        </w:rPr>
      </w:pP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Дети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располагаются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зале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ковр</w:t>
      </w:r>
      <w:proofErr w:type="gramStart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-</w:t>
      </w:r>
      <w:proofErr w:type="gramEnd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гостиной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Муз</w:t>
      </w:r>
      <w:proofErr w:type="gramStart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</w:t>
      </w:r>
      <w:proofErr w:type="gramEnd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ук</w:t>
      </w:r>
      <w:proofErr w:type="spellEnd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Сегодня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мы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опять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встретились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чтобы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поговорить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музыке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Попытаться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понять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чем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она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рассказывает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рассказывает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Музыка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–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язык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чувств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Она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может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передать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любые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настроения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Послушайте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какую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картину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сегодня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нарисуют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нам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волшебные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звуки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Прослушивание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музыка</w:t>
      </w:r>
      <w:proofErr w:type="gramStart"/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6</w:t>
      </w:r>
      <w:proofErr w:type="gramEnd"/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пьеса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proofErr w:type="spellStart"/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П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.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И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.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Чайковского</w:t>
      </w:r>
      <w:proofErr w:type="spellEnd"/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«Новая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кукла»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живой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звук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Вопросы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детям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:</w:t>
      </w:r>
    </w:p>
    <w:p w:rsidR="00864696" w:rsidRPr="00864696" w:rsidRDefault="00864696" w:rsidP="00864696">
      <w:pPr>
        <w:numPr>
          <w:ilvl w:val="0"/>
          <w:numId w:val="1"/>
        </w:numPr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чем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думали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когда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слушали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музыку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?</w:t>
      </w:r>
    </w:p>
    <w:p w:rsidR="00864696" w:rsidRPr="00864696" w:rsidRDefault="00864696" w:rsidP="00864696">
      <w:pPr>
        <w:numPr>
          <w:ilvl w:val="0"/>
          <w:numId w:val="1"/>
        </w:numPr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Что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почувствовали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?</w:t>
      </w:r>
    </w:p>
    <w:p w:rsidR="00864696" w:rsidRPr="00864696" w:rsidRDefault="00864696" w:rsidP="00864696">
      <w:pPr>
        <w:numPr>
          <w:ilvl w:val="0"/>
          <w:numId w:val="1"/>
        </w:numPr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Что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хочется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делать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под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такую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музыку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?</w:t>
      </w:r>
    </w:p>
    <w:p w:rsidR="00864696" w:rsidRPr="00864696" w:rsidRDefault="00864696" w:rsidP="00864696">
      <w:pPr>
        <w:numPr>
          <w:ilvl w:val="0"/>
          <w:numId w:val="1"/>
        </w:numPr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lastRenderedPageBreak/>
        <w:t>С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помощью</w:t>
      </w:r>
      <w:proofErr w:type="gramEnd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каких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звуков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грустных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или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веселых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удалось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композитору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выразить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чувства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?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Повторное</w:t>
      </w:r>
      <w:r w:rsidRPr="00864696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прослушивание</w:t>
      </w:r>
      <w:r w:rsidRPr="00864696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музыкального</w:t>
      </w:r>
      <w:r w:rsidRPr="00864696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произведения</w:t>
      </w:r>
      <w:r w:rsidRPr="00864696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Муз</w:t>
      </w:r>
      <w:proofErr w:type="gramStart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</w:t>
      </w:r>
      <w:proofErr w:type="gramEnd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ук</w:t>
      </w:r>
      <w:proofErr w:type="spellEnd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эта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пьеса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называется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«Новая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кукла»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Написал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ее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русский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композитор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Чайковский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сами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услышали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какая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радость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каждом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звуке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хочется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веселиться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улыбаться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танцевать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Предлагает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выбрать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модель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радости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из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зрительного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ряда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.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Представьте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что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вам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подарили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новую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куклу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или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другую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новую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игрушку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потанцуйте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под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эту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музыку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Этюд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.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Дети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танцуют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под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музыку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изображая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радость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окончании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танца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музыкальный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руководитель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обращает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внимание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детей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какие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них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были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лица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они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двигались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Объясняет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что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так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они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выражали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радость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Что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все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радовались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каждый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делал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это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-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своему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</w:p>
    <w:p w:rsidR="00864696" w:rsidRPr="00864696" w:rsidRDefault="00864696" w:rsidP="00864696">
      <w:pPr>
        <w:numPr>
          <w:ilvl w:val="0"/>
          <w:numId w:val="2"/>
        </w:numPr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думаете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почему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?</w:t>
      </w:r>
    </w:p>
    <w:p w:rsidR="00864696" w:rsidRPr="00864696" w:rsidRDefault="00864696" w:rsidP="00864696">
      <w:pPr>
        <w:numPr>
          <w:ilvl w:val="0"/>
          <w:numId w:val="2"/>
        </w:numPr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чего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зависит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человек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выражает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свою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радость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?</w:t>
      </w:r>
    </w:p>
    <w:p w:rsidR="00864696" w:rsidRDefault="00864696">
      <w:pPr>
        <w:rPr>
          <w:color w:val="000000" w:themeColor="text1"/>
        </w:rPr>
      </w:pP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Вместе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делают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выводы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том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что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каждого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свой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характер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сила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этих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эмоций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разная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Кому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-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достаточно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счастливо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улыбнуться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-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захлопал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ладоши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-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стал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прыгать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кружиться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-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танцевал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пел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</w:t>
      </w: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Просит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представить</w:t>
      </w:r>
      <w:proofErr w:type="gramEnd"/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как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дети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радовались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новому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платью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?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общему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празднику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?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котенку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?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Вывод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: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выражение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радости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зависит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самого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человека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события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</w:t>
      </w: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Музыкальный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руководитель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предлагает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детям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подойти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столам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взять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лист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бумаги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красками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передать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чувство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котором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сейчас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говорили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(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рисование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proofErr w:type="gramStart"/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мокрому</w:t>
      </w:r>
      <w:proofErr w:type="gramEnd"/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)</w:t>
      </w: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Дети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рисуют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под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негромкое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музыкальное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сопровождение</w:t>
      </w:r>
      <w:proofErr w:type="gramStart"/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.</w:t>
      </w:r>
      <w:proofErr w:type="gramEnd"/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 xml:space="preserve"> </w:t>
      </w:r>
      <w:proofErr w:type="gramStart"/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м</w:t>
      </w:r>
      <w:proofErr w:type="gramEnd"/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уз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 xml:space="preserve">. 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П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.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И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 xml:space="preserve">. </w:t>
      </w:r>
      <w:r>
        <w:rPr>
          <w:rFonts w:asciiTheme="minorHAnsi" w:eastAsiaTheme="minorEastAsia" w:hAnsi="Constantia" w:cstheme="minorBidi"/>
          <w:b/>
          <w:bCs/>
          <w:color w:val="4F6228" w:themeColor="accent3" w:themeShade="80"/>
          <w:kern w:val="24"/>
          <w:sz w:val="28"/>
          <w:szCs w:val="28"/>
        </w:rPr>
        <w:t>Чайковского</w:t>
      </w: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окончании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работы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рисунки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рассматриваются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обсуждается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выбор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цвета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характер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линий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желающие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рассказывают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своем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замысле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настроении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рисунка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</w:t>
      </w:r>
    </w:p>
    <w:p w:rsidR="00864696" w:rsidRDefault="00864696" w:rsidP="00864696">
      <w:pPr>
        <w:pStyle w:val="a3"/>
        <w:spacing w:before="0" w:beforeAutospacing="0" w:after="0" w:afterAutospacing="0"/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Делаем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вывод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том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,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что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же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такое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Радость………………………………………………………………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</w:t>
      </w:r>
    </w:p>
    <w:p w:rsidR="00864696" w:rsidRDefault="00864696" w:rsidP="00864696">
      <w:pPr>
        <w:pStyle w:val="a3"/>
        <w:spacing w:before="0" w:beforeAutospacing="0" w:after="0" w:afterAutospacing="0"/>
      </w:pPr>
      <w:proofErr w:type="spellStart"/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Муз</w:t>
      </w:r>
      <w:proofErr w:type="gramStart"/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</w:t>
      </w:r>
      <w:proofErr w:type="gramEnd"/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уководитель</w:t>
      </w:r>
      <w:proofErr w:type="spellEnd"/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зачитывает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детям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варианты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ответов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этот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вопрос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детей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из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других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групп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:</w:t>
      </w:r>
    </w:p>
    <w:p w:rsidR="00864696" w:rsidRDefault="00864696" w:rsidP="00864696">
      <w:pPr>
        <w:pStyle w:val="a4"/>
        <w:numPr>
          <w:ilvl w:val="0"/>
          <w:numId w:val="3"/>
        </w:numPr>
        <w:rPr>
          <w:sz w:val="28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Радость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–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это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когда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все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радуются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Бывает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радость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большая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бывает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маленькая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.</w:t>
      </w:r>
    </w:p>
    <w:p w:rsidR="00864696" w:rsidRDefault="00864696" w:rsidP="00864696">
      <w:pPr>
        <w:pStyle w:val="a4"/>
        <w:numPr>
          <w:ilvl w:val="0"/>
          <w:numId w:val="3"/>
        </w:numPr>
        <w:rPr>
          <w:sz w:val="28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Радость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–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это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когда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праздник</w:t>
      </w:r>
    </w:p>
    <w:p w:rsidR="00864696" w:rsidRDefault="00864696" w:rsidP="00864696">
      <w:pPr>
        <w:pStyle w:val="a4"/>
        <w:numPr>
          <w:ilvl w:val="0"/>
          <w:numId w:val="3"/>
        </w:numPr>
        <w:rPr>
          <w:sz w:val="28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Радость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 -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когда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никто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плачет</w:t>
      </w:r>
    </w:p>
    <w:p w:rsidR="00864696" w:rsidRDefault="00864696" w:rsidP="00864696">
      <w:pPr>
        <w:pStyle w:val="a4"/>
        <w:numPr>
          <w:ilvl w:val="0"/>
          <w:numId w:val="3"/>
        </w:numPr>
        <w:rPr>
          <w:sz w:val="28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У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моей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бабушки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болит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сердце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когда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болит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с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ней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вместе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радуемся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\</w:t>
      </w:r>
    </w:p>
    <w:p w:rsidR="00864696" w:rsidRPr="00864696" w:rsidRDefault="00864696" w:rsidP="00864696">
      <w:pPr>
        <w:pStyle w:val="a4"/>
        <w:numPr>
          <w:ilvl w:val="0"/>
          <w:numId w:val="3"/>
        </w:numPr>
        <w:rPr>
          <w:sz w:val="28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lastRenderedPageBreak/>
        <w:t>Радость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–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это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Потому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что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мама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говорит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: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Ты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моя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радость</w:t>
      </w:r>
    </w:p>
    <w:p w:rsidR="00864696" w:rsidRDefault="00864696" w:rsidP="00864696">
      <w:pPr>
        <w:rPr>
          <w:sz w:val="28"/>
        </w:rPr>
      </w:pP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Музыкальный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руководитель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говорит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что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хочет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подарить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детям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волшебную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игрушку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Вот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только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какая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она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будет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они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должны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выбрать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сами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Дидактическая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игра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: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Дети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подбирают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картинка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из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серии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–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передвижение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материал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звук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запах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Вместе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подводят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итог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–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какая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получилась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забавная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игрушка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:</w:t>
      </w:r>
    </w:p>
    <w:p w:rsidR="00864696" w:rsidRPr="00864696" w:rsidRDefault="00864696" w:rsidP="00864696">
      <w:pPr>
        <w:numPr>
          <w:ilvl w:val="0"/>
          <w:numId w:val="4"/>
        </w:numPr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Чем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она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хороша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?</w:t>
      </w:r>
    </w:p>
    <w:p w:rsidR="00864696" w:rsidRPr="00864696" w:rsidRDefault="00864696" w:rsidP="00864696">
      <w:pPr>
        <w:numPr>
          <w:ilvl w:val="0"/>
          <w:numId w:val="4"/>
        </w:numPr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Чем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она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плоха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?</w:t>
      </w:r>
    </w:p>
    <w:p w:rsidR="00864696" w:rsidRPr="00864696" w:rsidRDefault="00864696" w:rsidP="00864696">
      <w:pPr>
        <w:numPr>
          <w:ilvl w:val="0"/>
          <w:numId w:val="4"/>
        </w:numPr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можно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плохое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изменить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так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чтобы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оно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улучшилось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?</w:t>
      </w:r>
    </w:p>
    <w:p w:rsidR="00864696" w:rsidRPr="00864696" w:rsidRDefault="00864696" w:rsidP="00864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Музыкальный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руководитель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предлагает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всем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детям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взяться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за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руки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вместе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порадоваться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хорошей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песне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«Вместе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весело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шагать»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му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з</w:t>
      </w:r>
      <w:proofErr w:type="gramEnd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</w:t>
      </w:r>
      <w:proofErr w:type="spellEnd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proofErr w:type="spellStart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Шаинского</w:t>
      </w:r>
      <w:proofErr w:type="spellEnd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сл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</w:t>
      </w:r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 </w:t>
      </w:r>
      <w:proofErr w:type="spellStart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Матусовского</w:t>
      </w:r>
      <w:proofErr w:type="spellEnd"/>
      <w:r w:rsidRPr="00864696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</w:p>
    <w:p w:rsidR="00864696" w:rsidRPr="00864696" w:rsidRDefault="00864696" w:rsidP="00864696">
      <w:pPr>
        <w:rPr>
          <w:sz w:val="28"/>
        </w:rPr>
      </w:pP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Хоровод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(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по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типу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подвижной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игры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малой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/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средней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подвижности</w:t>
      </w:r>
      <w:r w:rsidRPr="00864696">
        <w:rPr>
          <w:rFonts w:eastAsiaTheme="minorEastAsia" w:hAnsi="Constantia"/>
          <w:b/>
          <w:bCs/>
          <w:color w:val="4F6228" w:themeColor="accent3" w:themeShade="80"/>
          <w:kern w:val="24"/>
          <w:sz w:val="28"/>
          <w:szCs w:val="28"/>
          <w:lang w:eastAsia="ru-RU"/>
        </w:rPr>
        <w:t>)</w:t>
      </w:r>
    </w:p>
    <w:p w:rsidR="00864696" w:rsidRPr="00864696" w:rsidRDefault="00864696">
      <w:pPr>
        <w:rPr>
          <w:rStyle w:val="a7"/>
        </w:rPr>
      </w:pPr>
      <w:bookmarkStart w:id="0" w:name="_GoBack"/>
      <w:bookmarkEnd w:id="0"/>
    </w:p>
    <w:sectPr w:rsidR="00864696" w:rsidRPr="0086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C26"/>
    <w:multiLevelType w:val="hybridMultilevel"/>
    <w:tmpl w:val="E65E6314"/>
    <w:lvl w:ilvl="0" w:tplc="848EA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C34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0F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0A7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E2E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CD5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0F1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0E48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0CA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046983"/>
    <w:multiLevelType w:val="hybridMultilevel"/>
    <w:tmpl w:val="2B84CBAA"/>
    <w:lvl w:ilvl="0" w:tplc="B87C0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803D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E2D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9E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D41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0AFA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A9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2F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69D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6D0677"/>
    <w:multiLevelType w:val="hybridMultilevel"/>
    <w:tmpl w:val="5BCC28E4"/>
    <w:lvl w:ilvl="0" w:tplc="2BC21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149D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425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603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E77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030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7A01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A7C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2D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DA7FE9"/>
    <w:multiLevelType w:val="hybridMultilevel"/>
    <w:tmpl w:val="B76885B8"/>
    <w:lvl w:ilvl="0" w:tplc="5596D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CFD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455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41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C9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E21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F092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014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D26C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2D"/>
    <w:rsid w:val="00540B2D"/>
    <w:rsid w:val="00864696"/>
    <w:rsid w:val="00F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6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469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696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86469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6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469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696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86469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2013-02-14T07:04:00Z</dcterms:created>
  <dcterms:modified xsi:type="dcterms:W3CDTF">2013-02-14T07:06:00Z</dcterms:modified>
</cp:coreProperties>
</file>