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7F" w:rsidRPr="00FC7398" w:rsidRDefault="00E8767F" w:rsidP="00E8767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C7398">
        <w:rPr>
          <w:rFonts w:ascii="Times New Roman" w:hAnsi="Times New Roman" w:cs="Times New Roman"/>
          <w:b/>
          <w:sz w:val="40"/>
          <w:szCs w:val="40"/>
          <w:u w:val="single"/>
        </w:rPr>
        <w:t xml:space="preserve">Формирование  элементарных математических представлений в младшем дошкольном возрасте через использование развивающих игр В. </w:t>
      </w:r>
      <w:proofErr w:type="spellStart"/>
      <w:r w:rsidRPr="00FC7398">
        <w:rPr>
          <w:rFonts w:ascii="Times New Roman" w:hAnsi="Times New Roman" w:cs="Times New Roman"/>
          <w:b/>
          <w:sz w:val="40"/>
          <w:szCs w:val="40"/>
          <w:u w:val="single"/>
        </w:rPr>
        <w:t>Воскобовича</w:t>
      </w:r>
      <w:proofErr w:type="spellEnd"/>
      <w:r w:rsidRPr="00FC7398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p w:rsidR="00E8767F" w:rsidRPr="00FC7398" w:rsidRDefault="00E8767F" w:rsidP="00E8767F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398">
        <w:rPr>
          <w:rFonts w:ascii="Times New Roman" w:hAnsi="Times New Roman" w:cs="Times New Roman"/>
          <w:b/>
          <w:sz w:val="24"/>
          <w:szCs w:val="24"/>
        </w:rPr>
        <w:t xml:space="preserve">ОСОБЕННОСТИ  РАЗВИВАЮЩИХ ИГР ВОСКОБОВИЧА. </w:t>
      </w:r>
    </w:p>
    <w:p w:rsidR="00E8767F" w:rsidRPr="00FC7398" w:rsidRDefault="00E8767F" w:rsidP="00E8767F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7398">
        <w:rPr>
          <w:rFonts w:ascii="Times New Roman" w:hAnsi="Times New Roman" w:cs="Times New Roman"/>
          <w:sz w:val="24"/>
          <w:szCs w:val="24"/>
        </w:rPr>
        <w:t xml:space="preserve">Развивающие игры имеют ряд особенностей, это   ШИРОКИЙ ВОЗРАСТНОЙ ДИАППОЗОН ИГР. С одной и той же игрой могут играть дети и трех и семи лет. Это </w:t>
      </w:r>
      <w:proofErr w:type="spellStart"/>
      <w:r w:rsidRPr="00FC7398">
        <w:rPr>
          <w:rFonts w:ascii="Times New Roman" w:hAnsi="Times New Roman" w:cs="Times New Roman"/>
          <w:sz w:val="24"/>
          <w:szCs w:val="24"/>
        </w:rPr>
        <w:t>роисходит</w:t>
      </w:r>
      <w:proofErr w:type="spellEnd"/>
      <w:r w:rsidRPr="00FC7398">
        <w:rPr>
          <w:rFonts w:ascii="Times New Roman" w:hAnsi="Times New Roman" w:cs="Times New Roman"/>
          <w:sz w:val="24"/>
          <w:szCs w:val="24"/>
        </w:rPr>
        <w:t xml:space="preserve"> потому, что к простому физическому манипулированию  присоединяется система постоянно усложняющихся развивающих вопросов и познавательных заданий.</w:t>
      </w:r>
    </w:p>
    <w:p w:rsidR="00E8767F" w:rsidRPr="00FC7398" w:rsidRDefault="00E8767F" w:rsidP="00E8767F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7398">
        <w:rPr>
          <w:rFonts w:ascii="Times New Roman" w:hAnsi="Times New Roman" w:cs="Times New Roman"/>
          <w:sz w:val="24"/>
          <w:szCs w:val="24"/>
        </w:rPr>
        <w:t>МНОГОФУНКЦИОНАЛЬНОСТЬ ИГР. С их помощью можно решать  большое количество образовательных задач. Незаметно для себя малыш осваивает  цифры или буквы, узнает и запоминает цвет или форму, учится ориентироваться в пространстве, тренирует мелкую моторику рук, совершенствует речь, внимание, память и воображение.</w:t>
      </w:r>
    </w:p>
    <w:p w:rsidR="00E8767F" w:rsidRPr="00FC7398" w:rsidRDefault="00E8767F" w:rsidP="00E8767F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7398">
        <w:rPr>
          <w:rFonts w:ascii="Times New Roman" w:hAnsi="Times New Roman" w:cs="Times New Roman"/>
          <w:sz w:val="24"/>
          <w:szCs w:val="24"/>
        </w:rPr>
        <w:t>ВАРИАТИВНОСТЬ ИГРОВЫХ ЗАДАНИЙ И УПРАЖНЕНИЙ. К каждой игре разработано  большое количество  разнообразных игровых заданий и  упражнений, направленных на решение  одной образовательной задачи.</w:t>
      </w:r>
    </w:p>
    <w:p w:rsidR="00E8767F" w:rsidRPr="00FC7398" w:rsidRDefault="00E8767F" w:rsidP="00E8767F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7398">
        <w:rPr>
          <w:rFonts w:ascii="Times New Roman" w:hAnsi="Times New Roman" w:cs="Times New Roman"/>
          <w:sz w:val="24"/>
          <w:szCs w:val="24"/>
        </w:rPr>
        <w:t>ТВОРЧЕСКИЙ ПОТЕНЦИАЛ КАЖДОЙ ИГРЫ.  Развивающие игры дают возможность придумывать и воплощать  задуманное в действительность  и детям и взрослым. Сочетание вариативности и творчества  делают игры интересными  для ребенка в  течение длительного  периода времени.</w:t>
      </w:r>
    </w:p>
    <w:p w:rsidR="00E8767F" w:rsidRPr="00FC7398" w:rsidRDefault="00E8767F" w:rsidP="00E8767F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7398">
        <w:rPr>
          <w:rFonts w:ascii="Times New Roman" w:hAnsi="Times New Roman" w:cs="Times New Roman"/>
          <w:b/>
          <w:sz w:val="24"/>
          <w:szCs w:val="24"/>
        </w:rPr>
        <w:t xml:space="preserve">РЕШЕНИЕ ОБРАЗОВАТЕЛЬНЫХ ЗАДАЧ В ИГРАХ ВОСКОБОВИЧА. </w:t>
      </w:r>
      <w:r w:rsidRPr="00FC7398">
        <w:rPr>
          <w:rFonts w:ascii="Times New Roman" w:hAnsi="Times New Roman" w:cs="Times New Roman"/>
          <w:sz w:val="24"/>
          <w:szCs w:val="24"/>
        </w:rPr>
        <w:t>Данные развивающие игры можно разделить на</w:t>
      </w:r>
      <w:proofErr w:type="gramStart"/>
      <w:r w:rsidRPr="00FC739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739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C7398">
        <w:rPr>
          <w:rFonts w:ascii="Times New Roman" w:hAnsi="Times New Roman" w:cs="Times New Roman"/>
          <w:sz w:val="24"/>
          <w:szCs w:val="24"/>
        </w:rPr>
        <w:t>логико</w:t>
      </w:r>
      <w:proofErr w:type="spellEnd"/>
      <w:r w:rsidRPr="00FC7398">
        <w:rPr>
          <w:rFonts w:ascii="Times New Roman" w:hAnsi="Times New Roman" w:cs="Times New Roman"/>
          <w:sz w:val="24"/>
          <w:szCs w:val="24"/>
        </w:rPr>
        <w:t xml:space="preserve"> – математические, направленные на  развитие мыслительных операций через игровые действия: манипулирование цифрами, геометрическими фигурами, свойствами предметов и универсальные игровые  обучающие средства, которые могут  быть материалом для игр детей и  дидактическими пособиями  на различных занятиях.</w:t>
      </w:r>
    </w:p>
    <w:p w:rsidR="00E8767F" w:rsidRPr="00FC7398" w:rsidRDefault="00E8767F" w:rsidP="00E8767F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7398">
        <w:rPr>
          <w:rFonts w:ascii="Times New Roman" w:hAnsi="Times New Roman" w:cs="Times New Roman"/>
          <w:sz w:val="24"/>
          <w:szCs w:val="24"/>
        </w:rPr>
        <w:t>Технология игр решает следующие задачи:</w:t>
      </w:r>
    </w:p>
    <w:p w:rsidR="00E8767F" w:rsidRPr="00FC7398" w:rsidRDefault="00E8767F" w:rsidP="00E8767F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7398">
        <w:rPr>
          <w:rFonts w:ascii="Times New Roman" w:hAnsi="Times New Roman" w:cs="Times New Roman"/>
          <w:sz w:val="24"/>
          <w:szCs w:val="24"/>
        </w:rPr>
        <w:t>- развитие у ребенка познавательного интереса, желания и потребности узнать новое;</w:t>
      </w:r>
    </w:p>
    <w:p w:rsidR="00E8767F" w:rsidRPr="00FC7398" w:rsidRDefault="00E8767F" w:rsidP="00E8767F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7398">
        <w:rPr>
          <w:rFonts w:ascii="Times New Roman" w:hAnsi="Times New Roman" w:cs="Times New Roman"/>
          <w:sz w:val="24"/>
          <w:szCs w:val="24"/>
        </w:rPr>
        <w:t>-  развитие наблюдательности, исследовательского подхода  к явлениям и объектам  окружающей действительности;</w:t>
      </w:r>
    </w:p>
    <w:p w:rsidR="00E8767F" w:rsidRPr="00FC7398" w:rsidRDefault="00E8767F" w:rsidP="00E8767F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7398">
        <w:rPr>
          <w:rFonts w:ascii="Times New Roman" w:hAnsi="Times New Roman" w:cs="Times New Roman"/>
          <w:sz w:val="24"/>
          <w:szCs w:val="24"/>
        </w:rPr>
        <w:t xml:space="preserve">- развитие воображения, </w:t>
      </w:r>
      <w:proofErr w:type="spellStart"/>
      <w:r w:rsidRPr="00FC7398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FC7398">
        <w:rPr>
          <w:rFonts w:ascii="Times New Roman" w:hAnsi="Times New Roman" w:cs="Times New Roman"/>
          <w:sz w:val="24"/>
          <w:szCs w:val="24"/>
        </w:rPr>
        <w:t xml:space="preserve"> мышления, то есть  умения гибко, оригинально мыслить, видеть обыкновенный объект под новым углом зрения;</w:t>
      </w:r>
    </w:p>
    <w:p w:rsidR="00E8767F" w:rsidRPr="00FC7398" w:rsidRDefault="00E8767F" w:rsidP="00E8767F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7398">
        <w:rPr>
          <w:rFonts w:ascii="Times New Roman" w:hAnsi="Times New Roman" w:cs="Times New Roman"/>
          <w:sz w:val="24"/>
          <w:szCs w:val="24"/>
        </w:rPr>
        <w:t>-  гармоничное, сбалансированное развитие  у детей  эмоционально – образного и логического начал;</w:t>
      </w:r>
    </w:p>
    <w:p w:rsidR="00E8767F" w:rsidRPr="00FC7398" w:rsidRDefault="00E8767F" w:rsidP="00E8767F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7398">
        <w:rPr>
          <w:rFonts w:ascii="Times New Roman" w:hAnsi="Times New Roman" w:cs="Times New Roman"/>
          <w:sz w:val="24"/>
          <w:szCs w:val="24"/>
        </w:rPr>
        <w:t>-  формирование базисных представлений (по математике, окружающему миру</w:t>
      </w:r>
      <w:proofErr w:type="gramStart"/>
      <w:r w:rsidRPr="00FC739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C7398">
        <w:rPr>
          <w:rFonts w:ascii="Times New Roman" w:hAnsi="Times New Roman" w:cs="Times New Roman"/>
          <w:sz w:val="24"/>
          <w:szCs w:val="24"/>
        </w:rPr>
        <w:t xml:space="preserve"> и речевых умений;</w:t>
      </w:r>
    </w:p>
    <w:p w:rsidR="00E8767F" w:rsidRPr="00FC7398" w:rsidRDefault="00E8767F" w:rsidP="00E8767F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7398">
        <w:rPr>
          <w:rFonts w:ascii="Times New Roman" w:hAnsi="Times New Roman" w:cs="Times New Roman"/>
          <w:sz w:val="24"/>
          <w:szCs w:val="24"/>
        </w:rPr>
        <w:t>-  построение педагогического процесса</w:t>
      </w:r>
      <w:proofErr w:type="gramStart"/>
      <w:r w:rsidRPr="00FC73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7398">
        <w:rPr>
          <w:rFonts w:ascii="Times New Roman" w:hAnsi="Times New Roman" w:cs="Times New Roman"/>
          <w:sz w:val="24"/>
          <w:szCs w:val="24"/>
        </w:rPr>
        <w:t xml:space="preserve"> способствующего интеллектуально – творческому развитию детей в игре.</w:t>
      </w:r>
    </w:p>
    <w:p w:rsidR="00E8767F" w:rsidRPr="00FC7398" w:rsidRDefault="00E8767F" w:rsidP="00E8767F">
      <w:pPr>
        <w:pStyle w:val="a3"/>
        <w:numPr>
          <w:ilvl w:val="0"/>
          <w:numId w:val="1"/>
        </w:num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7398">
        <w:rPr>
          <w:rFonts w:ascii="Times New Roman" w:hAnsi="Times New Roman" w:cs="Times New Roman"/>
          <w:b/>
          <w:sz w:val="24"/>
          <w:szCs w:val="24"/>
        </w:rPr>
        <w:lastRenderedPageBreak/>
        <w:t>ФОРМЫ ОРГАНИЗАЦИИ ДЕТСКОЙ ДЕЯТЕЛЬНОСТИ.</w:t>
      </w:r>
      <w:r w:rsidRPr="00FC7398">
        <w:rPr>
          <w:rFonts w:ascii="Times New Roman" w:hAnsi="Times New Roman" w:cs="Times New Roman"/>
          <w:sz w:val="24"/>
          <w:szCs w:val="24"/>
        </w:rPr>
        <w:t xml:space="preserve">  Организовывать  и проводить  </w:t>
      </w:r>
      <w:proofErr w:type="spellStart"/>
      <w:proofErr w:type="gramStart"/>
      <w:r w:rsidRPr="00FC7398">
        <w:rPr>
          <w:rFonts w:ascii="Times New Roman" w:hAnsi="Times New Roman" w:cs="Times New Roman"/>
          <w:sz w:val="24"/>
          <w:szCs w:val="24"/>
        </w:rPr>
        <w:t>логико</w:t>
      </w:r>
      <w:proofErr w:type="spellEnd"/>
      <w:r w:rsidRPr="00FC7398">
        <w:rPr>
          <w:rFonts w:ascii="Times New Roman" w:hAnsi="Times New Roman" w:cs="Times New Roman"/>
          <w:sz w:val="24"/>
          <w:szCs w:val="24"/>
        </w:rPr>
        <w:t xml:space="preserve"> -  математические</w:t>
      </w:r>
      <w:proofErr w:type="gramEnd"/>
      <w:r w:rsidRPr="00FC7398">
        <w:rPr>
          <w:rFonts w:ascii="Times New Roman" w:hAnsi="Times New Roman" w:cs="Times New Roman"/>
          <w:sz w:val="24"/>
          <w:szCs w:val="24"/>
        </w:rPr>
        <w:t xml:space="preserve"> игры  можно следующим образом. Игру характеризует единый динамичный сюжет с наличием интриги  и логично выстроенной мотивацией. Побуждающей ребенка  к действию или самостоятельному  решению задачи.</w:t>
      </w:r>
    </w:p>
    <w:p w:rsidR="00E8767F" w:rsidRPr="00FC7398" w:rsidRDefault="00E8767F" w:rsidP="00E8767F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7398">
        <w:rPr>
          <w:rFonts w:ascii="Times New Roman" w:hAnsi="Times New Roman" w:cs="Times New Roman"/>
          <w:sz w:val="24"/>
          <w:szCs w:val="24"/>
        </w:rPr>
        <w:t>Вопросы и задания ставит не взрослый, а сказочный герой</w:t>
      </w:r>
      <w:proofErr w:type="gramStart"/>
      <w:r w:rsidRPr="00FC73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7398">
        <w:rPr>
          <w:rFonts w:ascii="Times New Roman" w:hAnsi="Times New Roman" w:cs="Times New Roman"/>
          <w:sz w:val="24"/>
          <w:szCs w:val="24"/>
        </w:rPr>
        <w:t xml:space="preserve"> которому по сюжету необходимо решить какую – либо проблему. Ребенок, как правило,  является активным участником игры, а не просто слушателем, отвечающим на поставленные вопросы. Для  организации такой игры можно использовать  сказки – методики  Фиолетового леса,  а можно проявить творчество  и адаптировать других героев известных сказок. Сюжет </w:t>
      </w:r>
      <w:proofErr w:type="spellStart"/>
      <w:r w:rsidRPr="00FC7398">
        <w:rPr>
          <w:rFonts w:ascii="Times New Roman" w:hAnsi="Times New Roman" w:cs="Times New Roman"/>
          <w:sz w:val="24"/>
          <w:szCs w:val="24"/>
        </w:rPr>
        <w:t>логико</w:t>
      </w:r>
      <w:proofErr w:type="spellEnd"/>
      <w:r w:rsidRPr="00FC7398">
        <w:rPr>
          <w:rFonts w:ascii="Times New Roman" w:hAnsi="Times New Roman" w:cs="Times New Roman"/>
          <w:sz w:val="24"/>
          <w:szCs w:val="24"/>
        </w:rPr>
        <w:t xml:space="preserve"> – математической игры может включать  одну игру</w:t>
      </w:r>
      <w:proofErr w:type="gramStart"/>
      <w:r w:rsidRPr="00FC73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7398">
        <w:rPr>
          <w:rFonts w:ascii="Times New Roman" w:hAnsi="Times New Roman" w:cs="Times New Roman"/>
          <w:sz w:val="24"/>
          <w:szCs w:val="24"/>
        </w:rPr>
        <w:t xml:space="preserve"> особенно на этапе первого знакомства с развивающими играми , или комбинировать  большое количество игр с небольшим набором игровых заданий, упражнений  и интеллектуальных задач для каждой, особенно на этапе, когда дети  давно играют и хорошо знают  все игровые упражнения.</w:t>
      </w:r>
    </w:p>
    <w:p w:rsidR="00E8767F" w:rsidRDefault="00E8767F" w:rsidP="00E8767F">
      <w:pPr>
        <w:pStyle w:val="a3"/>
        <w:ind w:left="426" w:firstLine="294"/>
        <w:jc w:val="both"/>
      </w:pPr>
    </w:p>
    <w:p w:rsidR="00E8767F" w:rsidRPr="00FC7398" w:rsidRDefault="00E8767F" w:rsidP="00E8767F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 w:rsidRPr="00FC7398">
        <w:rPr>
          <w:rFonts w:ascii="Times New Roman" w:hAnsi="Times New Roman" w:cs="Times New Roman"/>
        </w:rPr>
        <w:t xml:space="preserve">РАЗВИТИЕ СЕНСОРНЫХ СПОСОБНОСТЕЙ И  ЭЛЕМЕНТАРНЫХ МАТЕМАТИЧЕСКИХ ПРЕДСТАВЛЕНИЙ.   СВОЙСТВА  </w:t>
      </w:r>
      <w:proofErr w:type="gramStart"/>
      <w:r w:rsidRPr="00FC7398">
        <w:rPr>
          <w:rFonts w:ascii="Times New Roman" w:hAnsi="Times New Roman" w:cs="Times New Roman"/>
        </w:rPr>
        <w:t xml:space="preserve">( </w:t>
      </w:r>
      <w:proofErr w:type="gramEnd"/>
      <w:r w:rsidRPr="00FC7398">
        <w:rPr>
          <w:rFonts w:ascii="Times New Roman" w:hAnsi="Times New Roman" w:cs="Times New Roman"/>
        </w:rPr>
        <w:t xml:space="preserve">ЦВЕТ. </w:t>
      </w:r>
      <w:proofErr w:type="gramStart"/>
      <w:r w:rsidRPr="00FC7398">
        <w:rPr>
          <w:rFonts w:ascii="Times New Roman" w:hAnsi="Times New Roman" w:cs="Times New Roman"/>
        </w:rPr>
        <w:t>ФОРМА, РАЗМЕР).</w:t>
      </w:r>
      <w:proofErr w:type="gramEnd"/>
    </w:p>
    <w:p w:rsidR="00E8767F" w:rsidRDefault="00E8767F" w:rsidP="00E8767F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 w:rsidRPr="00FC7398">
        <w:rPr>
          <w:rFonts w:ascii="Times New Roman" w:hAnsi="Times New Roman" w:cs="Times New Roman"/>
        </w:rPr>
        <w:t>ЦВЕТ.</w:t>
      </w:r>
      <w:r>
        <w:rPr>
          <w:rFonts w:ascii="Times New Roman" w:hAnsi="Times New Roman" w:cs="Times New Roman"/>
        </w:rPr>
        <w:t xml:space="preserve"> ФОРМА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АЗМЕР.</w:t>
      </w:r>
    </w:p>
    <w:p w:rsidR="00E8767F" w:rsidRPr="00FC7398" w:rsidRDefault="00E8767F" w:rsidP="00E8767F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E8767F" w:rsidRPr="00FC7398" w:rsidRDefault="00E8767F" w:rsidP="00E8767F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 w:rsidRPr="00FC7398">
        <w:rPr>
          <w:rFonts w:ascii="Times New Roman" w:hAnsi="Times New Roman" w:cs="Times New Roman"/>
        </w:rPr>
        <w:t>«Цветные карточки».</w:t>
      </w:r>
    </w:p>
    <w:p w:rsidR="00E8767F" w:rsidRDefault="00E8767F" w:rsidP="00E8767F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 w:rsidRPr="00FC7398">
        <w:rPr>
          <w:rFonts w:ascii="Times New Roman" w:hAnsi="Times New Roman" w:cs="Times New Roman"/>
        </w:rPr>
        <w:t>Однажды Наташа пришла в гости к ребятам и принесла с собой  цветные квадратики. Сначала она поставила синий квадратик, потом зеленый, потом желтый, красный и оранжевый. Дети самостоятельно выкладывают ряд в нужном порядке. Затем Наташа решила их посчитать. Дети  считают квадраты хором или поодиночке</w:t>
      </w:r>
    </w:p>
    <w:p w:rsidR="00E8767F" w:rsidRPr="00FC7398" w:rsidRDefault="00E8767F" w:rsidP="00E8767F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E8767F" w:rsidRDefault="00E8767F" w:rsidP="00E8767F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 w:rsidRPr="00FC7398">
        <w:rPr>
          <w:rFonts w:ascii="Times New Roman" w:hAnsi="Times New Roman" w:cs="Times New Roman"/>
        </w:rPr>
        <w:t xml:space="preserve">ЛУНТИК И ТАРЕЛОЧКИ. </w:t>
      </w:r>
      <w:proofErr w:type="spellStart"/>
      <w:r w:rsidRPr="00FC7398">
        <w:rPr>
          <w:rFonts w:ascii="Times New Roman" w:hAnsi="Times New Roman" w:cs="Times New Roman"/>
        </w:rPr>
        <w:t>Лунтик</w:t>
      </w:r>
      <w:proofErr w:type="spellEnd"/>
      <w:r w:rsidRPr="00FC7398">
        <w:rPr>
          <w:rFonts w:ascii="Times New Roman" w:hAnsi="Times New Roman" w:cs="Times New Roman"/>
        </w:rPr>
        <w:t xml:space="preserve">  решил позвать в гости своих друзей. Он накрыл стол и поставил на него четыре тарелочки. Но он так торопился, что задел стол и опрокинул тарелки. Они упали на пол и раскололись. </w:t>
      </w:r>
      <w:proofErr w:type="spellStart"/>
      <w:r w:rsidRPr="00FC7398">
        <w:rPr>
          <w:rFonts w:ascii="Times New Roman" w:hAnsi="Times New Roman" w:cs="Times New Roman"/>
        </w:rPr>
        <w:t>Лунтик</w:t>
      </w:r>
      <w:proofErr w:type="spellEnd"/>
      <w:r w:rsidRPr="00FC7398">
        <w:rPr>
          <w:rFonts w:ascii="Times New Roman" w:hAnsi="Times New Roman" w:cs="Times New Roman"/>
        </w:rPr>
        <w:t xml:space="preserve"> очень расстроился, но когда пришли друзья, они предложили склеить тарелочки и сделали это вот так…</w:t>
      </w:r>
    </w:p>
    <w:p w:rsidR="00E8767F" w:rsidRDefault="00E8767F" w:rsidP="00E8767F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E8767F" w:rsidRDefault="00E8767F" w:rsidP="00E8767F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ЦВЕТИК – СЕМИЦВЕТИК.</w:t>
      </w:r>
    </w:p>
    <w:p w:rsidR="00E8767F" w:rsidRDefault="00E8767F" w:rsidP="00E8767F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поляне расцвел волшебный цветок. Лисичка увидела его  и стала считать лепестки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Дети  </w:t>
      </w:r>
      <w:proofErr w:type="spellStart"/>
      <w:r>
        <w:rPr>
          <w:rFonts w:ascii="Times New Roman" w:hAnsi="Times New Roman" w:cs="Times New Roman"/>
        </w:rPr>
        <w:t>полмогают</w:t>
      </w:r>
      <w:proofErr w:type="spellEnd"/>
      <w:r>
        <w:rPr>
          <w:rFonts w:ascii="Times New Roman" w:hAnsi="Times New Roman" w:cs="Times New Roman"/>
        </w:rPr>
        <w:t xml:space="preserve"> лисичке считать). Потом она задумалась, а какого же </w:t>
      </w:r>
      <w:proofErr w:type="gramStart"/>
      <w:r>
        <w:rPr>
          <w:rFonts w:ascii="Times New Roman" w:hAnsi="Times New Roman" w:cs="Times New Roman"/>
        </w:rPr>
        <w:t>цвете</w:t>
      </w:r>
      <w:proofErr w:type="gramEnd"/>
      <w:r>
        <w:rPr>
          <w:rFonts w:ascii="Times New Roman" w:hAnsi="Times New Roman" w:cs="Times New Roman"/>
        </w:rPr>
        <w:t xml:space="preserve"> лепестки цветка?  (Дети  называют цвета спектра). Вдруг налетел ветер и  несколько лепестков упали на землю. Сколько лепестков упало? Какого они цвета?</w:t>
      </w:r>
    </w:p>
    <w:p w:rsidR="00E8767F" w:rsidRDefault="00E8767F" w:rsidP="00E8767F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E8767F" w:rsidRDefault="00E8767F" w:rsidP="00E8767F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КОЛИЧЕСТВЕННЫЕ ОТНОШЕНИЯ.</w:t>
      </w:r>
    </w:p>
    <w:p w:rsidR="00E8767F" w:rsidRDefault="00E8767F" w:rsidP="00E8767F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«Бусы»</w:t>
      </w:r>
    </w:p>
    <w:p w:rsidR="00E8767F" w:rsidRDefault="00E8767F" w:rsidP="00E8767F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модницы Бабочки  были красивые разноцветные бусы на двух ниточках. Она играла с другими бабочками и бусы рассыпались. Бабочка принялась их собирать.</w:t>
      </w:r>
    </w:p>
    <w:p w:rsidR="00E8767F" w:rsidRDefault="00E8767F" w:rsidP="00E8767F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proofErr w:type="spellStart"/>
      <w:r>
        <w:rPr>
          <w:rFonts w:ascii="Times New Roman" w:hAnsi="Times New Roman" w:cs="Times New Roman"/>
        </w:rPr>
        <w:t>коврографе</w:t>
      </w:r>
      <w:proofErr w:type="spellEnd"/>
      <w:r>
        <w:rPr>
          <w:rFonts w:ascii="Times New Roman" w:hAnsi="Times New Roman" w:cs="Times New Roman"/>
        </w:rPr>
        <w:t xml:space="preserve">  выкладывается  ряд кружочков:  четыре зеленых и пять красных, затем они перепутываются, а дети их разбирают.</w:t>
      </w:r>
    </w:p>
    <w:p w:rsidR="00E8767F" w:rsidRDefault="00E8767F" w:rsidP="00E8767F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E8767F" w:rsidRDefault="00E8767F" w:rsidP="00E8767F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«Новые бусы Бабочки»</w:t>
      </w:r>
    </w:p>
    <w:p w:rsidR="00E8767F" w:rsidRDefault="00E8767F" w:rsidP="00E8767F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Модница Бабочка решила сделать новые бусы и подарить их своей подружке. Она взяла по три бусинки каждого цвета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Помогите Бабочке собрать новые бусы.</w:t>
      </w:r>
    </w:p>
    <w:p w:rsidR="00E8767F" w:rsidRDefault="00E8767F" w:rsidP="00E8767F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E8767F" w:rsidRDefault="00E8767F" w:rsidP="00E8767F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</w:t>
      </w:r>
      <w:proofErr w:type="spellStart"/>
      <w:r>
        <w:rPr>
          <w:rFonts w:ascii="Times New Roman" w:hAnsi="Times New Roman" w:cs="Times New Roman"/>
        </w:rPr>
        <w:t>Логофомочки</w:t>
      </w:r>
      <w:proofErr w:type="spellEnd"/>
      <w:r>
        <w:rPr>
          <w:rFonts w:ascii="Times New Roman" w:hAnsi="Times New Roman" w:cs="Times New Roman"/>
        </w:rPr>
        <w:t>»</w:t>
      </w:r>
    </w:p>
    <w:p w:rsidR="00E8767F" w:rsidRDefault="00E8767F" w:rsidP="00E8767F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знакомит детей с эталонными геометрическими формами: круг, треугольник, квадрат, учит составлять различные геометрические фигуры из частей, обводить их и дорисовывать различные изображения.</w:t>
      </w:r>
    </w:p>
    <w:p w:rsidR="00E8767F" w:rsidRDefault="00E8767F" w:rsidP="00E8767F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1.Дети вынимают из игрового поля все геометрические фигуры и вкладывают их на место.</w:t>
      </w:r>
    </w:p>
    <w:p w:rsidR="00E8767F" w:rsidRDefault="00E8767F" w:rsidP="00E8767F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2.Вместе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взрослыми дают образные названия всем фигурам и придумывают свои варианты:  ворота, окно,  вазочка, кораблик, колесо и т.д.</w:t>
      </w:r>
    </w:p>
    <w:p w:rsidR="00E8767F" w:rsidRDefault="00E8767F" w:rsidP="00E8767F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Моделирование фигур с помощью  линеек, рисуют эталонные и составные геометрические фигуры.</w:t>
      </w:r>
    </w:p>
    <w:p w:rsidR="00E8767F" w:rsidRDefault="00E8767F" w:rsidP="00E8767F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Мозаика. Играющий кладет на игровое поле любую составную фигуру, например, грибок. Второй  находит и называет  эталонные фигуры, из частей которых составлен грибок.</w:t>
      </w:r>
    </w:p>
    <w:p w:rsidR="00E8767F" w:rsidRDefault="00E8767F" w:rsidP="00E8767F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E8767F" w:rsidRDefault="00E8767F" w:rsidP="00E8767F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РАЗВИТИЕ МАТЕМАТИЧЕСКИХ  ПРЕДСТАВЛЕНИЙ О ЦВЕТЕ, ВЫСОТЕ ПРЕДМЕТОВ, ПРОСТРАНСТВЕННЫХ ПРЕДСТАВЛЕНИЯХ, КОЛИЧЕСТВЕННОМ И ПОРЯДКОВОМ СЧЕТЕ. </w:t>
      </w:r>
    </w:p>
    <w:p w:rsidR="00E8767F" w:rsidRDefault="00E8767F" w:rsidP="00E8767F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E8767F" w:rsidRDefault="00E8767F" w:rsidP="00E8767F">
      <w:pPr>
        <w:pStyle w:val="a3"/>
        <w:ind w:left="426" w:firstLine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«Кораблик Брызг – брызг».</w:t>
      </w:r>
    </w:p>
    <w:p w:rsidR="00E8767F" w:rsidRDefault="00E8767F" w:rsidP="00E8767F">
      <w:pPr>
        <w:pStyle w:val="a3"/>
        <w:ind w:left="108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1.Надеть флажки на мачты, посчитать мачты, посчитать флажки.</w:t>
      </w:r>
    </w:p>
    <w:p w:rsidR="00E8767F" w:rsidRDefault="00E8767F" w:rsidP="00E8767F">
      <w:pPr>
        <w:pStyle w:val="a3"/>
        <w:ind w:left="108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2.Собрать флажки на мачтах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(На кораблике остается только первый ряд флажков).</w:t>
      </w:r>
    </w:p>
    <w:p w:rsidR="00E8767F" w:rsidRDefault="00E8767F" w:rsidP="00E8767F">
      <w:pPr>
        <w:pStyle w:val="a3"/>
        <w:ind w:left="108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3.Рассмотреть  три первых мачты: низкая, средняя, высокая.</w:t>
      </w:r>
    </w:p>
    <w:p w:rsidR="00E8767F" w:rsidRDefault="00E8767F" w:rsidP="00E8767F">
      <w:pPr>
        <w:pStyle w:val="a3"/>
        <w:ind w:left="108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4.Всевозможные пространственные варианты игр с флажками без мачт.</w:t>
      </w:r>
    </w:p>
    <w:p w:rsidR="00E8767F" w:rsidRDefault="00E8767F" w:rsidP="00E8767F">
      <w:pPr>
        <w:pStyle w:val="a3"/>
        <w:ind w:left="1080" w:hanging="284"/>
        <w:jc w:val="both"/>
        <w:rPr>
          <w:rFonts w:ascii="Times New Roman" w:hAnsi="Times New Roman" w:cs="Times New Roman"/>
        </w:rPr>
      </w:pPr>
    </w:p>
    <w:p w:rsidR="00E8767F" w:rsidRDefault="00E8767F" w:rsidP="00E8767F">
      <w:pPr>
        <w:pStyle w:val="a3"/>
        <w:ind w:left="108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«Чудо – крестики».</w:t>
      </w:r>
    </w:p>
    <w:p w:rsidR="00E8767F" w:rsidRDefault="00E8767F" w:rsidP="00E8767F">
      <w:pPr>
        <w:pStyle w:val="a3"/>
        <w:ind w:left="108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Развивает воображение, сенсорные и творческие способности: восприятие  цвета, формы и величины. Совершенствует интеллект: внимание, память, мышление и речь. Тренирует мелкую моторику рук, тактильно – осязательные анализаторы. Способствует освоению количественного счета, пространственных отношений.</w:t>
      </w:r>
    </w:p>
    <w:p w:rsidR="00E8767F" w:rsidRDefault="00E8767F" w:rsidP="00E8767F">
      <w:pPr>
        <w:pStyle w:val="a3"/>
        <w:ind w:left="108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Собираем крестики:  по цветам радуги,  выборочно (зеленый, синий и т.д.), по количеству частей, по пространственному  расположению (в центре, справа, под ним.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Слева и повыше и т.д.).</w:t>
      </w:r>
      <w:proofErr w:type="gramEnd"/>
    </w:p>
    <w:p w:rsidR="00E8767F" w:rsidRDefault="00E8767F" w:rsidP="00E8767F">
      <w:pPr>
        <w:pStyle w:val="a3"/>
        <w:ind w:left="108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Придумываем фигуры самостоятельно, складываем их из различных составных частей.</w:t>
      </w:r>
    </w:p>
    <w:p w:rsidR="00E8767F" w:rsidRDefault="00E8767F" w:rsidP="00E8767F">
      <w:pPr>
        <w:pStyle w:val="a3"/>
        <w:ind w:left="108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Строим башню. Накладываем крестики друг на друга, сначала </w:t>
      </w:r>
      <w:proofErr w:type="spellStart"/>
      <w:r>
        <w:rPr>
          <w:rFonts w:ascii="Times New Roman" w:hAnsi="Times New Roman" w:cs="Times New Roman"/>
        </w:rPr>
        <w:t>произвольно</w:t>
      </w:r>
      <w:proofErr w:type="gramStart"/>
      <w:r>
        <w:rPr>
          <w:rFonts w:ascii="Times New Roman" w:hAnsi="Times New Roman" w:cs="Times New Roman"/>
        </w:rPr>
        <w:t>,з</w:t>
      </w:r>
      <w:proofErr w:type="gramEnd"/>
      <w:r>
        <w:rPr>
          <w:rFonts w:ascii="Times New Roman" w:hAnsi="Times New Roman" w:cs="Times New Roman"/>
        </w:rPr>
        <w:t>атем</w:t>
      </w:r>
      <w:proofErr w:type="spellEnd"/>
      <w:r>
        <w:rPr>
          <w:rFonts w:ascii="Times New Roman" w:hAnsi="Times New Roman" w:cs="Times New Roman"/>
        </w:rPr>
        <w:t xml:space="preserve"> по алгоритму.</w:t>
      </w:r>
    </w:p>
    <w:p w:rsidR="00E8767F" w:rsidRDefault="00E8767F" w:rsidP="00E8767F">
      <w:pPr>
        <w:pStyle w:val="a3"/>
        <w:ind w:left="1080" w:hanging="284"/>
        <w:jc w:val="both"/>
        <w:rPr>
          <w:rFonts w:ascii="Times New Roman" w:hAnsi="Times New Roman" w:cs="Times New Roman"/>
        </w:rPr>
      </w:pPr>
    </w:p>
    <w:p w:rsidR="00E8767F" w:rsidRDefault="00E8767F" w:rsidP="00E8767F">
      <w:pPr>
        <w:pStyle w:val="a3"/>
        <w:ind w:left="108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«ГЕОКОНТ».</w:t>
      </w:r>
    </w:p>
    <w:p w:rsidR="00E8767F" w:rsidRDefault="00E8767F" w:rsidP="00E8767F">
      <w:pPr>
        <w:pStyle w:val="a3"/>
        <w:ind w:left="108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Способствует освоению геометрических представлений, пространственных отношений, букв и цифр. Тренирует мелкую моторику  кисти и пальцев, развивает творческие способности.</w:t>
      </w:r>
    </w:p>
    <w:p w:rsidR="00E8767F" w:rsidRDefault="00E8767F" w:rsidP="00E8767F">
      <w:pPr>
        <w:pStyle w:val="a3"/>
        <w:ind w:left="108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Перед тобой игра  «</w:t>
      </w:r>
      <w:proofErr w:type="spellStart"/>
      <w:r>
        <w:rPr>
          <w:rFonts w:ascii="Times New Roman" w:hAnsi="Times New Roman" w:cs="Times New Roman"/>
        </w:rPr>
        <w:t>Геоконт</w:t>
      </w:r>
      <w:proofErr w:type="spellEnd"/>
      <w:r>
        <w:rPr>
          <w:rFonts w:ascii="Times New Roman" w:hAnsi="Times New Roman" w:cs="Times New Roman"/>
        </w:rPr>
        <w:t>». В сказочном лесу  это чудесная поляна, на которой сказочный паук плетет свои паутинки. Возьми паутинки и попробуй с их помощью  сделать разнообразные фигуры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>начала простой формы: квадрат, прямоугольник, треугольник, потом более сложные:  флажок, колокол, кораблик и др.</w:t>
      </w:r>
    </w:p>
    <w:p w:rsidR="00E8767F" w:rsidRDefault="00E8767F" w:rsidP="00E8767F">
      <w:pPr>
        <w:pStyle w:val="a3"/>
        <w:ind w:left="108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Трансформируем одни фигуры в другие и придумываем свои.</w:t>
      </w:r>
    </w:p>
    <w:p w:rsidR="00E8767F" w:rsidRDefault="00E8767F" w:rsidP="00E8767F">
      <w:pPr>
        <w:pStyle w:val="a3"/>
        <w:ind w:left="1080" w:hanging="284"/>
        <w:jc w:val="both"/>
        <w:rPr>
          <w:rFonts w:ascii="Times New Roman" w:hAnsi="Times New Roman" w:cs="Times New Roman"/>
        </w:rPr>
      </w:pPr>
    </w:p>
    <w:p w:rsidR="00E8767F" w:rsidRDefault="00E8767F" w:rsidP="00E8767F">
      <w:pPr>
        <w:pStyle w:val="a3"/>
        <w:ind w:left="108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Двухцветный квадрат </w:t>
      </w:r>
      <w:proofErr w:type="spellStart"/>
      <w:r>
        <w:rPr>
          <w:rFonts w:ascii="Times New Roman" w:hAnsi="Times New Roman" w:cs="Times New Roman"/>
        </w:rPr>
        <w:t>Воскобовича</w:t>
      </w:r>
      <w:proofErr w:type="spellEnd"/>
      <w:r>
        <w:rPr>
          <w:rFonts w:ascii="Times New Roman" w:hAnsi="Times New Roman" w:cs="Times New Roman"/>
        </w:rPr>
        <w:t>.</w:t>
      </w:r>
    </w:p>
    <w:p w:rsidR="00E8767F" w:rsidRPr="00E8767F" w:rsidRDefault="00E8767F" w:rsidP="00E8767F">
      <w:pPr>
        <w:pStyle w:val="a3"/>
        <w:ind w:left="108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Головоломка на трансформацию фигур, которая учит малышей  правильно выполнять алгоритмы действий, развивает память, внимание, воображение, тренирует  моторику рук.</w:t>
      </w:r>
    </w:p>
    <w:p w:rsidR="00E8767F" w:rsidRDefault="00E8767F" w:rsidP="00E8767F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sectPr w:rsidR="00E8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B3F7D"/>
    <w:multiLevelType w:val="hybridMultilevel"/>
    <w:tmpl w:val="624C5AC2"/>
    <w:lvl w:ilvl="0" w:tplc="58F06F5C">
      <w:start w:val="1"/>
      <w:numFmt w:val="decimal"/>
      <w:lvlText w:val="%1."/>
      <w:lvlJc w:val="left"/>
      <w:pPr>
        <w:ind w:left="1146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8767F"/>
    <w:rsid w:val="00E8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6372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2014-08-18T16:39:00Z</dcterms:created>
  <dcterms:modified xsi:type="dcterms:W3CDTF">2014-08-18T16:40:00Z</dcterms:modified>
</cp:coreProperties>
</file>