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2A" w:rsidRPr="004303D2" w:rsidRDefault="000E5C2A" w:rsidP="000E5C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5C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Досуг для детей подготовительной группы «Математический КВН»</w:t>
      </w:r>
    </w:p>
    <w:p w:rsidR="004303D2" w:rsidRPr="004303D2" w:rsidRDefault="004303D2" w:rsidP="000E5C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Провела: </w:t>
      </w:r>
      <w:r w:rsidRPr="00430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 </w:t>
      </w:r>
      <w:proofErr w:type="spellStart"/>
      <w:r w:rsidRPr="00430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</w:t>
      </w:r>
      <w:proofErr w:type="spellEnd"/>
      <w:r w:rsidRPr="00430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группы Токмило С.С.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Доставить детям радость и удовольствие от игр развивающей направленности. Поддерживать интерес к интеллектуальной деятельности, желание играть в игры с математическим содержанием, проявляя настойчивость, находчивость, целеустремленность, смекалку, взаимопомощь, понимание юмора.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 задачи: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Продолжать учить решать арифмет</w:t>
      </w:r>
      <w:r w:rsidR="003B6AB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примеры</w:t>
      </w:r>
      <w:proofErr w:type="gramStart"/>
      <w:r w:rsidR="003B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Продолжать учить детей анализу и синтезу, конструктивному мышлению: строить из простейших фигур новые, более сложные по заданному контуру;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Упражнять в счете в пределах 10, в умении различать количественный и порядковый счет в пределах 10;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Закрепить знание о составе чисел в пределах 10 из двух меньших чисел;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последовательности дней недели, времен года, месяцев года;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Закрепить умение различать понятия: выше – ниже, шире – уже, длиннее – короче, толще – тоньше, старше – младше.</w:t>
      </w:r>
      <w:proofErr w:type="gramEnd"/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задачи: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Создать условия для развития логического мышления, сообразительности, внимания;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смекалку, зрительную память, воображение;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Способствовать формированию мыслительных операций, развитию речи, умению аргументировать свои высказывания.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задачи: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Воспитывать самостоятельность, умение понимать учебную задачу и выполнять ее самостоятельно;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Воспитывать интерес к математическим занятиям.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 с детьми: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Отгадывание загадок, решение логических задач, решение конструктивных задач, наблюдение за календарем, индивидуальные занятия. </w:t>
      </w:r>
    </w:p>
    <w:p w:rsidR="000E5C2A" w:rsidRPr="004303D2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«Мы начинаем КВН» входят дети, и встают друг напротив друга.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1В.: Друзья, сегодня мы пришли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 веселый КВН.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вам улыбку принесли,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улыбались каждый день.</w:t>
      </w:r>
    </w:p>
    <w:p w:rsid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вы знаете, что КВН – игра 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веселых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находчивых. Сегодня две команды будут соревноваться друг с другом, и пройдут через несколько этапов испытаний. Жюри будет оценивать ваши результаты, а в конце игры подведет итог и определит команду победителей. Разрешите представить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1В.: Первая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Капитан команды: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Вторая команда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апитан команды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Капитан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приветствие – 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– ребята – дошколята,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боимся мы преград.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Любим в КВН играть,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Дружно, честно побежд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Капитан2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наше приветствие – 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веселые ребята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любим мы скучать.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 игры мы играть,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КВНе</w:t>
      </w:r>
      <w:proofErr w:type="spell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побеждать.</w:t>
      </w:r>
    </w:p>
    <w:p w:rsid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1В.: Вы очень ловкие – я это знаю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зенья, успехов в игре вам желаю.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прошу занять ваши места. А я хочу представить вам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жури…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игры предлагаем вам провести разминку.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Сколько ушей у двух ежей?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Г: Сколько хвостов у четырех котов?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Сколько носов у трех слонов?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Г: Сколько лап у двух медвежат?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Сколько орехов в пустом стакане?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Г: На какое дерево садиться ворона во время дождя?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дерево выше куста, то куст … (ниже дерева)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Г: Если линейка длиннее карандаша, то карандаш … (короче линейки)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З: Если канат толще нитки, то нитка … (тоньше каната)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Г: Если сестра старше брата, то брат … (младше сестры)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З: Какой день наступит после среды?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Г: Какой день перед вторником?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1В.: Ну что ж, с первым заданием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справились, молодцы. А сейчас я предлагаю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поиграть в веселую игру «Живые цифры». Правила игры: пока звучит музыка, дети гуляют по залу, как только музыка остановилась, дети должны, быстро построиться по порядку от 1 до 10 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исполняется </w:t>
      </w:r>
      <w:r w:rsidR="00D9075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раз).</w:t>
      </w:r>
      <w:r w:rsidR="00D90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жюри.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зал входит Незнайка.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Н.: Ай-ай-ай! Ой-ой-ой! Что же делать! Как мне б</w:t>
      </w:r>
      <w:r w:rsidR="00D9075F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ыть! Как друзей мне расселить!</w:t>
      </w:r>
      <w:r w:rsidR="00D90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Посмотрите, ребята, к нам пришел Незнайка. Здравствуй</w:t>
      </w:r>
      <w:r w:rsidR="00D90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Незнайка!</w:t>
      </w:r>
      <w:r w:rsidR="00D90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Н.: А! Что! Где я!</w:t>
      </w:r>
      <w:r w:rsidR="00D90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Дорогой Незнайка, ты пришел к нам в детский сад на веселый КВН. Скажи, Незнайка, что случилось, почему ты такой грустный? 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Н.: Как мне не грустить, я решил построить для своих друзей, малышей, новые дома. А теперь мне надо их расселить по комнатам так, чтобы на каждом этаже было ровно по 7 человек в этом доме и по 5 в этом. А у меня не получается.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2В.: Не расстраивайся Незнайка, сейчас наши ребята тебе помогут.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доске ставят домики, дети по одному от команды выполняют задание на состав числа.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Н.: Вот спасибо! Помогли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Удружили малыши.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теперь построю дом.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крепко стоять он.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умеете считать.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мной хотите поиграть?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Дети: Да, хотим! 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Н.: Вслух сейчас считать я буду,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ноля до десяти.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Цифру я одну забуду,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попробуйте найти.</w:t>
      </w:r>
    </w:p>
    <w:p w:rsid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 считает сначала одной, потом другой команде, по два раза.</w:t>
      </w:r>
    </w:p>
    <w:p w:rsidR="00D9075F" w:rsidRDefault="00D9075F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0,1,2,3…5,6,7,8,9,10</w:t>
      </w:r>
    </w:p>
    <w:p w:rsidR="00D9075F" w:rsidRPr="000E5C2A" w:rsidRDefault="00D9075F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0,1,2,3,4,5,6…8,8,10</w:t>
      </w:r>
    </w:p>
    <w:p w:rsidR="00D9075F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Н.: Что ж, спасибо вам друзья,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идти уже пора.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свиданья, говорю,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улыбки я дарю.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Незнайка уходит. Жюри подводит итоги.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1В.: Я сегодня в лес ходила, 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Встретила 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Привела их в гости к нам.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малышам помоч</w:t>
      </w:r>
      <w:r w:rsidR="00D9075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0E5C2A" w:rsidRPr="000E5C2A" w:rsidRDefault="00D9075F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E5C2A"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к детям в масках зверей.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5C2A"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Выходите же сюда,</w:t>
      </w:r>
      <w:r w:rsidR="000E5C2A"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Расскажите все друзья.</w:t>
      </w:r>
    </w:p>
    <w:p w:rsidR="000E5C2A" w:rsidRPr="000E5C2A" w:rsidRDefault="00D9075F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E5C2A"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дети в масках медведя, зайца, белки, ежика.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5C2A"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М.: Мы </w:t>
      </w:r>
      <w:proofErr w:type="gramStart"/>
      <w:r w:rsidR="000E5C2A"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="000E5C2A"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малыши,</w:t>
      </w:r>
      <w:r w:rsidR="000E5C2A"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Заблудились мы в глуши.</w:t>
      </w:r>
      <w:r w:rsidR="000E5C2A"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Домик свой найти не можем,</w:t>
      </w:r>
      <w:r w:rsidR="000E5C2A"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Ждем, ну кто же нам поможет.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З.: Мамы дали нам подсказки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дома как найти.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нам решить примеры,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скорей домой прийти.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Б.: В детский сад мы не ходили,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Цифры, числа не учили.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это нам решить,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дома получить.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Ё.: Я свой домик не найду,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07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останусь я в лесу … (плачет)</w:t>
      </w:r>
      <w:r w:rsidR="00D90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В.: Ёжик, миленький не плачь.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Смогут дети вам помочь (Обращается к детям)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примеры им решите,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ответы получите.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</w:t>
      </w:r>
      <w:proofErr w:type="spell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Знайки</w:t>
      </w:r>
      <w:proofErr w:type="spell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решает примеры медведя и белки. М.4+4=8; Б. 9-2=7.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Команда «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Грамотеи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зайца и ежа. З. 1+5=6; Е. 8-3=5.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proofErr w:type="spell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макеты домиков, каждый под своим номером. Решив примеры, дети подводят зверей к домику с соответствующим номером.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Жюри подводит итоги.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музыка, входит Буратино.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Б.: Эта </w:t>
      </w:r>
      <w:proofErr w:type="spell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 из себя умную.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учит постоянно. Видите 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ничего не умею, не знаю. Подумаешь 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умная нашлась.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1В.: Здравствуй, Буратино!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Б.: Ой! Здравствуйте! А куда я попал?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1В.: На математический КВН.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Б.: Это значит: 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куда, 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ведут, Н – ноги?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1В.: ДА не Буратино. КВН – это клуб 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веселых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находчивых!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Б.: Как здорово. 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то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и нужны.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Дело в том, что мне </w:t>
      </w:r>
      <w:proofErr w:type="spell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адала задачи.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гулять скорей хочу!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 несчастью не могу.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задачи вы решите,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гулять меня пустите.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1В.: Если ты не понимаешь, 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Математику не знаешь,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ты ее учить,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потом умней всех быть.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тебе сейчас поможем,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решать тебе покажем.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смотри, запоминай,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и сам решай.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Буратино по очереди читает условия задач, по одной на команду.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Грамотеем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 спросил ежа – соседа,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Ты откуда, непоседа?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Запасаюсь я к зиме,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Видишь яблоки на мне.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принес и два несу.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Призадумался сосед,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сколько будет всех?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Знайкам</w:t>
      </w:r>
      <w:proofErr w:type="spell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пеньке сидят опята,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дружные ребята.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больших, три маленьких,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Маленьких, удаленьких – 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Целая семья опят.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их на пне сидят?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Выходят двое детей от команды. Один выкладывает задачу на </w:t>
      </w:r>
      <w:proofErr w:type="spell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фланелиграфе</w:t>
      </w:r>
      <w:proofErr w:type="spell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картинками, другой на доске пишет условие и решение задачи цифрами.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Б.: Вот спасибо вам друзья!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Научили вы меня.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сам теперь сумею,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задачи одолею.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 награду я хочу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оиграть с вами в игру.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проводит физ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инутку «Обезьяны».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5 обезьянок прыгали в кровати.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одна упала головою вниз.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к телефону,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 отвечает,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Запретите детям прыгать вниз.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же текст с 4, 3, 2,1 – обезьянки. По окончанию Буратино прощается и уходит.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Жюри подводит итог конкурса – задачи.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В.: Я сейчас вам загадаю несколько загадок.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Попытайтесь отгадать,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нам тут собрать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з «</w:t>
      </w:r>
      <w:proofErr w:type="spell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Танграма</w:t>
      </w:r>
      <w:proofErr w:type="spell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тех о ком, 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загадки задаем.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Знайкам</w:t>
      </w:r>
      <w:proofErr w:type="spell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Зеленые глаза,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мышам гроза.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Граматеям</w:t>
      </w:r>
      <w:proofErr w:type="spell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бородой родится,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никто этому не дивится.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</w:t>
      </w:r>
      <w:proofErr w:type="spell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Дети из геометрических фигур выкладывают козла и кота. 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Жюри подводит итоги.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в зал входит Красная шапочка.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К.ш</w:t>
      </w:r>
      <w:proofErr w:type="spell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.: Я маленькая девочка,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школу не хожу.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Иду я к своей бабушке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пирожки несу.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Заблудилась я немножко,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Подскажите, где дорожка.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мне бабушку найти,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мне к домику пройти.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карту мне дала,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ее не поняла.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Помогите мне ребята.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пройти по этой карте?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 проводит конкурс на пространственное отношение. Детей по одному, чередуя, от каждой команды вызывают, и каждый проходит свой этап по заданию, в конце оставаясь на месте. Следующий ребенок продолжает путь от остановившегося соперника.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Жюри подводит итоги.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1В.: Все сегодня молодцы,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команды хороши.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теперь себя покажут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Капитаны – удальцы.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позвольте объявить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капитанов.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нас смогут 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удивить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Знаниями поразить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64D6" w:rsidRDefault="000E5C2A" w:rsidP="00EF64D6">
      <w:pPr>
        <w:pStyle w:val="a3"/>
        <w:ind w:left="408"/>
      </w:pPr>
      <w:r w:rsidRPr="000E5C2A">
        <w:t>Капитанам предлагают задачи на логическое мышление.</w:t>
      </w:r>
      <w:r w:rsidRPr="000E5C2A">
        <w:br/>
      </w:r>
      <w:proofErr w:type="spellStart"/>
      <w:r w:rsidRPr="000E5C2A">
        <w:t>Знайкам</w:t>
      </w:r>
      <w:proofErr w:type="spellEnd"/>
      <w:r w:rsidRPr="000E5C2A">
        <w:t xml:space="preserve">: </w:t>
      </w:r>
      <w:r w:rsidRPr="000E5C2A">
        <w:br/>
        <w:t>Рыбак поймал окуня, ерша, щуку. Щуку он поймал раньше, чем окуня, а ерша позже, чем окуня. Какая рыба поймана раньше всех? Какая позже всех? (1 – щука, 2 - ерш).</w:t>
      </w:r>
      <w:r w:rsidRPr="000E5C2A">
        <w:br/>
      </w:r>
      <w:proofErr w:type="gramStart"/>
      <w:r w:rsidRPr="000E5C2A">
        <w:t>Грамотеям</w:t>
      </w:r>
      <w:proofErr w:type="gramEnd"/>
      <w:r w:rsidRPr="000E5C2A">
        <w:t>:</w:t>
      </w:r>
      <w:r w:rsidRPr="000E5C2A">
        <w:br/>
        <w:t>Мальчики бегали на скорость. Саша прибежал быстрее Алеши, Алеша прибежал быстрее Миши. Кто бегает быстрее всех? Кто – медленнее? (1 – Саша, 2 – Миша.)</w:t>
      </w:r>
      <w:r w:rsidRPr="000E5C2A">
        <w:br/>
        <w:t>Второй этап</w:t>
      </w:r>
      <w:r w:rsidR="00EF64D6">
        <w:t>.</w:t>
      </w:r>
      <w:r w:rsidR="00EF64D6">
        <w:br/>
        <w:t>Детям предлагают игру.  Найти на первой карточке шесть прямоугольников, а на второй – пять треугольников</w:t>
      </w:r>
    </w:p>
    <w:p w:rsidR="00EF64D6" w:rsidRDefault="00EF64D6" w:rsidP="00EF64D6">
      <w:pPr>
        <w:pStyle w:val="a3"/>
        <w:ind w:left="408"/>
      </w:pPr>
      <w:r>
        <w:rPr>
          <w:noProof/>
        </w:rPr>
        <w:drawing>
          <wp:inline distT="0" distB="0" distL="0" distR="0">
            <wp:extent cx="3450590" cy="1130300"/>
            <wp:effectExtent l="19050" t="0" r="0" b="0"/>
            <wp:docPr id="1" name="Рисунок 1" descr="кар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ч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BE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Жюри подводит итоги, объявляют победителей.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1В.: Вот и кончилась игра,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Расставаться нам пора.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спасибо говорим,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игру благодарим.</w:t>
      </w:r>
    </w:p>
    <w:p w:rsidR="000E5C2A" w:rsidRPr="000E5C2A" w:rsidRDefault="000E5C2A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Благодарны также вам,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</w:t>
      </w:r>
      <w:proofErr w:type="gramStart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сегодня к нам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понравилась</w:t>
      </w:r>
      <w:proofErr w:type="gramEnd"/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игра,</w:t>
      </w:r>
      <w:r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хотим услышать – Да!</w:t>
      </w:r>
    </w:p>
    <w:p w:rsidR="000E5C2A" w:rsidRPr="000E5C2A" w:rsidRDefault="003B6ABE" w:rsidP="000E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0E5C2A"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сегодня поиграли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Настроенье всем подняли.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Капитан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0E5C2A"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Попрощаться нам пора,</w:t>
      </w:r>
      <w:r w:rsidR="000E5C2A" w:rsidRPr="000E5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свидания друзья!</w:t>
      </w:r>
    </w:p>
    <w:p w:rsidR="00137B42" w:rsidRDefault="00137B42"/>
    <w:sectPr w:rsidR="00137B42" w:rsidSect="0013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C2A"/>
    <w:rsid w:val="000E5C2A"/>
    <w:rsid w:val="00137B42"/>
    <w:rsid w:val="003B6ABE"/>
    <w:rsid w:val="004303D2"/>
    <w:rsid w:val="00D9075F"/>
    <w:rsid w:val="00E47093"/>
    <w:rsid w:val="00E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42"/>
  </w:style>
  <w:style w:type="paragraph" w:styleId="3">
    <w:name w:val="heading 3"/>
    <w:basedOn w:val="a"/>
    <w:link w:val="30"/>
    <w:uiPriority w:val="9"/>
    <w:qFormat/>
    <w:rsid w:val="000E5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5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pigraf">
    <w:name w:val="epigraf"/>
    <w:basedOn w:val="a"/>
    <w:rsid w:val="000E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C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4</cp:revision>
  <dcterms:created xsi:type="dcterms:W3CDTF">2002-12-31T22:18:00Z</dcterms:created>
  <dcterms:modified xsi:type="dcterms:W3CDTF">2003-01-02T02:53:00Z</dcterms:modified>
</cp:coreProperties>
</file>