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FB" w:rsidRPr="00726337" w:rsidRDefault="0018294C" w:rsidP="006963F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ГБОУ ДЕТСКИЙ САД №2463</w:t>
      </w:r>
    </w:p>
    <w:p w:rsidR="006963FB" w:rsidRPr="00726337" w:rsidRDefault="006963FB" w:rsidP="006963FB">
      <w:pPr>
        <w:spacing w:line="240" w:lineRule="auto"/>
        <w:jc w:val="center"/>
        <w:rPr>
          <w:sz w:val="28"/>
          <w:szCs w:val="28"/>
        </w:rPr>
      </w:pPr>
    </w:p>
    <w:p w:rsidR="006963FB" w:rsidRPr="00726337" w:rsidRDefault="006963FB" w:rsidP="006963FB">
      <w:pPr>
        <w:spacing w:line="240" w:lineRule="auto"/>
        <w:jc w:val="center"/>
        <w:rPr>
          <w:sz w:val="28"/>
          <w:szCs w:val="28"/>
        </w:rPr>
      </w:pPr>
    </w:p>
    <w:p w:rsidR="006963FB" w:rsidRPr="00726337" w:rsidRDefault="006963FB" w:rsidP="006963FB">
      <w:pPr>
        <w:spacing w:line="240" w:lineRule="auto"/>
        <w:jc w:val="center"/>
        <w:rPr>
          <w:sz w:val="28"/>
          <w:szCs w:val="28"/>
        </w:rPr>
      </w:pPr>
    </w:p>
    <w:p w:rsidR="006963FB" w:rsidRDefault="006963FB" w:rsidP="006963FB">
      <w:pPr>
        <w:spacing w:line="240" w:lineRule="auto"/>
        <w:jc w:val="center"/>
        <w:rPr>
          <w:sz w:val="28"/>
          <w:szCs w:val="28"/>
        </w:rPr>
      </w:pPr>
    </w:p>
    <w:p w:rsidR="0018294C" w:rsidRDefault="0018294C" w:rsidP="006963FB">
      <w:pPr>
        <w:spacing w:line="240" w:lineRule="auto"/>
        <w:jc w:val="center"/>
        <w:rPr>
          <w:sz w:val="28"/>
          <w:szCs w:val="28"/>
        </w:rPr>
      </w:pPr>
    </w:p>
    <w:p w:rsidR="0018294C" w:rsidRPr="00726337" w:rsidRDefault="0018294C" w:rsidP="006963FB">
      <w:pPr>
        <w:spacing w:line="240" w:lineRule="auto"/>
        <w:jc w:val="center"/>
        <w:rPr>
          <w:sz w:val="28"/>
          <w:szCs w:val="28"/>
        </w:rPr>
      </w:pPr>
    </w:p>
    <w:p w:rsidR="0018294C" w:rsidRDefault="0018294C" w:rsidP="001829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>КОНСПЕКТ</w:t>
      </w:r>
    </w:p>
    <w:p w:rsidR="0018294C" w:rsidRDefault="0018294C" w:rsidP="001829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18294C" w:rsidRPr="00726337" w:rsidRDefault="0018294C" w:rsidP="001829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18294C" w:rsidRPr="00383669" w:rsidRDefault="0018294C" w:rsidP="001829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383669" w:rsidRPr="00383669">
        <w:rPr>
          <w:rFonts w:ascii="Times New Roman" w:hAnsi="Times New Roman" w:cs="Times New Roman"/>
          <w:b/>
          <w:sz w:val="28"/>
          <w:szCs w:val="28"/>
        </w:rPr>
        <w:t>«Знакомство с монетам</w:t>
      </w:r>
      <w:bookmarkStart w:id="0" w:name="_GoBack"/>
      <w:bookmarkEnd w:id="0"/>
      <w:r w:rsidR="00383669" w:rsidRPr="00383669">
        <w:rPr>
          <w:rFonts w:ascii="Times New Roman" w:hAnsi="Times New Roman" w:cs="Times New Roman"/>
          <w:b/>
          <w:sz w:val="28"/>
          <w:szCs w:val="28"/>
        </w:rPr>
        <w:t>и»</w:t>
      </w:r>
    </w:p>
    <w:p w:rsidR="006963FB" w:rsidRPr="00726337" w:rsidRDefault="0018294C" w:rsidP="006963FB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Pr="00726337">
        <w:rPr>
          <w:rFonts w:ascii="Times New Roman" w:hAnsi="Times New Roman" w:cs="Times New Roman"/>
          <w:sz w:val="28"/>
          <w:szCs w:val="28"/>
        </w:rPr>
        <w:t xml:space="preserve"> «Познание»</w:t>
      </w:r>
    </w:p>
    <w:p w:rsidR="006963FB" w:rsidRPr="00726337" w:rsidRDefault="006963FB" w:rsidP="006963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3FB" w:rsidRDefault="006963FB" w:rsidP="006963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4C" w:rsidRPr="00726337" w:rsidRDefault="0018294C" w:rsidP="006963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3FB" w:rsidRPr="00726337" w:rsidRDefault="006963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3FB" w:rsidRPr="00726337" w:rsidRDefault="006963FB" w:rsidP="00182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963FB" w:rsidRPr="00726337" w:rsidRDefault="0018294C" w:rsidP="001829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Плахова Я.Г.</w:t>
      </w:r>
    </w:p>
    <w:p w:rsidR="00ED7162" w:rsidRDefault="00ED7162" w:rsidP="00ED7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D7162">
        <w:rPr>
          <w:rFonts w:ascii="Times New Roman" w:hAnsi="Times New Roman" w:cs="Times New Roman"/>
          <w:sz w:val="28"/>
          <w:szCs w:val="28"/>
        </w:rPr>
        <w:t>тарший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7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3FB" w:rsidRPr="00726337" w:rsidRDefault="00ED7162" w:rsidP="00ED7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162">
        <w:rPr>
          <w:rFonts w:ascii="Times New Roman" w:hAnsi="Times New Roman" w:cs="Times New Roman"/>
          <w:sz w:val="28"/>
          <w:szCs w:val="28"/>
        </w:rPr>
        <w:t>Юрьева И.А.</w:t>
      </w:r>
    </w:p>
    <w:p w:rsidR="006963FB" w:rsidRPr="00726337" w:rsidRDefault="006963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3FB" w:rsidRDefault="006963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4C" w:rsidRDefault="001829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4C" w:rsidRDefault="001829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4C" w:rsidRDefault="001829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4C" w:rsidRDefault="001829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4C" w:rsidRDefault="001829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4C" w:rsidRPr="00726337" w:rsidRDefault="001829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3FB" w:rsidRPr="00726337" w:rsidRDefault="006963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>201</w:t>
      </w:r>
      <w:r w:rsidR="0018294C">
        <w:rPr>
          <w:rFonts w:ascii="Times New Roman" w:hAnsi="Times New Roman" w:cs="Times New Roman"/>
          <w:sz w:val="28"/>
          <w:szCs w:val="28"/>
        </w:rPr>
        <w:t>3</w:t>
      </w:r>
      <w:r w:rsidRPr="00726337">
        <w:rPr>
          <w:rFonts w:ascii="Times New Roman" w:hAnsi="Times New Roman" w:cs="Times New Roman"/>
          <w:sz w:val="28"/>
          <w:szCs w:val="28"/>
        </w:rPr>
        <w:t>г.</w:t>
      </w:r>
    </w:p>
    <w:p w:rsidR="00726337" w:rsidRPr="00726337" w:rsidRDefault="00726337" w:rsidP="00726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162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726337">
        <w:rPr>
          <w:rFonts w:ascii="Times New Roman" w:hAnsi="Times New Roman" w:cs="Times New Roman"/>
          <w:sz w:val="28"/>
          <w:szCs w:val="28"/>
        </w:rPr>
        <w:t xml:space="preserve"> познакомить детей с исследовательской деятель</w:t>
      </w:r>
      <w:r w:rsidR="00EA47E9">
        <w:rPr>
          <w:rFonts w:ascii="Times New Roman" w:hAnsi="Times New Roman" w:cs="Times New Roman"/>
          <w:sz w:val="28"/>
          <w:szCs w:val="28"/>
        </w:rPr>
        <w:t>ностью и расширить представление</w:t>
      </w:r>
      <w:r w:rsidRPr="00726337">
        <w:rPr>
          <w:rFonts w:ascii="Times New Roman" w:hAnsi="Times New Roman" w:cs="Times New Roman"/>
          <w:sz w:val="28"/>
          <w:szCs w:val="28"/>
        </w:rPr>
        <w:t xml:space="preserve"> о </w:t>
      </w:r>
      <w:r w:rsidR="00EA47E9">
        <w:rPr>
          <w:rFonts w:ascii="Times New Roman" w:hAnsi="Times New Roman" w:cs="Times New Roman"/>
          <w:sz w:val="28"/>
          <w:szCs w:val="28"/>
        </w:rPr>
        <w:t>коллекционировании</w:t>
      </w:r>
      <w:r w:rsidRPr="00726337">
        <w:rPr>
          <w:rFonts w:ascii="Times New Roman" w:hAnsi="Times New Roman" w:cs="Times New Roman"/>
          <w:sz w:val="28"/>
          <w:szCs w:val="28"/>
        </w:rPr>
        <w:t>.</w:t>
      </w:r>
    </w:p>
    <w:p w:rsidR="00726337" w:rsidRPr="00726337" w:rsidRDefault="00726337" w:rsidP="00726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726337" w:rsidRPr="00726337" w:rsidRDefault="00726337" w:rsidP="00726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>1.</w:t>
      </w:r>
      <w:r w:rsidRPr="00726337">
        <w:rPr>
          <w:rFonts w:ascii="Times New Roman" w:hAnsi="Times New Roman" w:cs="Times New Roman"/>
          <w:sz w:val="28"/>
          <w:szCs w:val="28"/>
        </w:rPr>
        <w:tab/>
        <w:t>Образовательные задачи:</w:t>
      </w:r>
    </w:p>
    <w:p w:rsidR="00726337" w:rsidRDefault="00726337" w:rsidP="00EA47E9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E9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мира, расширение кругозора</w:t>
      </w:r>
      <w:r w:rsidRPr="00EA47E9">
        <w:rPr>
          <w:rFonts w:ascii="Times New Roman" w:hAnsi="Times New Roman" w:cs="Times New Roman"/>
          <w:sz w:val="28"/>
          <w:szCs w:val="28"/>
        </w:rPr>
        <w:t>: продолжать знакомить детей с окружающей действитель</w:t>
      </w:r>
      <w:r w:rsidR="00EA47E9">
        <w:rPr>
          <w:rFonts w:ascii="Times New Roman" w:hAnsi="Times New Roman" w:cs="Times New Roman"/>
          <w:sz w:val="28"/>
          <w:szCs w:val="28"/>
        </w:rPr>
        <w:t>ностью; расширять представление об элементах экономики (деньги, их история, значение для общества).</w:t>
      </w:r>
    </w:p>
    <w:p w:rsidR="00EA47E9" w:rsidRPr="00EA47E9" w:rsidRDefault="00EA47E9" w:rsidP="00EA47E9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7E9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уточнить представление о монетах достоинством 1, 2, 5 и</w:t>
      </w:r>
      <w:r w:rsidR="00D80D0A">
        <w:rPr>
          <w:rFonts w:ascii="Times New Roman" w:hAnsi="Times New Roman" w:cs="Times New Roman"/>
          <w:sz w:val="28"/>
          <w:szCs w:val="28"/>
        </w:rPr>
        <w:t xml:space="preserve"> 10 рублей, их наборе и размене; упражнять в умении составлять число из двух меньших чисел и раскладывать число на два меньших.</w:t>
      </w:r>
    </w:p>
    <w:p w:rsidR="00ED7162" w:rsidRDefault="00726337" w:rsidP="00726337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162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ED716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7162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  <w:r w:rsidR="00ED7162">
        <w:rPr>
          <w:rFonts w:ascii="Times New Roman" w:hAnsi="Times New Roman" w:cs="Times New Roman"/>
          <w:sz w:val="28"/>
          <w:szCs w:val="28"/>
        </w:rPr>
        <w:t>.</w:t>
      </w:r>
    </w:p>
    <w:p w:rsidR="00726337" w:rsidRPr="00ED7162" w:rsidRDefault="00726337" w:rsidP="00ED7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162">
        <w:rPr>
          <w:rFonts w:ascii="Times New Roman" w:hAnsi="Times New Roman" w:cs="Times New Roman"/>
          <w:sz w:val="28"/>
          <w:szCs w:val="28"/>
        </w:rPr>
        <w:t>2.</w:t>
      </w:r>
      <w:r w:rsidRPr="00ED7162">
        <w:rPr>
          <w:rFonts w:ascii="Times New Roman" w:hAnsi="Times New Roman" w:cs="Times New Roman"/>
          <w:sz w:val="28"/>
          <w:szCs w:val="28"/>
        </w:rPr>
        <w:tab/>
        <w:t>Развивающие задачи:</w:t>
      </w:r>
    </w:p>
    <w:p w:rsidR="00726337" w:rsidRPr="0053407F" w:rsidRDefault="00726337" w:rsidP="0053407F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7F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</w:t>
      </w:r>
      <w:r w:rsidR="0053407F" w:rsidRPr="0053407F">
        <w:rPr>
          <w:rFonts w:ascii="Times New Roman" w:hAnsi="Times New Roman" w:cs="Times New Roman"/>
          <w:sz w:val="28"/>
          <w:szCs w:val="28"/>
        </w:rPr>
        <w:t>, логического мышления</w:t>
      </w:r>
      <w:r w:rsidRPr="0053407F">
        <w:rPr>
          <w:rFonts w:ascii="Times New Roman" w:hAnsi="Times New Roman" w:cs="Times New Roman"/>
          <w:sz w:val="28"/>
          <w:szCs w:val="28"/>
        </w:rPr>
        <w:t>;</w:t>
      </w:r>
    </w:p>
    <w:p w:rsidR="00726337" w:rsidRPr="0053407F" w:rsidRDefault="00726337" w:rsidP="0053407F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7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3407F" w:rsidRPr="0053407F">
        <w:rPr>
          <w:rFonts w:ascii="Times New Roman" w:hAnsi="Times New Roman" w:cs="Times New Roman"/>
          <w:sz w:val="28"/>
          <w:szCs w:val="28"/>
        </w:rPr>
        <w:t>инициативу, организаторские способности детей.</w:t>
      </w:r>
    </w:p>
    <w:p w:rsidR="00726337" w:rsidRPr="00726337" w:rsidRDefault="00726337" w:rsidP="00726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>3.</w:t>
      </w:r>
      <w:r w:rsidRPr="00726337">
        <w:rPr>
          <w:rFonts w:ascii="Times New Roman" w:hAnsi="Times New Roman" w:cs="Times New Roman"/>
          <w:sz w:val="28"/>
          <w:szCs w:val="28"/>
        </w:rPr>
        <w:tab/>
        <w:t>Воспитательные задачи:</w:t>
      </w:r>
    </w:p>
    <w:p w:rsidR="00726337" w:rsidRPr="0053407F" w:rsidRDefault="00726337" w:rsidP="0053407F">
      <w:pPr>
        <w:pStyle w:val="a7"/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407F">
        <w:rPr>
          <w:rFonts w:ascii="Times New Roman" w:hAnsi="Times New Roman" w:cs="Times New Roman"/>
          <w:sz w:val="28"/>
          <w:szCs w:val="28"/>
        </w:rPr>
        <w:t xml:space="preserve">Продолжать воспитывать </w:t>
      </w:r>
      <w:r w:rsidR="0053407F" w:rsidRPr="0053407F">
        <w:rPr>
          <w:rFonts w:ascii="Times New Roman" w:hAnsi="Times New Roman" w:cs="Times New Roman"/>
          <w:sz w:val="28"/>
          <w:szCs w:val="28"/>
        </w:rPr>
        <w:t>дружеские взаимоотношения между детьми, желание интересоваться увлечениями друзей.</w:t>
      </w:r>
    </w:p>
    <w:p w:rsidR="00726337" w:rsidRPr="0053407F" w:rsidRDefault="00726337" w:rsidP="0053407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7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53407F" w:rsidRPr="0053407F">
        <w:rPr>
          <w:rFonts w:ascii="Times New Roman" w:hAnsi="Times New Roman" w:cs="Times New Roman"/>
          <w:sz w:val="28"/>
          <w:szCs w:val="28"/>
        </w:rPr>
        <w:t>умение действовать в команде.</w:t>
      </w:r>
    </w:p>
    <w:p w:rsidR="00726337" w:rsidRPr="00726337" w:rsidRDefault="00726337" w:rsidP="00726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726337" w:rsidRPr="0053407F" w:rsidRDefault="00726337" w:rsidP="0053407F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7F">
        <w:rPr>
          <w:rFonts w:ascii="Times New Roman" w:hAnsi="Times New Roman" w:cs="Times New Roman"/>
          <w:sz w:val="28"/>
          <w:szCs w:val="28"/>
        </w:rPr>
        <w:t>Презентация на тему: «История денег»;</w:t>
      </w:r>
    </w:p>
    <w:p w:rsidR="00726337" w:rsidRPr="0053407F" w:rsidRDefault="00726337" w:rsidP="0053407F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7F">
        <w:rPr>
          <w:rFonts w:ascii="Times New Roman" w:hAnsi="Times New Roman" w:cs="Times New Roman"/>
          <w:sz w:val="28"/>
          <w:szCs w:val="28"/>
        </w:rPr>
        <w:t>фотографии с изображением бумажных купюр и монет</w:t>
      </w:r>
      <w:r w:rsidR="0053407F" w:rsidRPr="0053407F">
        <w:rPr>
          <w:rFonts w:ascii="Times New Roman" w:hAnsi="Times New Roman" w:cs="Times New Roman"/>
          <w:sz w:val="28"/>
          <w:szCs w:val="28"/>
        </w:rPr>
        <w:t>;</w:t>
      </w:r>
    </w:p>
    <w:p w:rsidR="00726337" w:rsidRDefault="00726337" w:rsidP="0053407F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7F">
        <w:rPr>
          <w:rFonts w:ascii="Times New Roman" w:hAnsi="Times New Roman" w:cs="Times New Roman"/>
          <w:sz w:val="28"/>
          <w:szCs w:val="28"/>
        </w:rPr>
        <w:t>комплект бумажных монет достоинством 1, 2, 5 и 10 рублей для каждого ребенка</w:t>
      </w:r>
      <w:r w:rsidR="0053407F" w:rsidRPr="0053407F">
        <w:rPr>
          <w:rFonts w:ascii="Times New Roman" w:hAnsi="Times New Roman" w:cs="Times New Roman"/>
          <w:sz w:val="28"/>
          <w:szCs w:val="28"/>
        </w:rPr>
        <w:t>;</w:t>
      </w:r>
    </w:p>
    <w:p w:rsidR="0053407F" w:rsidRDefault="0053407F" w:rsidP="0053407F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с ценниками;</w:t>
      </w:r>
    </w:p>
    <w:p w:rsidR="0053407F" w:rsidRPr="0053407F" w:rsidRDefault="0053407F" w:rsidP="0053407F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предметов, подходящих для коллекционирования.</w:t>
      </w:r>
    </w:p>
    <w:p w:rsidR="00726337" w:rsidRDefault="00726337" w:rsidP="00726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56018C">
        <w:rPr>
          <w:rFonts w:ascii="Times New Roman" w:hAnsi="Times New Roman" w:cs="Times New Roman"/>
          <w:sz w:val="28"/>
          <w:szCs w:val="28"/>
        </w:rPr>
        <w:t>:</w:t>
      </w:r>
    </w:p>
    <w:p w:rsidR="0056018C" w:rsidRDefault="0056018C" w:rsidP="00726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ОО Познание «Мои увлечения и хобби. Коллекционирование»</w:t>
      </w:r>
    </w:p>
    <w:p w:rsidR="00DD6376" w:rsidRPr="0056018C" w:rsidRDefault="00DD6376" w:rsidP="00726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ОО Познание «Состав числа в пределах 10»</w:t>
      </w:r>
    </w:p>
    <w:p w:rsidR="00726337" w:rsidRPr="00726337" w:rsidRDefault="00726337" w:rsidP="00726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</w:t>
      </w:r>
      <w:r w:rsidRPr="00726337">
        <w:rPr>
          <w:rFonts w:ascii="Times New Roman" w:hAnsi="Times New Roman" w:cs="Times New Roman"/>
          <w:sz w:val="28"/>
          <w:szCs w:val="28"/>
        </w:rPr>
        <w:t xml:space="preserve"> в познавательно-исследовательском уголке «</w:t>
      </w:r>
      <w:proofErr w:type="spellStart"/>
      <w:r w:rsidRPr="00726337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726337">
        <w:rPr>
          <w:rFonts w:ascii="Times New Roman" w:hAnsi="Times New Roman" w:cs="Times New Roman"/>
          <w:sz w:val="28"/>
          <w:szCs w:val="28"/>
        </w:rPr>
        <w:t>» по теме «</w:t>
      </w:r>
      <w:r>
        <w:rPr>
          <w:rFonts w:ascii="Times New Roman" w:hAnsi="Times New Roman" w:cs="Times New Roman"/>
          <w:sz w:val="28"/>
          <w:szCs w:val="28"/>
        </w:rPr>
        <w:t>Моя коллекция</w:t>
      </w:r>
      <w:r w:rsidRPr="00726337">
        <w:rPr>
          <w:rFonts w:ascii="Times New Roman" w:hAnsi="Times New Roman" w:cs="Times New Roman"/>
          <w:sz w:val="28"/>
          <w:szCs w:val="28"/>
        </w:rPr>
        <w:t xml:space="preserve">» (подборка </w:t>
      </w:r>
      <w:r>
        <w:rPr>
          <w:rFonts w:ascii="Times New Roman" w:hAnsi="Times New Roman" w:cs="Times New Roman"/>
          <w:sz w:val="28"/>
          <w:szCs w:val="28"/>
        </w:rPr>
        <w:t>журналов по коллекционированию, коллекции воспитанников, принесенные из дома</w:t>
      </w:r>
      <w:r w:rsidRPr="00726337">
        <w:rPr>
          <w:rFonts w:ascii="Times New Roman" w:hAnsi="Times New Roman" w:cs="Times New Roman"/>
          <w:sz w:val="28"/>
          <w:szCs w:val="28"/>
        </w:rPr>
        <w:t>).</w:t>
      </w:r>
    </w:p>
    <w:p w:rsidR="00C83218" w:rsidRDefault="00C83218" w:rsidP="00C64F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218" w:rsidRDefault="00C83218" w:rsidP="00C64F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337" w:rsidRPr="00C64F79" w:rsidRDefault="00726337" w:rsidP="00C64F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F79">
        <w:rPr>
          <w:rFonts w:ascii="Times New Roman" w:hAnsi="Times New Roman" w:cs="Times New Roman"/>
          <w:b/>
          <w:sz w:val="32"/>
          <w:szCs w:val="32"/>
        </w:rPr>
        <w:lastRenderedPageBreak/>
        <w:t>Непосредственная образовательная деятельность.</w:t>
      </w:r>
    </w:p>
    <w:p w:rsidR="00726337" w:rsidRPr="00AF419B" w:rsidRDefault="00726337" w:rsidP="00AF41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19B">
        <w:rPr>
          <w:rFonts w:ascii="Times New Roman" w:hAnsi="Times New Roman" w:cs="Times New Roman"/>
          <w:b/>
          <w:sz w:val="28"/>
          <w:szCs w:val="28"/>
          <w:u w:val="single"/>
        </w:rPr>
        <w:t>1-ая часть НОД</w:t>
      </w:r>
    </w:p>
    <w:p w:rsidR="00726337" w:rsidRPr="008777C7" w:rsidRDefault="00ED7162" w:rsidP="006963F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прошлой неделе мы с вами обсуждали ваши увлечения и затронули вопрос коллекционирования. </w:t>
      </w:r>
      <w:r w:rsidR="008777C7">
        <w:rPr>
          <w:rFonts w:ascii="Times New Roman" w:hAnsi="Times New Roman" w:cs="Times New Roman"/>
          <w:sz w:val="28"/>
          <w:szCs w:val="28"/>
        </w:rPr>
        <w:t xml:space="preserve">Давайте вспомним, что же такое коллекционирование? </w:t>
      </w:r>
      <w:r w:rsidR="008777C7" w:rsidRPr="008777C7">
        <w:rPr>
          <w:rFonts w:ascii="Times New Roman" w:hAnsi="Times New Roman" w:cs="Times New Roman"/>
          <w:i/>
          <w:sz w:val="28"/>
          <w:szCs w:val="28"/>
        </w:rPr>
        <w:t>(выслушиваю ответы детей)</w:t>
      </w:r>
    </w:p>
    <w:p w:rsidR="001C4697" w:rsidRPr="008777C7" w:rsidRDefault="008777C7" w:rsidP="001C46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C7">
        <w:rPr>
          <w:rFonts w:ascii="Times New Roman" w:hAnsi="Times New Roman" w:cs="Times New Roman"/>
          <w:i/>
          <w:sz w:val="28"/>
          <w:szCs w:val="28"/>
        </w:rPr>
        <w:t>(Обобщаю ответы)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777C7">
        <w:rPr>
          <w:rFonts w:ascii="Times New Roman" w:hAnsi="Times New Roman" w:cs="Times New Roman"/>
          <w:sz w:val="28"/>
          <w:szCs w:val="28"/>
        </w:rPr>
        <w:t>оллекционирование - это вид хобби, в основе которого лежит процесс соб</w:t>
      </w:r>
      <w:r>
        <w:rPr>
          <w:rFonts w:ascii="Times New Roman" w:hAnsi="Times New Roman" w:cs="Times New Roman"/>
          <w:sz w:val="28"/>
          <w:szCs w:val="28"/>
        </w:rPr>
        <w:t>ирания</w:t>
      </w:r>
      <w:r w:rsidRPr="008777C7">
        <w:rPr>
          <w:rFonts w:ascii="Times New Roman" w:hAnsi="Times New Roman" w:cs="Times New Roman"/>
          <w:sz w:val="28"/>
          <w:szCs w:val="28"/>
        </w:rPr>
        <w:t xml:space="preserve"> каких-либо предмето</w:t>
      </w:r>
      <w:r w:rsidR="00881DB5">
        <w:rPr>
          <w:rFonts w:ascii="Times New Roman" w:hAnsi="Times New Roman" w:cs="Times New Roman"/>
          <w:sz w:val="28"/>
          <w:szCs w:val="28"/>
        </w:rPr>
        <w:t>в, объединенных одним признаком (назначение предмета; материал, из которого он изготовлен).</w:t>
      </w:r>
      <w:r w:rsidR="001C4697" w:rsidRPr="001C4697">
        <w:rPr>
          <w:rFonts w:ascii="Times New Roman" w:hAnsi="Times New Roman" w:cs="Times New Roman"/>
          <w:sz w:val="28"/>
          <w:szCs w:val="28"/>
        </w:rPr>
        <w:t xml:space="preserve"> </w:t>
      </w:r>
      <w:r w:rsidR="001C4697" w:rsidRPr="008777C7">
        <w:rPr>
          <w:rFonts w:ascii="Times New Roman" w:hAnsi="Times New Roman" w:cs="Times New Roman"/>
          <w:sz w:val="28"/>
          <w:szCs w:val="28"/>
        </w:rPr>
        <w:t>Коллекционирование - это долгий творческий процесс, требующий определенного терпения. Он предполагает не только механический сбор каких-либо предметов, но и изучение</w:t>
      </w:r>
      <w:r w:rsidR="001C4697">
        <w:rPr>
          <w:rFonts w:ascii="Times New Roman" w:hAnsi="Times New Roman" w:cs="Times New Roman"/>
          <w:sz w:val="28"/>
          <w:szCs w:val="28"/>
        </w:rPr>
        <w:t xml:space="preserve"> их истории</w:t>
      </w:r>
      <w:r w:rsidR="001C4697" w:rsidRPr="008777C7">
        <w:rPr>
          <w:rFonts w:ascii="Times New Roman" w:hAnsi="Times New Roman" w:cs="Times New Roman"/>
          <w:sz w:val="28"/>
          <w:szCs w:val="28"/>
        </w:rPr>
        <w:t xml:space="preserve">. </w:t>
      </w:r>
      <w:r w:rsidR="001C4697">
        <w:rPr>
          <w:rFonts w:ascii="Times New Roman" w:hAnsi="Times New Roman" w:cs="Times New Roman"/>
          <w:sz w:val="28"/>
          <w:szCs w:val="28"/>
        </w:rPr>
        <w:t xml:space="preserve">На основе частных коллекций предметов искусства, впоследствии вырастали большие музеи. </w:t>
      </w:r>
    </w:p>
    <w:p w:rsidR="00881DB5" w:rsidRDefault="00881DB5" w:rsidP="00877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можно коллекционировать? </w:t>
      </w:r>
      <w:r w:rsidRPr="001C4697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697" w:rsidRDefault="00881DB5" w:rsidP="001C46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из вас сегодня принесли свои коллекции, их можно будет рассмотреть и обсудить в течение всего дня. А сейчас, я хочу обратить ваше внимание на коллекцию монет. </w:t>
      </w:r>
    </w:p>
    <w:p w:rsidR="009C4FF7" w:rsidRDefault="009C4FF7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 xml:space="preserve">Когда были изобретены деньги – никто не знает. Но приблизительно несколько тысяч лет назад люди не знали, что такое деньги: они просто обменивались друг с другом различными предметами. </w:t>
      </w:r>
    </w:p>
    <w:p w:rsidR="00270F27" w:rsidRPr="00270F27" w:rsidRDefault="00270F27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27">
        <w:rPr>
          <w:rFonts w:ascii="Times New Roman" w:hAnsi="Times New Roman" w:cs="Times New Roman"/>
          <w:sz w:val="28"/>
          <w:szCs w:val="28"/>
        </w:rPr>
        <w:t>Условия жизни наших предков были таковы, что продукты питания, одежда и убежища добывались тяжким трудом. Редко производилось что-то лишне</w:t>
      </w:r>
      <w:r>
        <w:rPr>
          <w:rFonts w:ascii="Times New Roman" w:hAnsi="Times New Roman" w:cs="Times New Roman"/>
          <w:sz w:val="28"/>
          <w:szCs w:val="28"/>
        </w:rPr>
        <w:t>е, чем можно было бы торговать. Но с течением времени</w:t>
      </w:r>
      <w:r w:rsidRPr="00270F27">
        <w:rPr>
          <w:rFonts w:ascii="Times New Roman" w:hAnsi="Times New Roman" w:cs="Times New Roman"/>
          <w:sz w:val="28"/>
          <w:szCs w:val="28"/>
        </w:rPr>
        <w:t xml:space="preserve"> стали появляться излишки </w:t>
      </w:r>
      <w:r>
        <w:rPr>
          <w:rFonts w:ascii="Times New Roman" w:hAnsi="Times New Roman" w:cs="Times New Roman"/>
          <w:sz w:val="28"/>
          <w:szCs w:val="28"/>
        </w:rPr>
        <w:t>какого-либо</w:t>
      </w:r>
      <w:r w:rsidRPr="00270F27">
        <w:rPr>
          <w:rFonts w:ascii="Times New Roman" w:hAnsi="Times New Roman" w:cs="Times New Roman"/>
          <w:sz w:val="28"/>
          <w:szCs w:val="28"/>
        </w:rPr>
        <w:t xml:space="preserve"> товара. Племя, обладающее излишками шкур животных, но испытывающее нехватку зерна могло обмениваться с другим племенем, имевшим его избыток. Так был рожден бартер.</w:t>
      </w:r>
    </w:p>
    <w:p w:rsidR="00270F27" w:rsidRDefault="00270F27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27">
        <w:rPr>
          <w:rFonts w:ascii="Times New Roman" w:hAnsi="Times New Roman" w:cs="Times New Roman"/>
          <w:sz w:val="28"/>
          <w:szCs w:val="28"/>
        </w:rPr>
        <w:t xml:space="preserve">Развитие торговли вынудило покупателей и продавцов согласовать систему, устанавливающую цену – идеальным решением проблемы стали деньги. </w:t>
      </w:r>
    </w:p>
    <w:p w:rsidR="00270F27" w:rsidRPr="00727C3A" w:rsidRDefault="00270F27" w:rsidP="00270F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 xml:space="preserve">Первые деньги не были похожи на те, что существуют сейчас. Только представьте себе, что где-то деньгами считались: птичьи перья, зерно, соль, табак, сушёная рыба,  шкуры зверей. </w:t>
      </w:r>
      <w:r w:rsidRPr="00727C3A">
        <w:rPr>
          <w:rFonts w:ascii="Times New Roman" w:hAnsi="Times New Roman" w:cs="Times New Roman"/>
          <w:b/>
          <w:sz w:val="28"/>
          <w:szCs w:val="28"/>
        </w:rPr>
        <w:t>Давайте с вами посмотрим:</w:t>
      </w:r>
    </w:p>
    <w:p w:rsidR="001406AB" w:rsidRPr="00726337" w:rsidRDefault="001406AB" w:rsidP="00DD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>КАМЕННЫЕ ДЕНЬГИ - каменный диск - малый экземпляр монет. А были такие экземпляры, которые достигали 4х метров в диаметре (высота двухэтажного дома).</w:t>
      </w:r>
      <w:r w:rsidRPr="001406AB">
        <w:rPr>
          <w:rFonts w:ascii="Times New Roman" w:hAnsi="Times New Roman" w:cs="Times New Roman"/>
          <w:sz w:val="28"/>
          <w:szCs w:val="28"/>
        </w:rPr>
        <w:t xml:space="preserve"> </w:t>
      </w:r>
      <w:r w:rsidRPr="00270F27">
        <w:rPr>
          <w:rFonts w:ascii="Times New Roman" w:hAnsi="Times New Roman" w:cs="Times New Roman"/>
          <w:sz w:val="28"/>
          <w:szCs w:val="28"/>
        </w:rPr>
        <w:t>(Исландия)</w:t>
      </w:r>
    </w:p>
    <w:p w:rsidR="001406AB" w:rsidRPr="00726337" w:rsidRDefault="001406AB" w:rsidP="00DD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 xml:space="preserve">СОЛЯНЫЕ БРУСКИ - 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 в</w:t>
      </w:r>
      <w:r w:rsidRPr="00140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Африке</w:t>
      </w:r>
    </w:p>
    <w:p w:rsidR="001406AB" w:rsidRPr="00726337" w:rsidRDefault="001406AB" w:rsidP="00DD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>РАКОВИНЫ-КАУР</w:t>
      </w:r>
      <w:proofErr w:type="gramStart"/>
      <w:r w:rsidRPr="0072633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26337">
        <w:rPr>
          <w:rFonts w:ascii="Times New Roman" w:hAnsi="Times New Roman" w:cs="Times New Roman"/>
          <w:sz w:val="28"/>
          <w:szCs w:val="28"/>
        </w:rPr>
        <w:t xml:space="preserve"> использовались в Китае около 3500 лет, затем они служили в других странах: Индии, </w:t>
      </w:r>
      <w:proofErr w:type="spellStart"/>
      <w:r w:rsidRPr="00726337">
        <w:rPr>
          <w:rFonts w:ascii="Times New Roman" w:hAnsi="Times New Roman" w:cs="Times New Roman"/>
          <w:sz w:val="28"/>
          <w:szCs w:val="28"/>
        </w:rPr>
        <w:t>Тайланде</w:t>
      </w:r>
      <w:proofErr w:type="spellEnd"/>
      <w:r w:rsidRPr="00726337">
        <w:rPr>
          <w:rFonts w:ascii="Times New Roman" w:hAnsi="Times New Roman" w:cs="Times New Roman"/>
          <w:sz w:val="28"/>
          <w:szCs w:val="28"/>
        </w:rPr>
        <w:t xml:space="preserve">, Африке. Раковины блестящие, легкие, прочные, величиной с лесной орех. </w:t>
      </w:r>
    </w:p>
    <w:p w:rsidR="00270F27" w:rsidRPr="00270F27" w:rsidRDefault="00270F27" w:rsidP="00DD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27">
        <w:rPr>
          <w:rFonts w:ascii="Times New Roman" w:hAnsi="Times New Roman" w:cs="Times New Roman"/>
          <w:sz w:val="28"/>
          <w:szCs w:val="28"/>
        </w:rPr>
        <w:t xml:space="preserve">слоновая кость (Фиджи)  </w:t>
      </w:r>
    </w:p>
    <w:p w:rsidR="00270F27" w:rsidRPr="00270F27" w:rsidRDefault="00270F27" w:rsidP="00DD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27">
        <w:rPr>
          <w:rFonts w:ascii="Times New Roman" w:hAnsi="Times New Roman" w:cs="Times New Roman"/>
          <w:sz w:val="28"/>
          <w:szCs w:val="28"/>
        </w:rPr>
        <w:lastRenderedPageBreak/>
        <w:t xml:space="preserve">табак (Соломоновы Острова)  </w:t>
      </w:r>
    </w:p>
    <w:p w:rsidR="00270F27" w:rsidRPr="00270F27" w:rsidRDefault="00270F27" w:rsidP="00DD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27">
        <w:rPr>
          <w:rFonts w:ascii="Times New Roman" w:hAnsi="Times New Roman" w:cs="Times New Roman"/>
          <w:sz w:val="28"/>
          <w:szCs w:val="28"/>
        </w:rPr>
        <w:t>брикеты чая (Сибирь)</w:t>
      </w:r>
    </w:p>
    <w:p w:rsidR="00270F27" w:rsidRDefault="001406AB" w:rsidP="00DD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70F27" w:rsidRPr="00270F27">
        <w:rPr>
          <w:rFonts w:ascii="Times New Roman" w:hAnsi="Times New Roman" w:cs="Times New Roman"/>
          <w:sz w:val="28"/>
          <w:szCs w:val="28"/>
        </w:rPr>
        <w:t xml:space="preserve">Руси "товарными" деньгами служили шкурки куниц, соболей, белок, лисиц. </w:t>
      </w:r>
    </w:p>
    <w:p w:rsidR="00270F27" w:rsidRPr="00270F27" w:rsidRDefault="00270F27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27">
        <w:rPr>
          <w:rFonts w:ascii="Times New Roman" w:hAnsi="Times New Roman" w:cs="Times New Roman"/>
          <w:sz w:val="28"/>
          <w:szCs w:val="28"/>
        </w:rPr>
        <w:t xml:space="preserve">Приблизительно в 2500 г. до н.э. в Египте и на территории малой Азии, при оплате товаров и услуг начали использовать различные металлы – золото, серебро и медь. Сначала они обращались в виде слитков, впоследствии, слитки стали клеймить. </w:t>
      </w:r>
    </w:p>
    <w:p w:rsidR="00270F27" w:rsidRPr="00270F27" w:rsidRDefault="00270F27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27">
        <w:rPr>
          <w:rFonts w:ascii="Times New Roman" w:hAnsi="Times New Roman" w:cs="Times New Roman"/>
          <w:sz w:val="28"/>
          <w:szCs w:val="28"/>
        </w:rPr>
        <w:t>Затем появились монеты, наличие которых существенно упростило товарообмен. Монеты были дорогими, прочными и удобными. Они не могли умереть или испортиться по дороге к рынку. Вдобавок, использование монет позволяло расплачиваться поштучно (отсчитывать), а не взвешивать их.</w:t>
      </w:r>
      <w:r w:rsidR="006E039F" w:rsidRPr="006E039F">
        <w:rPr>
          <w:rFonts w:ascii="Times New Roman" w:hAnsi="Times New Roman" w:cs="Times New Roman"/>
          <w:sz w:val="28"/>
          <w:szCs w:val="28"/>
        </w:rPr>
        <w:t xml:space="preserve"> </w:t>
      </w:r>
      <w:r w:rsidR="006E039F" w:rsidRPr="00726337">
        <w:rPr>
          <w:rFonts w:ascii="Times New Roman" w:hAnsi="Times New Roman" w:cs="Times New Roman"/>
          <w:sz w:val="28"/>
          <w:szCs w:val="28"/>
        </w:rPr>
        <w:t>Опыт изготовления монет оказался удачным и вскоре распространился на Европу.</w:t>
      </w:r>
    </w:p>
    <w:p w:rsidR="001406AB" w:rsidRDefault="00270F27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27">
        <w:rPr>
          <w:rFonts w:ascii="Times New Roman" w:hAnsi="Times New Roman" w:cs="Times New Roman"/>
          <w:sz w:val="28"/>
          <w:szCs w:val="28"/>
        </w:rPr>
        <w:t>На Руси монеты появились в Х веке, они чеканились из сереб</w:t>
      </w:r>
      <w:r w:rsidR="001406AB">
        <w:rPr>
          <w:rFonts w:ascii="Times New Roman" w:hAnsi="Times New Roman" w:cs="Times New Roman"/>
          <w:sz w:val="28"/>
          <w:szCs w:val="28"/>
        </w:rPr>
        <w:t>ра (ранее использовались деньги</w:t>
      </w:r>
      <w:r w:rsidRPr="00270F27">
        <w:rPr>
          <w:rFonts w:ascii="Times New Roman" w:hAnsi="Times New Roman" w:cs="Times New Roman"/>
          <w:sz w:val="28"/>
          <w:szCs w:val="28"/>
        </w:rPr>
        <w:t xml:space="preserve"> других стран</w:t>
      </w:r>
      <w:proofErr w:type="gramStart"/>
      <w:r w:rsidRPr="00270F27">
        <w:rPr>
          <w:rFonts w:ascii="Times New Roman" w:hAnsi="Times New Roman" w:cs="Times New Roman"/>
          <w:sz w:val="28"/>
          <w:szCs w:val="28"/>
        </w:rPr>
        <w:t>)</w:t>
      </w:r>
      <w:r w:rsidR="006E039F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6E039F">
        <w:rPr>
          <w:rFonts w:ascii="Times New Roman" w:hAnsi="Times New Roman" w:cs="Times New Roman"/>
          <w:sz w:val="28"/>
          <w:szCs w:val="28"/>
        </w:rPr>
        <w:t>серебряники" – название монет.</w:t>
      </w:r>
    </w:p>
    <w:p w:rsidR="006E039F" w:rsidRDefault="00270F27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27">
        <w:rPr>
          <w:rFonts w:ascii="Times New Roman" w:hAnsi="Times New Roman" w:cs="Times New Roman"/>
          <w:sz w:val="28"/>
          <w:szCs w:val="28"/>
        </w:rPr>
        <w:t xml:space="preserve">Деньгами стали служить слитки серебра - гривны. Весили они 170 - 200 г и были прямоугольной или шестиугольной формы. За одну гривну давали 200 беличьих шкурок. </w:t>
      </w:r>
    </w:p>
    <w:p w:rsidR="00270F27" w:rsidRPr="00270F27" w:rsidRDefault="00270F27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27">
        <w:rPr>
          <w:rFonts w:ascii="Times New Roman" w:hAnsi="Times New Roman" w:cs="Times New Roman"/>
          <w:sz w:val="28"/>
          <w:szCs w:val="28"/>
        </w:rPr>
        <w:t>Солидная гривна не всегда оказывалась удобной для расчетов при небольших торговых операциях. Нужна была более мелкая "монета", и гривны стали рубить</w:t>
      </w:r>
      <w:r w:rsidR="006E039F">
        <w:rPr>
          <w:rFonts w:ascii="Times New Roman" w:hAnsi="Times New Roman" w:cs="Times New Roman"/>
          <w:sz w:val="28"/>
          <w:szCs w:val="28"/>
        </w:rPr>
        <w:t xml:space="preserve"> пополам. </w:t>
      </w:r>
      <w:r w:rsidRPr="00270F27">
        <w:rPr>
          <w:rFonts w:ascii="Times New Roman" w:hAnsi="Times New Roman" w:cs="Times New Roman"/>
          <w:sz w:val="28"/>
          <w:szCs w:val="28"/>
        </w:rPr>
        <w:t xml:space="preserve">Так появились на свет "рубли".  </w:t>
      </w:r>
    </w:p>
    <w:p w:rsidR="006E039F" w:rsidRDefault="006E039F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0F27" w:rsidRPr="00270F27">
        <w:rPr>
          <w:rFonts w:ascii="Times New Roman" w:hAnsi="Times New Roman" w:cs="Times New Roman"/>
          <w:sz w:val="28"/>
          <w:szCs w:val="28"/>
        </w:rPr>
        <w:t xml:space="preserve">о время правления Елены Глинской - матери Ивана Грозного - была создана единая для всего русского государства денежная система. На мелкой серебряной монете изображали всадника с мечом - монеты получили название </w:t>
      </w:r>
      <w:proofErr w:type="spellStart"/>
      <w:r w:rsidR="00270F27" w:rsidRPr="00270F27">
        <w:rPr>
          <w:rFonts w:ascii="Times New Roman" w:hAnsi="Times New Roman" w:cs="Times New Roman"/>
          <w:sz w:val="28"/>
          <w:szCs w:val="28"/>
        </w:rPr>
        <w:t>мечевых</w:t>
      </w:r>
      <w:proofErr w:type="spellEnd"/>
      <w:r w:rsidR="00270F27" w:rsidRPr="00270F27">
        <w:rPr>
          <w:rFonts w:ascii="Times New Roman" w:hAnsi="Times New Roman" w:cs="Times New Roman"/>
          <w:sz w:val="28"/>
          <w:szCs w:val="28"/>
        </w:rPr>
        <w:t xml:space="preserve">. На деньгах </w:t>
      </w:r>
      <w:proofErr w:type="gramStart"/>
      <w:r w:rsidR="00270F27" w:rsidRPr="00270F27">
        <w:rPr>
          <w:rFonts w:ascii="Times New Roman" w:hAnsi="Times New Roman" w:cs="Times New Roman"/>
          <w:sz w:val="28"/>
          <w:szCs w:val="28"/>
        </w:rPr>
        <w:t>покрупнее</w:t>
      </w:r>
      <w:proofErr w:type="gramEnd"/>
      <w:r w:rsidR="00270F27" w:rsidRPr="00270F27">
        <w:rPr>
          <w:rFonts w:ascii="Times New Roman" w:hAnsi="Times New Roman" w:cs="Times New Roman"/>
          <w:sz w:val="28"/>
          <w:szCs w:val="28"/>
        </w:rPr>
        <w:t>, чеканили всадника, вооруженного копьем. Такие монеты ста</w:t>
      </w:r>
      <w:r>
        <w:rPr>
          <w:rFonts w:ascii="Times New Roman" w:hAnsi="Times New Roman" w:cs="Times New Roman"/>
          <w:sz w:val="28"/>
          <w:szCs w:val="28"/>
        </w:rPr>
        <w:t xml:space="preserve">ли называть копейными - </w:t>
      </w:r>
      <w:r w:rsidR="00270F27" w:rsidRPr="00270F27">
        <w:rPr>
          <w:rFonts w:ascii="Times New Roman" w:hAnsi="Times New Roman" w:cs="Times New Roman"/>
          <w:sz w:val="28"/>
          <w:szCs w:val="28"/>
        </w:rPr>
        <w:t xml:space="preserve">отсюда и произошло слово "копейка".  </w:t>
      </w:r>
    </w:p>
    <w:p w:rsidR="00727C3A" w:rsidRDefault="006E039F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>Первые бумажные деньги начали печатать в Китае – это были просто листики бумаги. В 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6337">
        <w:rPr>
          <w:rFonts w:ascii="Times New Roman" w:hAnsi="Times New Roman" w:cs="Times New Roman"/>
          <w:sz w:val="28"/>
          <w:szCs w:val="28"/>
        </w:rPr>
        <w:t>ии в 19-20 вв. появилась чеканка монет, а позже и бумажные деньги</w:t>
      </w:r>
      <w:r w:rsidR="00727C3A">
        <w:rPr>
          <w:rFonts w:ascii="Times New Roman" w:hAnsi="Times New Roman" w:cs="Times New Roman"/>
          <w:sz w:val="28"/>
          <w:szCs w:val="28"/>
        </w:rPr>
        <w:t>. Самые первые,</w:t>
      </w:r>
      <w:r w:rsidRPr="00726337">
        <w:rPr>
          <w:rFonts w:ascii="Times New Roman" w:hAnsi="Times New Roman" w:cs="Times New Roman"/>
          <w:sz w:val="28"/>
          <w:szCs w:val="28"/>
        </w:rPr>
        <w:t xml:space="preserve"> при Екатерине Второй, были  изготовлены из старых дворцовых салфеток и скатертей.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F27" w:rsidRPr="00270F27">
        <w:rPr>
          <w:rFonts w:ascii="Times New Roman" w:hAnsi="Times New Roman" w:cs="Times New Roman"/>
          <w:sz w:val="28"/>
          <w:szCs w:val="28"/>
        </w:rPr>
        <w:t>У населения бумажные деньги на первых порах пол</w:t>
      </w:r>
      <w:r w:rsidR="00727C3A">
        <w:rPr>
          <w:rFonts w:ascii="Times New Roman" w:hAnsi="Times New Roman" w:cs="Times New Roman"/>
          <w:sz w:val="28"/>
          <w:szCs w:val="28"/>
        </w:rPr>
        <w:t>ьзовались большой популярностью</w:t>
      </w:r>
      <w:r w:rsidR="00270F27" w:rsidRPr="00270F27">
        <w:rPr>
          <w:rFonts w:ascii="Times New Roman" w:hAnsi="Times New Roman" w:cs="Times New Roman"/>
          <w:sz w:val="28"/>
          <w:szCs w:val="28"/>
        </w:rPr>
        <w:t>, их принимали даже охотнее, чем серебро и медь.</w:t>
      </w:r>
    </w:p>
    <w:p w:rsidR="00727C3A" w:rsidRPr="00727C3A" w:rsidRDefault="00727C3A" w:rsidP="00270F2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7C3A">
        <w:rPr>
          <w:rFonts w:ascii="Times New Roman" w:hAnsi="Times New Roman" w:cs="Times New Roman"/>
          <w:b/>
          <w:i/>
          <w:sz w:val="28"/>
          <w:szCs w:val="28"/>
        </w:rPr>
        <w:t>Как вы думаете, почему «бумажные» деньги, удобнее «металлических»?</w:t>
      </w:r>
      <w:r w:rsidR="00270F27" w:rsidRPr="00727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0F27" w:rsidRDefault="00270F27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27">
        <w:rPr>
          <w:rFonts w:ascii="Times New Roman" w:hAnsi="Times New Roman" w:cs="Times New Roman"/>
          <w:sz w:val="28"/>
          <w:szCs w:val="28"/>
        </w:rPr>
        <w:t xml:space="preserve">Технология печатания российских денег в 20 веке переживала </w:t>
      </w:r>
      <w:r w:rsidR="006E039F" w:rsidRPr="00270F27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270F27">
        <w:rPr>
          <w:rFonts w:ascii="Times New Roman" w:hAnsi="Times New Roman" w:cs="Times New Roman"/>
          <w:sz w:val="28"/>
          <w:szCs w:val="28"/>
        </w:rPr>
        <w:t xml:space="preserve">расцвет. С приходом </w:t>
      </w:r>
      <w:r w:rsidR="006E039F">
        <w:rPr>
          <w:rFonts w:ascii="Times New Roman" w:hAnsi="Times New Roman" w:cs="Times New Roman"/>
          <w:sz w:val="28"/>
          <w:szCs w:val="28"/>
        </w:rPr>
        <w:t>новой власти</w:t>
      </w:r>
      <w:r w:rsidRPr="00270F27">
        <w:rPr>
          <w:rFonts w:ascii="Times New Roman" w:hAnsi="Times New Roman" w:cs="Times New Roman"/>
          <w:sz w:val="28"/>
          <w:szCs w:val="28"/>
        </w:rPr>
        <w:t>, меняются</w:t>
      </w:r>
      <w:r w:rsidR="006E039F">
        <w:rPr>
          <w:rFonts w:ascii="Times New Roman" w:hAnsi="Times New Roman" w:cs="Times New Roman"/>
          <w:sz w:val="28"/>
          <w:szCs w:val="28"/>
        </w:rPr>
        <w:t xml:space="preserve"> и</w:t>
      </w:r>
      <w:r w:rsidR="00C83218">
        <w:rPr>
          <w:rFonts w:ascii="Times New Roman" w:hAnsi="Times New Roman" w:cs="Times New Roman"/>
          <w:sz w:val="28"/>
          <w:szCs w:val="28"/>
        </w:rPr>
        <w:t xml:space="preserve"> деньги, их внешний вид, номинальная стоимость</w:t>
      </w:r>
      <w:r w:rsidR="00727C3A">
        <w:rPr>
          <w:rFonts w:ascii="Times New Roman" w:hAnsi="Times New Roman" w:cs="Times New Roman"/>
          <w:sz w:val="28"/>
          <w:szCs w:val="28"/>
        </w:rPr>
        <w:t>.</w:t>
      </w:r>
    </w:p>
    <w:p w:rsidR="00727C3A" w:rsidRDefault="00727C3A" w:rsidP="00270F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ребята, на экран. Здесь изображения монет разных государств. </w:t>
      </w:r>
      <w:r w:rsidRPr="00727C3A">
        <w:rPr>
          <w:rFonts w:ascii="Times New Roman" w:hAnsi="Times New Roman" w:cs="Times New Roman"/>
          <w:b/>
          <w:sz w:val="28"/>
          <w:szCs w:val="28"/>
        </w:rPr>
        <w:t>Что на них чеканят?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Правителей, животных, растения, здания и т.п.</w:t>
      </w:r>
    </w:p>
    <w:p w:rsidR="00727C3A" w:rsidRDefault="00727C3A" w:rsidP="00270F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что же отображено на российских монетах? </w:t>
      </w:r>
      <w:r w:rsidR="00803AC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CC">
        <w:rPr>
          <w:rFonts w:ascii="Times New Roman" w:hAnsi="Times New Roman" w:cs="Times New Roman"/>
          <w:b/>
          <w:sz w:val="28"/>
          <w:szCs w:val="28"/>
        </w:rPr>
        <w:t>герб России, герб Москвы.</w:t>
      </w:r>
      <w:r w:rsidR="00755AD9">
        <w:rPr>
          <w:rFonts w:ascii="Times New Roman" w:hAnsi="Times New Roman" w:cs="Times New Roman"/>
          <w:b/>
          <w:sz w:val="28"/>
          <w:szCs w:val="28"/>
        </w:rPr>
        <w:t xml:space="preserve"> (Что изображено н</w:t>
      </w:r>
      <w:r w:rsidR="00803ACC">
        <w:rPr>
          <w:rFonts w:ascii="Times New Roman" w:hAnsi="Times New Roman" w:cs="Times New Roman"/>
          <w:b/>
          <w:sz w:val="28"/>
          <w:szCs w:val="28"/>
        </w:rPr>
        <w:t>а бумажных купюрах</w:t>
      </w:r>
      <w:r w:rsidR="00C24A7A">
        <w:rPr>
          <w:rFonts w:ascii="Times New Roman" w:hAnsi="Times New Roman" w:cs="Times New Roman"/>
          <w:b/>
          <w:sz w:val="28"/>
          <w:szCs w:val="28"/>
        </w:rPr>
        <w:t>, можно</w:t>
      </w:r>
      <w:r w:rsidR="0080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AD9">
        <w:rPr>
          <w:rFonts w:ascii="Times New Roman" w:hAnsi="Times New Roman" w:cs="Times New Roman"/>
          <w:b/>
          <w:sz w:val="28"/>
          <w:szCs w:val="28"/>
        </w:rPr>
        <w:t>рассмотреть вне занятия).</w:t>
      </w:r>
    </w:p>
    <w:p w:rsidR="00755AD9" w:rsidRPr="00DD6376" w:rsidRDefault="00755AD9" w:rsidP="00C24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376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1-й части НОД.</w:t>
      </w:r>
    </w:p>
    <w:p w:rsidR="00755AD9" w:rsidRDefault="00755AD9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D9">
        <w:rPr>
          <w:rFonts w:ascii="Times New Roman" w:hAnsi="Times New Roman" w:cs="Times New Roman"/>
          <w:sz w:val="28"/>
          <w:szCs w:val="28"/>
        </w:rPr>
        <w:t xml:space="preserve">Денежные знаки являются своеобразным источником </w:t>
      </w:r>
      <w:r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755AD9">
        <w:rPr>
          <w:rFonts w:ascii="Times New Roman" w:hAnsi="Times New Roman" w:cs="Times New Roman"/>
          <w:sz w:val="28"/>
          <w:szCs w:val="28"/>
        </w:rPr>
        <w:t xml:space="preserve">при изучении истории государства. Монетные находки очень важны для археологии, ведь именно по ним можно установить дату </w:t>
      </w:r>
      <w:r>
        <w:rPr>
          <w:rFonts w:ascii="Times New Roman" w:hAnsi="Times New Roman" w:cs="Times New Roman"/>
          <w:sz w:val="28"/>
          <w:szCs w:val="28"/>
        </w:rPr>
        <w:t xml:space="preserve">появления </w:t>
      </w:r>
      <w:r w:rsidRPr="00755AD9">
        <w:rPr>
          <w:rFonts w:ascii="Times New Roman" w:hAnsi="Times New Roman" w:cs="Times New Roman"/>
          <w:sz w:val="28"/>
          <w:szCs w:val="28"/>
        </w:rPr>
        <w:t xml:space="preserve">того или иного </w:t>
      </w:r>
      <w:r>
        <w:rPr>
          <w:rFonts w:ascii="Times New Roman" w:hAnsi="Times New Roman" w:cs="Times New Roman"/>
          <w:sz w:val="28"/>
          <w:szCs w:val="28"/>
        </w:rPr>
        <w:t>государства, можно отследить как менялось благосостояние людей, какие происходили события (война, смена власти, объединение или распад государства).</w:t>
      </w:r>
    </w:p>
    <w:p w:rsidR="00C24A7A" w:rsidRPr="00DD6376" w:rsidRDefault="00DD6376" w:rsidP="00DD63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376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755AD9" w:rsidRDefault="00755AD9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какая самая (большая, старшая???) из российских монет? – 10 рублей.</w:t>
      </w:r>
    </w:p>
    <w:p w:rsidR="00755AD9" w:rsidRDefault="00755AD9" w:rsidP="0027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встанем со стульчиков. Я буду называть число,</w:t>
      </w:r>
      <w:r w:rsidR="00AF419B">
        <w:rPr>
          <w:rFonts w:ascii="Times New Roman" w:hAnsi="Times New Roman" w:cs="Times New Roman"/>
          <w:sz w:val="28"/>
          <w:szCs w:val="28"/>
        </w:rPr>
        <w:t xml:space="preserve"> а вы будете выпрыгивать вверх, если оно больше 10, и садиться на корточки, если оно меньше.</w:t>
      </w:r>
    </w:p>
    <w:p w:rsidR="00755AD9" w:rsidRPr="00AF419B" w:rsidRDefault="00AF419B" w:rsidP="00AF41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F419B">
        <w:rPr>
          <w:rFonts w:ascii="Times New Roman" w:hAnsi="Times New Roman" w:cs="Times New Roman"/>
          <w:b/>
          <w:sz w:val="28"/>
          <w:szCs w:val="28"/>
          <w:u w:val="single"/>
        </w:rPr>
        <w:t>-ая часть НОД</w:t>
      </w:r>
    </w:p>
    <w:p w:rsidR="006A5A30" w:rsidRDefault="00AF419B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1E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9460" cy="1028700"/>
            <wp:effectExtent l="0" t="0" r="0" b="0"/>
            <wp:docPr id="1" name="Рисунок 1" descr="C:\Users\pere\Pictures\па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\Pictures\па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31132" r="39153" b="44574"/>
                    <a:stretch/>
                  </pic:blipFill>
                  <pic:spPr bwMode="auto">
                    <a:xfrm>
                      <a:off x="0" y="0"/>
                      <a:ext cx="3301931" cy="102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5A30" w:rsidRDefault="00AF419B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достаньте, пожалуйста, ваши «кошельки», и разложите монеты на столе. Перед тем, как идти на ярмарку, за покупками, я хотела бы проверить, сможете ли вы совершать небольшие покупки самостоятельно. Не хочется</w:t>
      </w:r>
      <w:r w:rsidR="00C83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вас там обманули.</w:t>
      </w:r>
    </w:p>
    <w:p w:rsidR="00AF419B" w:rsidRDefault="00AF419B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буду в роли продавца, а вы – покупатели. Продам я вам вот такие фигурки, на них есть ц</w:t>
      </w:r>
      <w:r w:rsidR="00285932">
        <w:rPr>
          <w:rFonts w:ascii="Times New Roman" w:hAnsi="Times New Roman" w:cs="Times New Roman"/>
          <w:sz w:val="28"/>
          <w:szCs w:val="28"/>
        </w:rPr>
        <w:t>ена, у каждого из вас она своя. Подготовьте мне деньги, в соответствии с указанной ценой, и положите их на край стола. Я пройду мимо каждого и проверю правильность ваших подсчетов.</w:t>
      </w:r>
    </w:p>
    <w:p w:rsidR="00285932" w:rsidRDefault="00285932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стану покупателем, а вы – продавцами. Я каждому из вас даю монету достоинством в 10 рублей, а вы – вернете мне сдачу, т.е. излишек от стоимости покупки.</w:t>
      </w:r>
    </w:p>
    <w:p w:rsidR="00285932" w:rsidRPr="00726337" w:rsidRDefault="00285932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еще одну проверку я вам устрою! Я попрошу вас разменять мне монету в 5 рублей более мелкими</w:t>
      </w:r>
      <w:r w:rsidR="00C24A7A">
        <w:rPr>
          <w:rFonts w:ascii="Times New Roman" w:hAnsi="Times New Roman" w:cs="Times New Roman"/>
          <w:sz w:val="28"/>
          <w:szCs w:val="28"/>
        </w:rPr>
        <w:t xml:space="preserve"> монетами</w:t>
      </w:r>
      <w:r>
        <w:rPr>
          <w:rFonts w:ascii="Times New Roman" w:hAnsi="Times New Roman" w:cs="Times New Roman"/>
          <w:sz w:val="28"/>
          <w:szCs w:val="28"/>
        </w:rPr>
        <w:t>. И варианты возможного обмена напишите на листочках.</w:t>
      </w:r>
    </w:p>
    <w:p w:rsidR="006A5A30" w:rsidRPr="00726337" w:rsidRDefault="00285932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80" cy="1744980"/>
            <wp:effectExtent l="0" t="0" r="7620" b="7620"/>
            <wp:docPr id="2" name="Рисунок 2" descr="C:\Users\pere\Pictures\па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\Pictures\па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13" b="-22"/>
                    <a:stretch/>
                  </pic:blipFill>
                  <pic:spPr bwMode="auto">
                    <a:xfrm>
                      <a:off x="0" y="0"/>
                      <a:ext cx="5940425" cy="17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294" w:rsidRPr="00CB4D4E" w:rsidRDefault="00285932" w:rsidP="00EA529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Молодцы! Теперь я могу со спокойным сердцем отправить вас за покупками</w:t>
      </w:r>
      <w:r w:rsidR="00C24A7A">
        <w:rPr>
          <w:rFonts w:ascii="Times New Roman" w:hAnsi="Times New Roman" w:cs="Times New Roman"/>
          <w:sz w:val="28"/>
          <w:szCs w:val="28"/>
        </w:rPr>
        <w:t xml:space="preserve"> на ярмарку, где вы, объединившись в команду по 3 человека, купите предметы, которые положат начало вашей совместной коллекции. А какую коллекцию вы будете собирать, можете обсудить после просмотра выставки. Прошу вас, подходите к столу</w:t>
      </w:r>
      <w:proofErr w:type="gramStart"/>
      <w:r w:rsidR="00C24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4A7A">
        <w:rPr>
          <w:rFonts w:ascii="Times New Roman" w:hAnsi="Times New Roman" w:cs="Times New Roman"/>
          <w:sz w:val="28"/>
          <w:szCs w:val="28"/>
        </w:rPr>
        <w:t xml:space="preserve"> </w:t>
      </w:r>
      <w:r w:rsidR="00CB4D4E" w:rsidRPr="00CB4D4E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="00CB4D4E" w:rsidRPr="00CB4D4E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proofErr w:type="gramEnd"/>
      <w:r w:rsidR="00CB4D4E" w:rsidRPr="00CB4D4E">
        <w:rPr>
          <w:rFonts w:ascii="Times New Roman" w:hAnsi="Times New Roman" w:cs="Times New Roman"/>
          <w:b/>
          <w:i/>
          <w:sz w:val="28"/>
          <w:szCs w:val="28"/>
          <w:u w:val="single"/>
        </w:rPr>
        <w:t>а столах подносы с предметами, которые можно объединить в коллекции, цены указаны, а дети должны купить по одному предмету,</w:t>
      </w:r>
      <w:r w:rsidR="00CB4D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самостоятельно оплатив</w:t>
      </w:r>
      <w:r w:rsidR="00CB4D4E" w:rsidRPr="00CB4D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покупку) </w:t>
      </w:r>
    </w:p>
    <w:p w:rsidR="00C24A7A" w:rsidRPr="00DD6376" w:rsidRDefault="00DD6376" w:rsidP="00DD63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376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2-й части НОД.</w:t>
      </w:r>
    </w:p>
    <w:p w:rsidR="00DD6376" w:rsidRPr="00DD6376" w:rsidRDefault="00DD6376" w:rsidP="00DD63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376">
        <w:rPr>
          <w:rFonts w:ascii="Times New Roman" w:hAnsi="Times New Roman" w:cs="Times New Roman"/>
          <w:sz w:val="28"/>
          <w:szCs w:val="28"/>
        </w:rPr>
        <w:t>Обсудить, по какому признаку собирали коллекцию. Контрол</w:t>
      </w:r>
      <w:r>
        <w:rPr>
          <w:rFonts w:ascii="Times New Roman" w:hAnsi="Times New Roman" w:cs="Times New Roman"/>
          <w:sz w:val="28"/>
          <w:szCs w:val="28"/>
        </w:rPr>
        <w:t xml:space="preserve">ировать </w:t>
      </w:r>
      <w:r w:rsidR="00CB4D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покупателя</w:t>
      </w:r>
      <w:r w:rsidR="00CB4D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B4D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кассира</w:t>
      </w:r>
      <w:r w:rsidR="00CB4D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AA0" w:rsidRDefault="0056018C" w:rsidP="00BE5A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C">
        <w:rPr>
          <w:rFonts w:ascii="Times New Roman" w:hAnsi="Times New Roman" w:cs="Times New Roman"/>
          <w:sz w:val="28"/>
          <w:szCs w:val="28"/>
        </w:rPr>
        <w:t xml:space="preserve">ЗАДАНИЯ ДЛЯ АКТИВИЗАЦИИ САМОСТОЯТЕЛЬНОЙ ДЕЯТЕЛЬНОСТИ И РАЗВИТИЯ ИНТЕГРАТИВНЫХ КАЧЕСТВ </w:t>
      </w:r>
    </w:p>
    <w:p w:rsidR="0056018C" w:rsidRPr="0056018C" w:rsidRDefault="0056018C" w:rsidP="00BE5A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18C">
        <w:rPr>
          <w:rFonts w:ascii="Times New Roman" w:hAnsi="Times New Roman" w:cs="Times New Roman"/>
          <w:sz w:val="28"/>
          <w:szCs w:val="28"/>
        </w:rPr>
        <w:t>В РЕЖИМЕ ДНЯ.</w:t>
      </w:r>
    </w:p>
    <w:p w:rsidR="0056018C" w:rsidRPr="00C64F79" w:rsidRDefault="0056018C" w:rsidP="0056018C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F79">
        <w:rPr>
          <w:rFonts w:ascii="Times New Roman" w:hAnsi="Times New Roman" w:cs="Times New Roman"/>
          <w:b/>
          <w:sz w:val="28"/>
          <w:szCs w:val="28"/>
        </w:rPr>
        <w:t>Задания для «Мастерской Тюбика»:</w:t>
      </w:r>
    </w:p>
    <w:p w:rsidR="0056018C" w:rsidRDefault="0056018C" w:rsidP="0056018C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18C">
        <w:rPr>
          <w:rFonts w:ascii="Times New Roman" w:hAnsi="Times New Roman" w:cs="Times New Roman"/>
          <w:sz w:val="28"/>
          <w:szCs w:val="28"/>
        </w:rPr>
        <w:t>Сделать «монетки»</w:t>
      </w:r>
      <w:r>
        <w:rPr>
          <w:rFonts w:ascii="Times New Roman" w:hAnsi="Times New Roman" w:cs="Times New Roman"/>
          <w:sz w:val="28"/>
          <w:szCs w:val="28"/>
        </w:rPr>
        <w:t xml:space="preserve"> для игры,</w:t>
      </w:r>
      <w:r w:rsidRPr="0056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наложив</w:t>
      </w:r>
      <w:r w:rsidRPr="0056018C">
        <w:rPr>
          <w:rFonts w:ascii="Times New Roman" w:hAnsi="Times New Roman" w:cs="Times New Roman"/>
          <w:sz w:val="28"/>
          <w:szCs w:val="28"/>
        </w:rPr>
        <w:t xml:space="preserve"> лист бумаги на монету, и аккуратно карандашом заштриховать</w:t>
      </w:r>
      <w:r>
        <w:rPr>
          <w:rFonts w:ascii="Times New Roman" w:hAnsi="Times New Roman" w:cs="Times New Roman"/>
          <w:sz w:val="28"/>
          <w:szCs w:val="28"/>
        </w:rPr>
        <w:t>, затем</w:t>
      </w:r>
      <w:r w:rsidRPr="0056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вырезать круг по контуру монеты.</w:t>
      </w:r>
    </w:p>
    <w:p w:rsidR="0056018C" w:rsidRDefault="00C64F79" w:rsidP="00C64F79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способ изготовления</w:t>
      </w:r>
      <w:r w:rsidRPr="00C64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«монеток»</w:t>
      </w:r>
      <w:r w:rsidRPr="00C64F79">
        <w:rPr>
          <w:rFonts w:ascii="Times New Roman" w:hAnsi="Times New Roman" w:cs="Times New Roman"/>
          <w:sz w:val="28"/>
          <w:szCs w:val="28"/>
        </w:rPr>
        <w:t xml:space="preserve"> для игры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18C" w:rsidRPr="00726337">
        <w:rPr>
          <w:rFonts w:ascii="Times New Roman" w:hAnsi="Times New Roman" w:cs="Times New Roman"/>
          <w:sz w:val="28"/>
          <w:szCs w:val="28"/>
        </w:rPr>
        <w:t>наложить фольгу на монету, отчеканить и вырезать по контуру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A7A" w:rsidRDefault="00C24A7A" w:rsidP="00C64F79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изображение оборотной стороны монет, выпускаемых на «монетном дворе» нашей группы.</w:t>
      </w:r>
    </w:p>
    <w:p w:rsidR="0056018C" w:rsidRPr="00C64F79" w:rsidRDefault="0056018C" w:rsidP="0056018C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F79">
        <w:rPr>
          <w:rFonts w:ascii="Times New Roman" w:hAnsi="Times New Roman" w:cs="Times New Roman"/>
          <w:b/>
          <w:sz w:val="28"/>
          <w:szCs w:val="28"/>
        </w:rPr>
        <w:t>Задания для уголка «</w:t>
      </w:r>
      <w:proofErr w:type="spellStart"/>
      <w:r w:rsidRPr="00C64F79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C64F79">
        <w:rPr>
          <w:rFonts w:ascii="Times New Roman" w:hAnsi="Times New Roman" w:cs="Times New Roman"/>
          <w:b/>
          <w:sz w:val="28"/>
          <w:szCs w:val="28"/>
        </w:rPr>
        <w:t>»:</w:t>
      </w:r>
    </w:p>
    <w:p w:rsidR="0056018C" w:rsidRDefault="0056018C" w:rsidP="0056018C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коллекции, которые собирают ребята нашей группы.</w:t>
      </w:r>
    </w:p>
    <w:p w:rsidR="0056018C" w:rsidRPr="00726337" w:rsidRDefault="0056018C" w:rsidP="0056018C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37">
        <w:rPr>
          <w:rFonts w:ascii="Times New Roman" w:hAnsi="Times New Roman" w:cs="Times New Roman"/>
          <w:sz w:val="28"/>
          <w:szCs w:val="28"/>
        </w:rPr>
        <w:t>Рассматривание настоящих монет. Сравнение, выявле</w:t>
      </w:r>
      <w:r>
        <w:rPr>
          <w:rFonts w:ascii="Times New Roman" w:hAnsi="Times New Roman" w:cs="Times New Roman"/>
          <w:sz w:val="28"/>
          <w:szCs w:val="28"/>
        </w:rPr>
        <w:t>ние особенностей цве</w:t>
      </w:r>
      <w:r w:rsidR="00C24A7A">
        <w:rPr>
          <w:rFonts w:ascii="Times New Roman" w:hAnsi="Times New Roman" w:cs="Times New Roman"/>
          <w:sz w:val="28"/>
          <w:szCs w:val="28"/>
        </w:rPr>
        <w:t>та, размера, определение страны, название монеты.</w:t>
      </w:r>
    </w:p>
    <w:p w:rsidR="0056018C" w:rsidRPr="00C64F79" w:rsidRDefault="0056018C" w:rsidP="005601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18C">
        <w:rPr>
          <w:rFonts w:ascii="Times New Roman" w:hAnsi="Times New Roman" w:cs="Times New Roman"/>
          <w:sz w:val="28"/>
          <w:szCs w:val="28"/>
        </w:rPr>
        <w:tab/>
      </w:r>
      <w:r w:rsidRPr="00C64F79">
        <w:rPr>
          <w:rFonts w:ascii="Times New Roman" w:hAnsi="Times New Roman" w:cs="Times New Roman"/>
          <w:b/>
          <w:sz w:val="28"/>
          <w:szCs w:val="28"/>
        </w:rPr>
        <w:t>Сюжетные игры:</w:t>
      </w:r>
    </w:p>
    <w:p w:rsidR="0056018C" w:rsidRPr="00C64F79" w:rsidRDefault="0056018C" w:rsidP="00C64F7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79">
        <w:rPr>
          <w:rFonts w:ascii="Times New Roman" w:hAnsi="Times New Roman" w:cs="Times New Roman"/>
          <w:sz w:val="28"/>
          <w:szCs w:val="28"/>
        </w:rPr>
        <w:t>«</w:t>
      </w:r>
      <w:r w:rsidR="00C64F79" w:rsidRPr="00C64F79">
        <w:rPr>
          <w:rFonts w:ascii="Times New Roman" w:hAnsi="Times New Roman" w:cs="Times New Roman"/>
          <w:sz w:val="28"/>
          <w:szCs w:val="28"/>
        </w:rPr>
        <w:t>Магазин</w:t>
      </w:r>
      <w:r w:rsidRPr="00C64F79">
        <w:rPr>
          <w:rFonts w:ascii="Times New Roman" w:hAnsi="Times New Roman" w:cs="Times New Roman"/>
          <w:sz w:val="28"/>
          <w:szCs w:val="28"/>
        </w:rPr>
        <w:t>»,</w:t>
      </w:r>
    </w:p>
    <w:p w:rsidR="00EA5294" w:rsidRDefault="0056018C" w:rsidP="00C64F7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79">
        <w:rPr>
          <w:rFonts w:ascii="Times New Roman" w:hAnsi="Times New Roman" w:cs="Times New Roman"/>
          <w:sz w:val="28"/>
          <w:szCs w:val="28"/>
        </w:rPr>
        <w:t>«</w:t>
      </w:r>
      <w:r w:rsidR="00C64F79" w:rsidRPr="00C64F79">
        <w:rPr>
          <w:rFonts w:ascii="Times New Roman" w:hAnsi="Times New Roman" w:cs="Times New Roman"/>
          <w:sz w:val="28"/>
          <w:szCs w:val="28"/>
        </w:rPr>
        <w:t>Монетный двор</w:t>
      </w:r>
      <w:r w:rsidR="00BE5AA0">
        <w:rPr>
          <w:rFonts w:ascii="Times New Roman" w:hAnsi="Times New Roman" w:cs="Times New Roman"/>
          <w:sz w:val="28"/>
          <w:szCs w:val="28"/>
        </w:rPr>
        <w:t>»,</w:t>
      </w:r>
    </w:p>
    <w:p w:rsidR="00BE5AA0" w:rsidRPr="00C64F79" w:rsidRDefault="00BE5AA0" w:rsidP="00C8321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218">
        <w:rPr>
          <w:rFonts w:ascii="Times New Roman" w:hAnsi="Times New Roman" w:cs="Times New Roman"/>
          <w:sz w:val="28"/>
          <w:szCs w:val="28"/>
        </w:rPr>
        <w:t>«Инкассаторы».</w:t>
      </w:r>
    </w:p>
    <w:sectPr w:rsidR="00BE5AA0" w:rsidRPr="00C64F79" w:rsidSect="003F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2B" w:rsidRDefault="0024352B" w:rsidP="006963FB">
      <w:pPr>
        <w:spacing w:after="0" w:line="240" w:lineRule="auto"/>
      </w:pPr>
      <w:r>
        <w:separator/>
      </w:r>
    </w:p>
  </w:endnote>
  <w:endnote w:type="continuationSeparator" w:id="0">
    <w:p w:rsidR="0024352B" w:rsidRDefault="0024352B" w:rsidP="0069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2B" w:rsidRDefault="0024352B" w:rsidP="006963FB">
      <w:pPr>
        <w:spacing w:after="0" w:line="240" w:lineRule="auto"/>
      </w:pPr>
      <w:r>
        <w:separator/>
      </w:r>
    </w:p>
  </w:footnote>
  <w:footnote w:type="continuationSeparator" w:id="0">
    <w:p w:rsidR="0024352B" w:rsidRDefault="0024352B" w:rsidP="0069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2E"/>
    <w:multiLevelType w:val="hybridMultilevel"/>
    <w:tmpl w:val="E63E8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63C97"/>
    <w:multiLevelType w:val="hybridMultilevel"/>
    <w:tmpl w:val="6E727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C6645"/>
    <w:multiLevelType w:val="hybridMultilevel"/>
    <w:tmpl w:val="5434CF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76AD8"/>
    <w:multiLevelType w:val="hybridMultilevel"/>
    <w:tmpl w:val="8BB87C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95C34"/>
    <w:multiLevelType w:val="hybridMultilevel"/>
    <w:tmpl w:val="15EC54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0C5175"/>
    <w:multiLevelType w:val="hybridMultilevel"/>
    <w:tmpl w:val="81147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420C95"/>
    <w:multiLevelType w:val="hybridMultilevel"/>
    <w:tmpl w:val="D3087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870D6"/>
    <w:multiLevelType w:val="hybridMultilevel"/>
    <w:tmpl w:val="40767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23140D"/>
    <w:multiLevelType w:val="hybridMultilevel"/>
    <w:tmpl w:val="BF885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2654D6"/>
    <w:multiLevelType w:val="hybridMultilevel"/>
    <w:tmpl w:val="B15801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2006C"/>
    <w:multiLevelType w:val="hybridMultilevel"/>
    <w:tmpl w:val="A44203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75303"/>
    <w:multiLevelType w:val="hybridMultilevel"/>
    <w:tmpl w:val="9F90D3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97A5B"/>
    <w:multiLevelType w:val="hybridMultilevel"/>
    <w:tmpl w:val="74426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F0AE6"/>
    <w:multiLevelType w:val="hybridMultilevel"/>
    <w:tmpl w:val="7EB0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701"/>
    <w:rsid w:val="001406AB"/>
    <w:rsid w:val="00175FAC"/>
    <w:rsid w:val="0018294C"/>
    <w:rsid w:val="001C4697"/>
    <w:rsid w:val="0024352B"/>
    <w:rsid w:val="00270F27"/>
    <w:rsid w:val="00285932"/>
    <w:rsid w:val="00383669"/>
    <w:rsid w:val="003F0903"/>
    <w:rsid w:val="0042631E"/>
    <w:rsid w:val="00507016"/>
    <w:rsid w:val="0053407F"/>
    <w:rsid w:val="0056018C"/>
    <w:rsid w:val="00586146"/>
    <w:rsid w:val="00652504"/>
    <w:rsid w:val="00676701"/>
    <w:rsid w:val="006963FB"/>
    <w:rsid w:val="006A5A30"/>
    <w:rsid w:val="006E039F"/>
    <w:rsid w:val="00726337"/>
    <w:rsid w:val="00727C3A"/>
    <w:rsid w:val="00755AD9"/>
    <w:rsid w:val="0080223F"/>
    <w:rsid w:val="00803ACC"/>
    <w:rsid w:val="008777C7"/>
    <w:rsid w:val="00881DB5"/>
    <w:rsid w:val="009C4FF7"/>
    <w:rsid w:val="009F1686"/>
    <w:rsid w:val="00A6564A"/>
    <w:rsid w:val="00AF419B"/>
    <w:rsid w:val="00B12FFE"/>
    <w:rsid w:val="00B7115E"/>
    <w:rsid w:val="00BA1E93"/>
    <w:rsid w:val="00BE5AA0"/>
    <w:rsid w:val="00C014F3"/>
    <w:rsid w:val="00C24A7A"/>
    <w:rsid w:val="00C64F79"/>
    <w:rsid w:val="00C83218"/>
    <w:rsid w:val="00CB4D4E"/>
    <w:rsid w:val="00D80D0A"/>
    <w:rsid w:val="00DD6376"/>
    <w:rsid w:val="00DE3161"/>
    <w:rsid w:val="00EA47E9"/>
    <w:rsid w:val="00EA5294"/>
    <w:rsid w:val="00ED7162"/>
    <w:rsid w:val="00F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FB"/>
  </w:style>
  <w:style w:type="paragraph" w:styleId="a5">
    <w:name w:val="footer"/>
    <w:basedOn w:val="a"/>
    <w:link w:val="a6"/>
    <w:uiPriority w:val="99"/>
    <w:unhideWhenUsed/>
    <w:rsid w:val="0069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3FB"/>
  </w:style>
  <w:style w:type="paragraph" w:styleId="a7">
    <w:name w:val="List Paragraph"/>
    <w:basedOn w:val="a"/>
    <w:uiPriority w:val="34"/>
    <w:qFormat/>
    <w:rsid w:val="006963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FB"/>
  </w:style>
  <w:style w:type="paragraph" w:styleId="a5">
    <w:name w:val="footer"/>
    <w:basedOn w:val="a"/>
    <w:link w:val="a6"/>
    <w:uiPriority w:val="99"/>
    <w:unhideWhenUsed/>
    <w:rsid w:val="0069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3FB"/>
  </w:style>
  <w:style w:type="paragraph" w:styleId="a7">
    <w:name w:val="List Paragraph"/>
    <w:basedOn w:val="a"/>
    <w:uiPriority w:val="34"/>
    <w:qFormat/>
    <w:rsid w:val="006963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A53A-5890-4757-B357-033F0748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pere</cp:lastModifiedBy>
  <cp:revision>7</cp:revision>
  <dcterms:created xsi:type="dcterms:W3CDTF">2013-03-12T06:52:00Z</dcterms:created>
  <dcterms:modified xsi:type="dcterms:W3CDTF">2014-06-04T21:10:00Z</dcterms:modified>
</cp:coreProperties>
</file>