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A0" w:rsidRPr="007A0177" w:rsidRDefault="00350EA0" w:rsidP="007A0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Конспект непосредствен</w:t>
      </w:r>
      <w:r w:rsidR="000E75B8" w:rsidRPr="007A0177">
        <w:rPr>
          <w:rFonts w:ascii="Times New Roman" w:hAnsi="Times New Roman" w:cs="Times New Roman"/>
          <w:b/>
          <w:sz w:val="28"/>
          <w:szCs w:val="28"/>
        </w:rPr>
        <w:t xml:space="preserve">но образовательной деятельности </w:t>
      </w:r>
      <w:r w:rsidR="00B0318E" w:rsidRPr="007A0177">
        <w:rPr>
          <w:rFonts w:ascii="Times New Roman" w:hAnsi="Times New Roman" w:cs="Times New Roman"/>
          <w:b/>
          <w:sz w:val="28"/>
          <w:szCs w:val="28"/>
        </w:rPr>
        <w:t xml:space="preserve"> « В стране</w:t>
      </w:r>
      <w:r w:rsidR="00F00133" w:rsidRPr="007A0177">
        <w:rPr>
          <w:rFonts w:ascii="Times New Roman" w:hAnsi="Times New Roman" w:cs="Times New Roman"/>
          <w:b/>
          <w:sz w:val="28"/>
          <w:szCs w:val="28"/>
        </w:rPr>
        <w:t xml:space="preserve"> математических</w:t>
      </w:r>
      <w:r w:rsidR="00B0318E" w:rsidRPr="007A0177">
        <w:rPr>
          <w:rFonts w:ascii="Times New Roman" w:hAnsi="Times New Roman" w:cs="Times New Roman"/>
          <w:b/>
          <w:sz w:val="28"/>
          <w:szCs w:val="28"/>
        </w:rPr>
        <w:t xml:space="preserve"> сказок»</w:t>
      </w:r>
    </w:p>
    <w:p w:rsidR="00350EA0" w:rsidRPr="007A0177" w:rsidRDefault="00350EA0" w:rsidP="007A0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Направление деятельности: «социально-личностное»</w:t>
      </w:r>
    </w:p>
    <w:p w:rsidR="00350EA0" w:rsidRPr="007A0177" w:rsidRDefault="00350EA0" w:rsidP="007A0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350EA0" w:rsidRPr="007A0177" w:rsidRDefault="00350EA0" w:rsidP="007A0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Возрастная группа: разновозрастная группа</w:t>
      </w:r>
      <w:r w:rsidR="000E75B8" w:rsidRPr="007A0177">
        <w:rPr>
          <w:rFonts w:ascii="Times New Roman" w:hAnsi="Times New Roman" w:cs="Times New Roman"/>
          <w:sz w:val="28"/>
          <w:szCs w:val="28"/>
        </w:rPr>
        <w:t xml:space="preserve"> (3-5 лет)</w:t>
      </w:r>
    </w:p>
    <w:p w:rsidR="00350EA0" w:rsidRPr="007A0177" w:rsidRDefault="00350EA0" w:rsidP="007A0177">
      <w:pPr>
        <w:jc w:val="right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0E75B8" w:rsidRPr="007A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77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7A0177">
        <w:rPr>
          <w:rFonts w:ascii="Times New Roman" w:hAnsi="Times New Roman" w:cs="Times New Roman"/>
          <w:sz w:val="28"/>
          <w:szCs w:val="28"/>
        </w:rPr>
        <w:t xml:space="preserve"> Н.Н., воспитатель МБДОУ «Благодарновский детский сад»</w:t>
      </w:r>
    </w:p>
    <w:p w:rsidR="00EB0CD0" w:rsidRPr="007A0177" w:rsidRDefault="00350EA0" w:rsidP="007A0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Тема « Счет до 5.Повторение геометрической фигуры: шар»</w:t>
      </w:r>
    </w:p>
    <w:p w:rsidR="003C055C" w:rsidRPr="007A0177" w:rsidRDefault="0046349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Цель:</w:t>
      </w:r>
      <w:r w:rsidRPr="007A0177">
        <w:rPr>
          <w:rFonts w:ascii="Times New Roman" w:hAnsi="Times New Roman" w:cs="Times New Roman"/>
          <w:sz w:val="28"/>
          <w:szCs w:val="28"/>
        </w:rPr>
        <w:t xml:space="preserve"> формирование элементарных</w:t>
      </w:r>
      <w:r w:rsidR="003C055C" w:rsidRPr="007A0177">
        <w:rPr>
          <w:rFonts w:ascii="Times New Roman" w:hAnsi="Times New Roman" w:cs="Times New Roman"/>
          <w:sz w:val="28"/>
          <w:szCs w:val="28"/>
        </w:rPr>
        <w:t xml:space="preserve"> математичес</w:t>
      </w:r>
      <w:r w:rsidR="007A0177">
        <w:rPr>
          <w:rFonts w:ascii="Times New Roman" w:hAnsi="Times New Roman" w:cs="Times New Roman"/>
          <w:sz w:val="28"/>
          <w:szCs w:val="28"/>
        </w:rPr>
        <w:t>ких представлений.</w:t>
      </w:r>
    </w:p>
    <w:p w:rsidR="003C055C" w:rsidRPr="007A0177" w:rsidRDefault="003C055C">
      <w:pPr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055C" w:rsidRPr="007A0177" w:rsidRDefault="003C055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C055C" w:rsidRPr="007A0177" w:rsidRDefault="007A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</w:t>
      </w:r>
      <w:r w:rsidR="003C055C" w:rsidRPr="007A0177">
        <w:rPr>
          <w:rFonts w:ascii="Times New Roman" w:hAnsi="Times New Roman" w:cs="Times New Roman"/>
          <w:sz w:val="28"/>
          <w:szCs w:val="28"/>
        </w:rPr>
        <w:t>, умение работать в коллективе.</w:t>
      </w:r>
    </w:p>
    <w:p w:rsidR="003C055C" w:rsidRPr="007A0177" w:rsidRDefault="003C055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C055C" w:rsidRPr="007A0177" w:rsidRDefault="003C055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мышления, памяти, внимания,</w:t>
      </w:r>
      <w:r w:rsidR="003D4FC3"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</w:rPr>
        <w:t>речи.</w:t>
      </w:r>
    </w:p>
    <w:p w:rsidR="003C055C" w:rsidRPr="007A0177" w:rsidRDefault="003C055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C055C" w:rsidRPr="007A0177" w:rsidRDefault="003C055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</w:t>
      </w:r>
      <w:r w:rsidR="003D4FC3" w:rsidRPr="007A0177">
        <w:rPr>
          <w:rFonts w:ascii="Times New Roman" w:hAnsi="Times New Roman" w:cs="Times New Roman"/>
          <w:sz w:val="28"/>
          <w:szCs w:val="28"/>
        </w:rPr>
        <w:t>упражнять и закреплять счет в пределах пяти, закрепить название геометрической фигуры (шар).</w:t>
      </w:r>
    </w:p>
    <w:p w:rsidR="007A0177" w:rsidRDefault="003D4FC3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Работа над словарем:</w:t>
      </w:r>
      <w:r w:rsidRPr="007A0177">
        <w:rPr>
          <w:rFonts w:ascii="Times New Roman" w:hAnsi="Times New Roman" w:cs="Times New Roman"/>
          <w:sz w:val="28"/>
          <w:szCs w:val="28"/>
        </w:rPr>
        <w:t xml:space="preserve"> фигуры, цифры, в</w:t>
      </w:r>
      <w:r w:rsidR="000E75B8" w:rsidRPr="007A0177">
        <w:rPr>
          <w:rFonts w:ascii="Times New Roman" w:hAnsi="Times New Roman" w:cs="Times New Roman"/>
          <w:sz w:val="28"/>
          <w:szCs w:val="28"/>
        </w:rPr>
        <w:t>олшебный лес, наз</w:t>
      </w:r>
      <w:r w:rsidR="007A0177">
        <w:rPr>
          <w:rFonts w:ascii="Times New Roman" w:hAnsi="Times New Roman" w:cs="Times New Roman"/>
          <w:sz w:val="28"/>
          <w:szCs w:val="28"/>
        </w:rPr>
        <w:t xml:space="preserve">вания животных </w:t>
      </w:r>
      <w:proofErr w:type="gramStart"/>
      <w:r w:rsidR="007A01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0177">
        <w:rPr>
          <w:rFonts w:ascii="Times New Roman" w:hAnsi="Times New Roman" w:cs="Times New Roman"/>
          <w:sz w:val="28"/>
          <w:szCs w:val="28"/>
        </w:rPr>
        <w:t xml:space="preserve">мышка, лягушка, зайчик, лисичка, </w:t>
      </w:r>
      <w:r w:rsidR="000E75B8" w:rsidRPr="007A0177">
        <w:rPr>
          <w:rFonts w:ascii="Times New Roman" w:hAnsi="Times New Roman" w:cs="Times New Roman"/>
          <w:sz w:val="28"/>
          <w:szCs w:val="28"/>
        </w:rPr>
        <w:t>мишка) название геометрической фигуры (</w:t>
      </w:r>
      <w:r w:rsidRPr="007A0177">
        <w:rPr>
          <w:rFonts w:ascii="Times New Roman" w:hAnsi="Times New Roman" w:cs="Times New Roman"/>
          <w:sz w:val="28"/>
          <w:szCs w:val="28"/>
        </w:rPr>
        <w:t xml:space="preserve"> шар</w:t>
      </w:r>
      <w:r w:rsidR="000E75B8" w:rsidRPr="007A0177">
        <w:rPr>
          <w:rFonts w:ascii="Times New Roman" w:hAnsi="Times New Roman" w:cs="Times New Roman"/>
          <w:sz w:val="28"/>
          <w:szCs w:val="28"/>
        </w:rPr>
        <w:t>)</w:t>
      </w:r>
      <w:r w:rsidRPr="007A0177">
        <w:rPr>
          <w:rFonts w:ascii="Times New Roman" w:hAnsi="Times New Roman" w:cs="Times New Roman"/>
          <w:sz w:val="28"/>
          <w:szCs w:val="28"/>
        </w:rPr>
        <w:t>,</w:t>
      </w:r>
      <w:r w:rsidR="007A0177">
        <w:rPr>
          <w:rFonts w:ascii="Times New Roman" w:hAnsi="Times New Roman" w:cs="Times New Roman"/>
          <w:sz w:val="28"/>
          <w:szCs w:val="28"/>
        </w:rPr>
        <w:t xml:space="preserve"> вторая, третья.</w:t>
      </w:r>
    </w:p>
    <w:p w:rsidR="007A0177" w:rsidRDefault="007A0177">
      <w:pPr>
        <w:rPr>
          <w:rFonts w:ascii="Times New Roman" w:hAnsi="Times New Roman" w:cs="Times New Roman"/>
          <w:sz w:val="28"/>
          <w:szCs w:val="28"/>
        </w:rPr>
      </w:pPr>
    </w:p>
    <w:p w:rsidR="003D4FC3" w:rsidRPr="007A0177" w:rsidRDefault="003D4FC3">
      <w:pPr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lastRenderedPageBreak/>
        <w:t>Приемы руководства деятельностью детей:</w:t>
      </w:r>
    </w:p>
    <w:p w:rsidR="003D4FC3" w:rsidRPr="007A0177" w:rsidRDefault="003D4FC3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Приемы постановки целей и мотивации деятельности детей</w:t>
      </w:r>
      <w:r w:rsidRPr="007A0177">
        <w:rPr>
          <w:rFonts w:ascii="Times New Roman" w:hAnsi="Times New Roman" w:cs="Times New Roman"/>
          <w:sz w:val="28"/>
          <w:szCs w:val="28"/>
        </w:rPr>
        <w:t>:</w:t>
      </w:r>
    </w:p>
    <w:p w:rsidR="003D4FC3" w:rsidRPr="007A0177" w:rsidRDefault="003D4FC3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Чтение сказки «Теремок», рассматривание картинок в книжке «Колобок», дидактическая игра «Волшебные цифры», разучивание текста физкультминутки «Лесные жители».</w:t>
      </w:r>
    </w:p>
    <w:p w:rsidR="003D4FC3" w:rsidRPr="007A0177" w:rsidRDefault="008B76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Приемы активиза</w:t>
      </w:r>
      <w:r w:rsidR="003D4FC3" w:rsidRPr="007A0177">
        <w:rPr>
          <w:rFonts w:ascii="Times New Roman" w:hAnsi="Times New Roman" w:cs="Times New Roman"/>
          <w:sz w:val="28"/>
          <w:szCs w:val="28"/>
          <w:u w:val="single"/>
        </w:rPr>
        <w:t xml:space="preserve">ции деятельности </w:t>
      </w:r>
      <w:r w:rsidRPr="007A0177">
        <w:rPr>
          <w:rFonts w:ascii="Times New Roman" w:hAnsi="Times New Roman" w:cs="Times New Roman"/>
          <w:sz w:val="28"/>
          <w:szCs w:val="28"/>
          <w:u w:val="single"/>
        </w:rPr>
        <w:t>детей в процессе НОД: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Погружение в игровую ситуацию, групповая коллективная работа, анализ и выводы.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Приемы организации практической деятельности детей: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Беседа с сопровождение</w:t>
      </w:r>
      <w:r w:rsidR="007A0177">
        <w:rPr>
          <w:rFonts w:ascii="Times New Roman" w:hAnsi="Times New Roman" w:cs="Times New Roman"/>
          <w:sz w:val="28"/>
          <w:szCs w:val="28"/>
        </w:rPr>
        <w:t xml:space="preserve">м </w:t>
      </w:r>
      <w:r w:rsidRPr="007A0177">
        <w:rPr>
          <w:rFonts w:ascii="Times New Roman" w:hAnsi="Times New Roman" w:cs="Times New Roman"/>
          <w:sz w:val="28"/>
          <w:szCs w:val="28"/>
        </w:rPr>
        <w:t xml:space="preserve"> показа наглядности на </w:t>
      </w:r>
      <w:proofErr w:type="spellStart"/>
      <w:r w:rsidRPr="007A0177">
        <w:rPr>
          <w:rFonts w:ascii="Times New Roman" w:hAnsi="Times New Roman" w:cs="Times New Roman"/>
          <w:sz w:val="28"/>
          <w:szCs w:val="28"/>
        </w:rPr>
        <w:t>ф</w:t>
      </w:r>
      <w:r w:rsidR="007A0177">
        <w:rPr>
          <w:rFonts w:ascii="Times New Roman" w:hAnsi="Times New Roman" w:cs="Times New Roman"/>
          <w:sz w:val="28"/>
          <w:szCs w:val="28"/>
        </w:rPr>
        <w:t>ланелеграфе</w:t>
      </w:r>
      <w:proofErr w:type="spellEnd"/>
      <w:r w:rsidR="007A0177">
        <w:rPr>
          <w:rFonts w:ascii="Times New Roman" w:hAnsi="Times New Roman" w:cs="Times New Roman"/>
          <w:sz w:val="28"/>
          <w:szCs w:val="28"/>
        </w:rPr>
        <w:t>, сюрпризные моменты</w:t>
      </w:r>
      <w:r w:rsidRPr="007A0177">
        <w:rPr>
          <w:rFonts w:ascii="Times New Roman" w:hAnsi="Times New Roman" w:cs="Times New Roman"/>
          <w:sz w:val="28"/>
          <w:szCs w:val="28"/>
        </w:rPr>
        <w:t>, использование карточек.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Приемы поддержания интереса у детей:</w:t>
      </w:r>
    </w:p>
    <w:p w:rsidR="008B7629" w:rsidRPr="007A0177" w:rsidRDefault="007A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8B7629" w:rsidRPr="007A01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74CD2">
        <w:rPr>
          <w:rFonts w:ascii="Times New Roman" w:hAnsi="Times New Roman" w:cs="Times New Roman"/>
          <w:sz w:val="28"/>
          <w:szCs w:val="28"/>
        </w:rPr>
        <w:t xml:space="preserve">, </w:t>
      </w:r>
      <w:r w:rsidR="008B7629" w:rsidRPr="007A0177">
        <w:rPr>
          <w:rFonts w:ascii="Times New Roman" w:hAnsi="Times New Roman" w:cs="Times New Roman"/>
          <w:sz w:val="28"/>
          <w:szCs w:val="28"/>
        </w:rPr>
        <w:t xml:space="preserve"> чередование детской деятельности.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Приемы оценки и самооценки: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Поощрение.</w:t>
      </w:r>
    </w:p>
    <w:p w:rsidR="008B7629" w:rsidRPr="007A0177" w:rsidRDefault="008B7629">
      <w:pPr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НОД:</w:t>
      </w:r>
    </w:p>
    <w:p w:rsidR="008B7629" w:rsidRPr="007A0177" w:rsidRDefault="008B762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Наглядный материал (картинки животных), </w:t>
      </w:r>
      <w:proofErr w:type="spellStart"/>
      <w:r w:rsidRPr="007A017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A0177">
        <w:rPr>
          <w:rFonts w:ascii="Times New Roman" w:hAnsi="Times New Roman" w:cs="Times New Roman"/>
          <w:sz w:val="28"/>
          <w:szCs w:val="28"/>
        </w:rPr>
        <w:t>, карточки с цифрами</w:t>
      </w:r>
      <w:r w:rsidR="00EC73AC" w:rsidRPr="007A0177">
        <w:rPr>
          <w:rFonts w:ascii="Times New Roman" w:hAnsi="Times New Roman" w:cs="Times New Roman"/>
          <w:sz w:val="28"/>
          <w:szCs w:val="28"/>
        </w:rPr>
        <w:t xml:space="preserve"> от 1 до 5</w:t>
      </w:r>
      <w:r w:rsidRPr="007A0177">
        <w:rPr>
          <w:rFonts w:ascii="Times New Roman" w:hAnsi="Times New Roman" w:cs="Times New Roman"/>
          <w:sz w:val="28"/>
          <w:szCs w:val="28"/>
        </w:rPr>
        <w:t>,</w:t>
      </w:r>
      <w:r w:rsidR="00EC73AC" w:rsidRPr="007A0177">
        <w:rPr>
          <w:rFonts w:ascii="Times New Roman" w:hAnsi="Times New Roman" w:cs="Times New Roman"/>
          <w:sz w:val="28"/>
          <w:szCs w:val="28"/>
        </w:rPr>
        <w:t>геометрическая фигура</w:t>
      </w:r>
      <w:r w:rsidR="003C4EBB"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="00EC73AC" w:rsidRPr="007A0177">
        <w:rPr>
          <w:rFonts w:ascii="Times New Roman" w:hAnsi="Times New Roman" w:cs="Times New Roman"/>
          <w:sz w:val="28"/>
          <w:szCs w:val="28"/>
        </w:rPr>
        <w:t>(шар), иллюстрация картинки из сказки «Колобок», пластилин для лепки колобков, дощечки для лепки, салфетки.</w:t>
      </w:r>
    </w:p>
    <w:p w:rsidR="00EC73AC" w:rsidRPr="007A0177" w:rsidRDefault="00EC73AC">
      <w:pPr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-Игровая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lastRenderedPageBreak/>
        <w:t>-Коммуникативная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-Познавательная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-Продуктивная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-Трудовая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-Музыкально художественная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-Двигательная</w:t>
      </w:r>
    </w:p>
    <w:p w:rsidR="00EC73AC" w:rsidRPr="007A0177" w:rsidRDefault="007A0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EC73AC" w:rsidRPr="007A0177">
        <w:rPr>
          <w:rFonts w:ascii="Times New Roman" w:hAnsi="Times New Roman" w:cs="Times New Roman"/>
          <w:b/>
          <w:sz w:val="28"/>
          <w:szCs w:val="28"/>
        </w:rPr>
        <w:t>: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177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proofErr w:type="gramEnd"/>
      <w:r w:rsidRPr="007A0177">
        <w:rPr>
          <w:rFonts w:ascii="Times New Roman" w:hAnsi="Times New Roman" w:cs="Times New Roman"/>
          <w:sz w:val="28"/>
          <w:szCs w:val="28"/>
        </w:rPr>
        <w:t xml:space="preserve">: </w:t>
      </w:r>
      <w:r w:rsidR="000E75B8" w:rsidRPr="007A0177">
        <w:rPr>
          <w:rFonts w:ascii="Times New Roman" w:hAnsi="Times New Roman" w:cs="Times New Roman"/>
          <w:sz w:val="28"/>
          <w:szCs w:val="28"/>
        </w:rPr>
        <w:t>воспитание нравственных качеств;</w:t>
      </w:r>
      <w:r w:rsidR="00A10E22"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="000E75B8" w:rsidRPr="007A0177">
        <w:rPr>
          <w:rFonts w:ascii="Times New Roman" w:hAnsi="Times New Roman" w:cs="Times New Roman"/>
          <w:sz w:val="28"/>
          <w:szCs w:val="28"/>
        </w:rPr>
        <w:t>сопереживание,</w:t>
      </w:r>
      <w:r w:rsidR="00566956"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="000E75B8" w:rsidRPr="007A0177">
        <w:rPr>
          <w:rFonts w:ascii="Times New Roman" w:hAnsi="Times New Roman" w:cs="Times New Roman"/>
          <w:sz w:val="28"/>
          <w:szCs w:val="28"/>
        </w:rPr>
        <w:t>взаимопомощь</w:t>
      </w:r>
      <w:r w:rsidR="00566956" w:rsidRPr="007A0177">
        <w:rPr>
          <w:rFonts w:ascii="Times New Roman" w:hAnsi="Times New Roman" w:cs="Times New Roman"/>
          <w:sz w:val="28"/>
          <w:szCs w:val="28"/>
        </w:rPr>
        <w:t>,</w:t>
      </w:r>
      <w:r w:rsidRPr="007A0177">
        <w:rPr>
          <w:rFonts w:ascii="Times New Roman" w:hAnsi="Times New Roman" w:cs="Times New Roman"/>
          <w:sz w:val="28"/>
          <w:szCs w:val="28"/>
        </w:rPr>
        <w:t xml:space="preserve"> умение действовать самос</w:t>
      </w:r>
      <w:r w:rsidR="00A10E22" w:rsidRPr="007A0177">
        <w:rPr>
          <w:rFonts w:ascii="Times New Roman" w:hAnsi="Times New Roman" w:cs="Times New Roman"/>
          <w:sz w:val="28"/>
          <w:szCs w:val="28"/>
        </w:rPr>
        <w:t>тоятельно</w:t>
      </w:r>
      <w:r w:rsidR="00566956" w:rsidRPr="007A0177">
        <w:rPr>
          <w:rFonts w:ascii="Times New Roman" w:hAnsi="Times New Roman" w:cs="Times New Roman"/>
          <w:sz w:val="28"/>
          <w:szCs w:val="28"/>
        </w:rPr>
        <w:t>.</w:t>
      </w: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177">
        <w:rPr>
          <w:rFonts w:ascii="Times New Roman" w:hAnsi="Times New Roman" w:cs="Times New Roman"/>
          <w:sz w:val="28"/>
          <w:szCs w:val="28"/>
          <w:u w:val="single"/>
        </w:rPr>
        <w:t>Интеллектуальные</w:t>
      </w:r>
      <w:r w:rsidRPr="007A0177">
        <w:rPr>
          <w:rFonts w:ascii="Times New Roman" w:hAnsi="Times New Roman" w:cs="Times New Roman"/>
          <w:sz w:val="28"/>
          <w:szCs w:val="28"/>
        </w:rPr>
        <w:t xml:space="preserve">: </w:t>
      </w:r>
      <w:r w:rsidR="007A0177">
        <w:rPr>
          <w:rFonts w:ascii="Times New Roman" w:hAnsi="Times New Roman" w:cs="Times New Roman"/>
          <w:sz w:val="28"/>
          <w:szCs w:val="28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</w:rPr>
        <w:t>развитие у воспитанников интереса</w:t>
      </w:r>
      <w:r w:rsidR="0001578E" w:rsidRPr="007A0177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861F1A" w:rsidRPr="007A0177">
        <w:rPr>
          <w:rFonts w:ascii="Times New Roman" w:hAnsi="Times New Roman" w:cs="Times New Roman"/>
          <w:sz w:val="28"/>
          <w:szCs w:val="28"/>
        </w:rPr>
        <w:t>универсальных пред</w:t>
      </w:r>
      <w:r w:rsidR="007A0177">
        <w:rPr>
          <w:rFonts w:ascii="Times New Roman" w:hAnsi="Times New Roman" w:cs="Times New Roman"/>
          <w:sz w:val="28"/>
          <w:szCs w:val="28"/>
        </w:rPr>
        <w:t>посылок к учебной деятельности.</w:t>
      </w:r>
      <w:proofErr w:type="gramEnd"/>
    </w:p>
    <w:p w:rsidR="00463499" w:rsidRPr="007A0177" w:rsidRDefault="00463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177">
        <w:rPr>
          <w:rFonts w:ascii="Times New Roman" w:hAnsi="Times New Roman" w:cs="Times New Roman"/>
          <w:sz w:val="28"/>
          <w:szCs w:val="28"/>
          <w:u w:val="single"/>
        </w:rPr>
        <w:t>Физические:</w:t>
      </w:r>
      <w:r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="007A0177">
        <w:rPr>
          <w:rFonts w:ascii="Times New Roman" w:hAnsi="Times New Roman" w:cs="Times New Roman"/>
          <w:sz w:val="28"/>
          <w:szCs w:val="28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</w:rPr>
        <w:t>раз</w:t>
      </w:r>
      <w:r w:rsidR="00B0318E" w:rsidRPr="007A0177">
        <w:rPr>
          <w:rFonts w:ascii="Times New Roman" w:hAnsi="Times New Roman" w:cs="Times New Roman"/>
          <w:sz w:val="28"/>
          <w:szCs w:val="28"/>
        </w:rPr>
        <w:t>витие двигательной активности.</w:t>
      </w:r>
      <w:proofErr w:type="gramEnd"/>
    </w:p>
    <w:p w:rsidR="00463499" w:rsidRPr="007A0177" w:rsidRDefault="00463499">
      <w:pPr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в НОД:</w:t>
      </w:r>
    </w:p>
    <w:p w:rsidR="00463499" w:rsidRPr="007A0177" w:rsidRDefault="00463499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Активность</w:t>
      </w:r>
      <w:r w:rsidRPr="007A0177">
        <w:rPr>
          <w:rFonts w:ascii="Times New Roman" w:hAnsi="Times New Roman" w:cs="Times New Roman"/>
          <w:sz w:val="28"/>
          <w:szCs w:val="28"/>
        </w:rPr>
        <w:t>: ребенок отвечает на вопросы,   активно участвует в продуктивной деятельности</w:t>
      </w:r>
      <w:proofErr w:type="gramStart"/>
      <w:r w:rsidRPr="007A01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3499" w:rsidRPr="007A0177" w:rsidRDefault="007A0177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3499" w:rsidRPr="007A0177">
        <w:rPr>
          <w:rFonts w:ascii="Times New Roman" w:hAnsi="Times New Roman" w:cs="Times New Roman"/>
          <w:sz w:val="28"/>
          <w:szCs w:val="28"/>
        </w:rPr>
        <w:t>самостоятельно решает поставленные перед ним задачи.</w:t>
      </w:r>
    </w:p>
    <w:p w:rsidR="00463499" w:rsidRPr="007A0177" w:rsidRDefault="006936F0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Взаимодействие  со сверстниками и взрослыми: </w:t>
      </w:r>
      <w:r w:rsidRPr="007A0177">
        <w:rPr>
          <w:rFonts w:ascii="Times New Roman" w:hAnsi="Times New Roman" w:cs="Times New Roman"/>
          <w:sz w:val="28"/>
          <w:szCs w:val="28"/>
        </w:rPr>
        <w:t>обр</w:t>
      </w:r>
      <w:r w:rsidR="00B0318E" w:rsidRPr="007A0177">
        <w:rPr>
          <w:rFonts w:ascii="Times New Roman" w:hAnsi="Times New Roman" w:cs="Times New Roman"/>
          <w:sz w:val="28"/>
          <w:szCs w:val="28"/>
        </w:rPr>
        <w:t>ащается за помощью к взрослому; работа в паре со сверстниками.</w:t>
      </w:r>
    </w:p>
    <w:p w:rsidR="006936F0" w:rsidRPr="007A0177" w:rsidRDefault="006936F0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Сопереживание</w:t>
      </w:r>
      <w:r w:rsidRPr="007A0177">
        <w:rPr>
          <w:rFonts w:ascii="Times New Roman" w:hAnsi="Times New Roman" w:cs="Times New Roman"/>
          <w:sz w:val="28"/>
          <w:szCs w:val="28"/>
        </w:rPr>
        <w:t>: вызывает сопереживание к сказочным персонажам.</w:t>
      </w:r>
    </w:p>
    <w:p w:rsidR="006936F0" w:rsidRPr="007A0177" w:rsidRDefault="006936F0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lastRenderedPageBreak/>
        <w:t>Эмоциональность</w:t>
      </w:r>
      <w:r w:rsidRPr="007A0177">
        <w:rPr>
          <w:rFonts w:ascii="Times New Roman" w:hAnsi="Times New Roman" w:cs="Times New Roman"/>
          <w:sz w:val="28"/>
          <w:szCs w:val="28"/>
        </w:rPr>
        <w:t>: сюрпризные моменты и музыкальное сопро</w:t>
      </w:r>
      <w:r w:rsidR="00B0318E" w:rsidRPr="007A0177">
        <w:rPr>
          <w:rFonts w:ascii="Times New Roman" w:hAnsi="Times New Roman" w:cs="Times New Roman"/>
          <w:sz w:val="28"/>
          <w:szCs w:val="28"/>
        </w:rPr>
        <w:t>вождение физкультминутки помогаю</w:t>
      </w:r>
      <w:r w:rsidRPr="007A0177">
        <w:rPr>
          <w:rFonts w:ascii="Times New Roman" w:hAnsi="Times New Roman" w:cs="Times New Roman"/>
          <w:sz w:val="28"/>
          <w:szCs w:val="28"/>
        </w:rPr>
        <w:t>т сохранить и поднять эмоциональный настрой детей.</w:t>
      </w:r>
    </w:p>
    <w:p w:rsidR="006936F0" w:rsidRPr="007A0177" w:rsidRDefault="006936F0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Проявление волевых усилий</w:t>
      </w:r>
      <w:r w:rsidRPr="007A0177">
        <w:rPr>
          <w:rFonts w:ascii="Times New Roman" w:hAnsi="Times New Roman" w:cs="Times New Roman"/>
          <w:sz w:val="28"/>
          <w:szCs w:val="28"/>
        </w:rPr>
        <w:t>: комментирование последовательност</w:t>
      </w:r>
      <w:r w:rsidR="007A0177">
        <w:rPr>
          <w:rFonts w:ascii="Times New Roman" w:hAnsi="Times New Roman" w:cs="Times New Roman"/>
          <w:sz w:val="28"/>
          <w:szCs w:val="28"/>
        </w:rPr>
        <w:t>и</w:t>
      </w:r>
      <w:r w:rsidRPr="007A0177">
        <w:rPr>
          <w:rFonts w:ascii="Times New Roman" w:hAnsi="Times New Roman" w:cs="Times New Roman"/>
          <w:sz w:val="28"/>
          <w:szCs w:val="28"/>
        </w:rPr>
        <w:t xml:space="preserve"> заселения животных в теремок</w:t>
      </w:r>
      <w:proofErr w:type="gramStart"/>
      <w:r w:rsidRPr="007A0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177">
        <w:rPr>
          <w:rFonts w:ascii="Times New Roman" w:hAnsi="Times New Roman" w:cs="Times New Roman"/>
          <w:sz w:val="28"/>
          <w:szCs w:val="28"/>
        </w:rPr>
        <w:t xml:space="preserve"> лепка «колобков».</w:t>
      </w:r>
    </w:p>
    <w:p w:rsidR="006936F0" w:rsidRPr="007A0177" w:rsidRDefault="006936F0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  <w:u w:val="single"/>
        </w:rPr>
        <w:t>Самооценка</w:t>
      </w:r>
      <w:r w:rsidRPr="007A0177">
        <w:rPr>
          <w:rFonts w:ascii="Times New Roman" w:hAnsi="Times New Roman" w:cs="Times New Roman"/>
          <w:sz w:val="28"/>
          <w:szCs w:val="28"/>
        </w:rPr>
        <w:t>: аргументирует</w:t>
      </w:r>
      <w:r w:rsidR="007A0177">
        <w:rPr>
          <w:rFonts w:ascii="Times New Roman" w:hAnsi="Times New Roman" w:cs="Times New Roman"/>
          <w:sz w:val="28"/>
          <w:szCs w:val="28"/>
        </w:rPr>
        <w:t xml:space="preserve"> самооценку («У меня получилось</w:t>
      </w:r>
      <w:r w:rsidRPr="007A0177">
        <w:rPr>
          <w:rFonts w:ascii="Times New Roman" w:hAnsi="Times New Roman" w:cs="Times New Roman"/>
          <w:sz w:val="28"/>
          <w:szCs w:val="28"/>
        </w:rPr>
        <w:t xml:space="preserve">, я </w:t>
      </w:r>
      <w:r w:rsidR="007A0177">
        <w:rPr>
          <w:rFonts w:ascii="Times New Roman" w:hAnsi="Times New Roman" w:cs="Times New Roman"/>
          <w:sz w:val="28"/>
          <w:szCs w:val="28"/>
        </w:rPr>
        <w:t xml:space="preserve">вылепил </w:t>
      </w:r>
      <w:r w:rsidRPr="007A0177">
        <w:rPr>
          <w:rFonts w:ascii="Times New Roman" w:hAnsi="Times New Roman" w:cs="Times New Roman"/>
          <w:sz w:val="28"/>
          <w:szCs w:val="28"/>
        </w:rPr>
        <w:t>колобка»)</w:t>
      </w:r>
    </w:p>
    <w:p w:rsidR="006936F0" w:rsidRPr="007A0177" w:rsidRDefault="006936F0" w:rsidP="00693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77">
        <w:rPr>
          <w:rFonts w:ascii="Times New Roman" w:hAnsi="Times New Roman" w:cs="Times New Roman"/>
          <w:b/>
          <w:sz w:val="28"/>
          <w:szCs w:val="28"/>
        </w:rPr>
        <w:t>Интеграции образовательных областей.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37"/>
        <w:gridCol w:w="4347"/>
        <w:gridCol w:w="5202"/>
      </w:tblGrid>
      <w:tr w:rsidR="006936F0" w:rsidRPr="007A0177" w:rsidTr="007A0177">
        <w:trPr>
          <w:trHeight w:val="564"/>
          <w:jc w:val="center"/>
        </w:trPr>
        <w:tc>
          <w:tcPr>
            <w:tcW w:w="1771" w:type="pct"/>
          </w:tcPr>
          <w:p w:rsidR="006936F0" w:rsidRPr="007A0177" w:rsidRDefault="006936F0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470" w:type="pct"/>
          </w:tcPr>
          <w:p w:rsidR="006936F0" w:rsidRPr="007A0177" w:rsidRDefault="00B20D1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  <w:tc>
          <w:tcPr>
            <w:tcW w:w="1760" w:type="pct"/>
          </w:tcPr>
          <w:p w:rsidR="006936F0" w:rsidRPr="007A0177" w:rsidRDefault="006936F0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</w:tr>
      <w:tr w:rsidR="006936F0" w:rsidRPr="007A0177" w:rsidTr="007A0177">
        <w:trPr>
          <w:trHeight w:val="289"/>
          <w:jc w:val="center"/>
        </w:trPr>
        <w:tc>
          <w:tcPr>
            <w:tcW w:w="1771" w:type="pct"/>
          </w:tcPr>
          <w:p w:rsidR="006936F0" w:rsidRPr="007A0177" w:rsidRDefault="006936F0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470" w:type="pct"/>
          </w:tcPr>
          <w:p w:rsidR="006936F0" w:rsidRPr="007A0177" w:rsidRDefault="00B20D1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Счет до пяти. Повторение геометрической фигуры «шар»</w:t>
            </w:r>
          </w:p>
        </w:tc>
        <w:tc>
          <w:tcPr>
            <w:tcW w:w="1760" w:type="pct"/>
          </w:tcPr>
          <w:p w:rsidR="006936F0" w:rsidRPr="007A0177" w:rsidRDefault="00411285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Закрепить счет до пяти, закрепить знание о геометрической фигуре (шар).</w:t>
            </w:r>
          </w:p>
        </w:tc>
      </w:tr>
      <w:tr w:rsidR="006936F0" w:rsidRPr="007A0177" w:rsidTr="007A0177">
        <w:trPr>
          <w:trHeight w:val="275"/>
          <w:jc w:val="center"/>
        </w:trPr>
        <w:tc>
          <w:tcPr>
            <w:tcW w:w="1771" w:type="pct"/>
          </w:tcPr>
          <w:p w:rsidR="006936F0" w:rsidRPr="007A0177" w:rsidRDefault="006936F0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470" w:type="pct"/>
          </w:tcPr>
          <w:p w:rsidR="006936F0" w:rsidRPr="007A0177" w:rsidRDefault="00B20D1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Работа в колл</w:t>
            </w:r>
            <w:r w:rsidR="00411285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ективе. Путешествие по сказкам со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сказочным</w:t>
            </w:r>
            <w:r w:rsidR="00411285" w:rsidRPr="007A01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героям</w:t>
            </w:r>
            <w:r w:rsidR="00411285" w:rsidRPr="007A01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pct"/>
          </w:tcPr>
          <w:p w:rsidR="006936F0" w:rsidRPr="007A0177" w:rsidRDefault="00411285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в коллективе. Желание прийти на помощь сказочным персонажам.</w:t>
            </w:r>
          </w:p>
          <w:p w:rsidR="00B0318E" w:rsidRPr="007A0177" w:rsidRDefault="00B0318E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Соблюдать элементарные общепринятые нормы и правила поведения при беседе.</w:t>
            </w:r>
          </w:p>
        </w:tc>
      </w:tr>
      <w:tr w:rsidR="006936F0" w:rsidRPr="007A0177" w:rsidTr="007A0177">
        <w:trPr>
          <w:trHeight w:val="289"/>
          <w:jc w:val="center"/>
        </w:trPr>
        <w:tc>
          <w:tcPr>
            <w:tcW w:w="1771" w:type="pct"/>
          </w:tcPr>
          <w:p w:rsidR="006936F0" w:rsidRPr="007A0177" w:rsidRDefault="002E1C72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470" w:type="pct"/>
          </w:tcPr>
          <w:p w:rsidR="006936F0" w:rsidRPr="007A0177" w:rsidRDefault="006E476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Беседа о сказке «Теремок», «Колобок»</w:t>
            </w:r>
          </w:p>
        </w:tc>
        <w:tc>
          <w:tcPr>
            <w:tcW w:w="1760" w:type="pct"/>
          </w:tcPr>
          <w:p w:rsidR="006936F0" w:rsidRPr="007A0177" w:rsidRDefault="007A0177" w:rsidP="007A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>спользовать вербальные и невербальные средства общения.</w:t>
            </w:r>
            <w:r w:rsidR="00B20D18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отвечать на вопросы «Сколько?», «Который по счету?»</w:t>
            </w:r>
            <w:proofErr w:type="gramStart"/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D18" w:rsidRPr="007A0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936F0" w:rsidRPr="007A0177" w:rsidTr="007A0177">
        <w:trPr>
          <w:trHeight w:val="275"/>
          <w:jc w:val="center"/>
        </w:trPr>
        <w:tc>
          <w:tcPr>
            <w:tcW w:w="1771" w:type="pct"/>
          </w:tcPr>
          <w:p w:rsidR="002E1C72" w:rsidRPr="007A0177" w:rsidRDefault="002E1C72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70" w:type="pct"/>
          </w:tcPr>
          <w:p w:rsidR="006936F0" w:rsidRPr="007A0177" w:rsidRDefault="00CD66E4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6E4768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 w:rsidR="006E4768" w:rsidRPr="007A0177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760" w:type="pct"/>
          </w:tcPr>
          <w:p w:rsidR="006936F0" w:rsidRPr="007A0177" w:rsidRDefault="00CC21B1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эмоциональное реагирование на музыкальное произведение.</w:t>
            </w:r>
          </w:p>
        </w:tc>
      </w:tr>
      <w:tr w:rsidR="006936F0" w:rsidRPr="007A0177" w:rsidTr="007A0177">
        <w:trPr>
          <w:trHeight w:val="289"/>
          <w:jc w:val="center"/>
        </w:trPr>
        <w:tc>
          <w:tcPr>
            <w:tcW w:w="1771" w:type="pct"/>
          </w:tcPr>
          <w:p w:rsidR="006936F0" w:rsidRPr="007A0177" w:rsidRDefault="006E476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70" w:type="pct"/>
          </w:tcPr>
          <w:p w:rsidR="006936F0" w:rsidRPr="007A0177" w:rsidRDefault="00CD66E4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Скатывание колобков из пластилина</w:t>
            </w:r>
          </w:p>
        </w:tc>
        <w:tc>
          <w:tcPr>
            <w:tcW w:w="1760" w:type="pct"/>
          </w:tcPr>
          <w:p w:rsidR="006936F0" w:rsidRPr="007A0177" w:rsidRDefault="00B0318E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владеть</w:t>
            </w:r>
            <w:proofErr w:type="gramEnd"/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продуктивными способами (</w:t>
            </w:r>
            <w:proofErr w:type="spellStart"/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и скатывание колобка из пластилина).</w:t>
            </w:r>
            <w:r w:rsidR="007A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нравственные 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качества: взаимопомощь, бережное отношение к результатам своего труда.</w:t>
            </w:r>
          </w:p>
        </w:tc>
      </w:tr>
      <w:tr w:rsidR="006936F0" w:rsidRPr="007A0177" w:rsidTr="007A0177">
        <w:trPr>
          <w:trHeight w:val="275"/>
          <w:jc w:val="center"/>
        </w:trPr>
        <w:tc>
          <w:tcPr>
            <w:tcW w:w="1771" w:type="pct"/>
          </w:tcPr>
          <w:p w:rsidR="006936F0" w:rsidRPr="007A0177" w:rsidRDefault="006E476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470" w:type="pct"/>
          </w:tcPr>
          <w:p w:rsidR="006936F0" w:rsidRPr="007A0177" w:rsidRDefault="006E476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гра «Раз, два, три, четыре, пять»</w:t>
            </w:r>
          </w:p>
        </w:tc>
        <w:tc>
          <w:tcPr>
            <w:tcW w:w="1760" w:type="pct"/>
          </w:tcPr>
          <w:p w:rsidR="006936F0" w:rsidRPr="007A0177" w:rsidRDefault="00F00133" w:rsidP="00F0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умений соблюдать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правила здор</w:t>
            </w:r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ового образа жизни, закрепить  счет до пяти в </w:t>
            </w:r>
            <w:proofErr w:type="spellStart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>гре «</w:t>
            </w:r>
            <w:proofErr w:type="spellStart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>Раз,два,три,четыре,пять</w:t>
            </w:r>
            <w:proofErr w:type="spellEnd"/>
            <w:r w:rsidR="00B0318E" w:rsidRPr="007A0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6F0" w:rsidRPr="007A0177" w:rsidTr="007A0177">
        <w:trPr>
          <w:trHeight w:val="564"/>
          <w:jc w:val="center"/>
        </w:trPr>
        <w:tc>
          <w:tcPr>
            <w:tcW w:w="1771" w:type="pct"/>
          </w:tcPr>
          <w:p w:rsidR="006936F0" w:rsidRPr="007A0177" w:rsidRDefault="006E4768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470" w:type="pct"/>
          </w:tcPr>
          <w:p w:rsidR="006936F0" w:rsidRPr="007A0177" w:rsidRDefault="00CC21B1" w:rsidP="002E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Знание правил поведения в группе, умение передвигаться в помещении</w:t>
            </w:r>
          </w:p>
        </w:tc>
        <w:tc>
          <w:tcPr>
            <w:tcW w:w="1760" w:type="pct"/>
          </w:tcPr>
          <w:p w:rsidR="006936F0" w:rsidRPr="007A0177" w:rsidRDefault="00B0318E" w:rsidP="0017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представлений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об опасностях д</w:t>
            </w:r>
            <w:r w:rsidR="00174CD2">
              <w:rPr>
                <w:rFonts w:ascii="Times New Roman" w:hAnsi="Times New Roman" w:cs="Times New Roman"/>
                <w:sz w:val="28"/>
                <w:szCs w:val="28"/>
              </w:rPr>
              <w:t xml:space="preserve">ля ребенка в группе (наткнуться, </w:t>
            </w:r>
            <w:r w:rsidR="00CC21B1" w:rsidRPr="007A0177">
              <w:rPr>
                <w:rFonts w:ascii="Times New Roman" w:hAnsi="Times New Roman" w:cs="Times New Roman"/>
                <w:sz w:val="28"/>
                <w:szCs w:val="28"/>
              </w:rPr>
              <w:t>упасть)</w:t>
            </w:r>
          </w:p>
        </w:tc>
      </w:tr>
      <w:tr w:rsidR="002E1C72" w:rsidRPr="007A0177" w:rsidTr="007A0177">
        <w:tblPrEx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1771" w:type="pct"/>
          </w:tcPr>
          <w:p w:rsidR="002E1C72" w:rsidRPr="007A0177" w:rsidRDefault="00411285" w:rsidP="002E1C7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70" w:type="pct"/>
          </w:tcPr>
          <w:p w:rsidR="002E1C72" w:rsidRPr="007A0177" w:rsidRDefault="00411285" w:rsidP="002E1C7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и называть животных сказки «Теремок»</w:t>
            </w:r>
          </w:p>
        </w:tc>
        <w:tc>
          <w:tcPr>
            <w:tcW w:w="1760" w:type="pct"/>
          </w:tcPr>
          <w:p w:rsidR="002E1C72" w:rsidRPr="007A0177" w:rsidRDefault="00411285" w:rsidP="00F0013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</w:t>
            </w:r>
            <w:r w:rsidR="00F00133" w:rsidRPr="007A0177">
              <w:rPr>
                <w:rFonts w:ascii="Times New Roman" w:hAnsi="Times New Roman" w:cs="Times New Roman"/>
                <w:sz w:val="28"/>
                <w:szCs w:val="28"/>
              </w:rPr>
              <w:t>нтереса к путешествию по сказке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</w:p>
    <w:p w:rsidR="00411285" w:rsidRPr="007A0177" w:rsidRDefault="00411285">
      <w:pPr>
        <w:rPr>
          <w:rFonts w:ascii="Times New Roman" w:hAnsi="Times New Roman" w:cs="Times New Roman"/>
          <w:sz w:val="28"/>
          <w:szCs w:val="28"/>
        </w:rPr>
      </w:pPr>
    </w:p>
    <w:p w:rsidR="00411285" w:rsidRPr="00174CD2" w:rsidRDefault="00411285" w:rsidP="0041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D2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411285" w:rsidRPr="007A0177" w:rsidRDefault="00411285" w:rsidP="0068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4CD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7A0177">
        <w:rPr>
          <w:rFonts w:ascii="Times New Roman" w:hAnsi="Times New Roman" w:cs="Times New Roman"/>
          <w:sz w:val="28"/>
          <w:szCs w:val="28"/>
        </w:rPr>
        <w:t>:</w:t>
      </w:r>
      <w:r w:rsidR="00681816" w:rsidRPr="007A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5 мин.</w:t>
      </w:r>
    </w:p>
    <w:p w:rsidR="00411285" w:rsidRPr="007A0177" w:rsidRDefault="00681816" w:rsidP="00411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Создание мотива для деятельности детей.</w:t>
      </w:r>
    </w:p>
    <w:p w:rsidR="00681816" w:rsidRPr="007A0177" w:rsidRDefault="00681816" w:rsidP="0068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 </w:t>
      </w:r>
      <w:r w:rsidRPr="00174CD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7A017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12 мин.                               </w:t>
      </w:r>
    </w:p>
    <w:p w:rsidR="00EC73AC" w:rsidRPr="007A0177" w:rsidRDefault="00681816" w:rsidP="00681816">
      <w:pPr>
        <w:ind w:left="720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r w:rsidRPr="007A017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A0177">
        <w:rPr>
          <w:rFonts w:ascii="Times New Roman" w:hAnsi="Times New Roman" w:cs="Times New Roman"/>
          <w:sz w:val="28"/>
          <w:szCs w:val="28"/>
        </w:rPr>
        <w:t>; показ сказочных животных и называние их детьми</w:t>
      </w:r>
      <w:proofErr w:type="gramStart"/>
      <w:r w:rsidRPr="007A0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4CD2">
        <w:rPr>
          <w:rFonts w:ascii="Times New Roman" w:hAnsi="Times New Roman" w:cs="Times New Roman"/>
          <w:sz w:val="28"/>
          <w:szCs w:val="28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</w:rPr>
        <w:t>работа с цифрами, работа с картинками (посчитайте лягушек),</w:t>
      </w:r>
      <w:r w:rsidR="00174CD2">
        <w:rPr>
          <w:rFonts w:ascii="Times New Roman" w:hAnsi="Times New Roman" w:cs="Times New Roman"/>
          <w:sz w:val="28"/>
          <w:szCs w:val="28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</w:rPr>
        <w:t xml:space="preserve">счет животных. </w:t>
      </w:r>
    </w:p>
    <w:p w:rsidR="00FC6545" w:rsidRPr="007A0177" w:rsidRDefault="00FC6545" w:rsidP="00681816">
      <w:pPr>
        <w:ind w:left="720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Повторение ранее изученного материала.</w:t>
      </w:r>
    </w:p>
    <w:p w:rsidR="00681816" w:rsidRPr="007A0177" w:rsidRDefault="00681816" w:rsidP="00681816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7A017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A0177">
        <w:rPr>
          <w:rFonts w:ascii="Times New Roman" w:hAnsi="Times New Roman" w:cs="Times New Roman"/>
          <w:sz w:val="28"/>
          <w:szCs w:val="28"/>
        </w:rPr>
        <w:t xml:space="preserve"> «Раз, два, три, четыре, пять»</w:t>
      </w:r>
    </w:p>
    <w:p w:rsidR="00681816" w:rsidRPr="007A0177" w:rsidRDefault="00681816" w:rsidP="00681816">
      <w:pPr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lastRenderedPageBreak/>
        <w:t xml:space="preserve">           Лепка «колобков»</w:t>
      </w:r>
    </w:p>
    <w:p w:rsidR="00681816" w:rsidRPr="007A0177" w:rsidRDefault="00681816" w:rsidP="0068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4CD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B82B61" w:rsidRPr="00174C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DB" w:rsidRPr="00174CD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82B61" w:rsidRPr="00174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B82B61" w:rsidRPr="007A0177">
        <w:rPr>
          <w:rFonts w:ascii="Times New Roman" w:hAnsi="Times New Roman" w:cs="Times New Roman"/>
          <w:sz w:val="28"/>
          <w:szCs w:val="28"/>
        </w:rPr>
        <w:t>3 мин.</w:t>
      </w:r>
    </w:p>
    <w:p w:rsidR="00681816" w:rsidRPr="007A0177" w:rsidRDefault="00B82B61" w:rsidP="006818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>Оценка деятельности  детей и самооценка.</w:t>
      </w:r>
    </w:p>
    <w:p w:rsidR="00B82B61" w:rsidRPr="007A0177" w:rsidRDefault="00B82B61" w:rsidP="006818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 Подведение итогов НОД.</w:t>
      </w:r>
    </w:p>
    <w:p w:rsidR="00F00133" w:rsidRPr="007A0177" w:rsidRDefault="00B82B61" w:rsidP="00F00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77">
        <w:rPr>
          <w:rFonts w:ascii="Times New Roman" w:hAnsi="Times New Roman" w:cs="Times New Roman"/>
          <w:sz w:val="28"/>
          <w:szCs w:val="28"/>
        </w:rPr>
        <w:t xml:space="preserve"> Длительность НОД.                                                                      20 мин.</w:t>
      </w:r>
    </w:p>
    <w:p w:rsidR="00F00133" w:rsidRPr="007A0177" w:rsidRDefault="00F00133" w:rsidP="00F001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816" w:rsidRPr="00174CD2" w:rsidRDefault="00B82B61" w:rsidP="00F0013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D2">
        <w:rPr>
          <w:rFonts w:ascii="Times New Roman" w:hAnsi="Times New Roman" w:cs="Times New Roman"/>
          <w:b/>
          <w:sz w:val="28"/>
          <w:szCs w:val="28"/>
        </w:rPr>
        <w:t>Ход непосредственной  образовательной деятельности:</w:t>
      </w:r>
    </w:p>
    <w:p w:rsidR="00F00133" w:rsidRPr="007A0177" w:rsidRDefault="00F00133" w:rsidP="00B82B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1812"/>
        <w:gridCol w:w="5678"/>
        <w:gridCol w:w="3660"/>
      </w:tblGrid>
      <w:tr w:rsidR="00822F62" w:rsidRPr="007A0177" w:rsidTr="00F00133"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Интеграция областей</w:t>
            </w:r>
          </w:p>
        </w:tc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822F62" w:rsidRPr="007A0177" w:rsidTr="00F00133">
        <w:tc>
          <w:tcPr>
            <w:tcW w:w="0" w:type="auto"/>
          </w:tcPr>
          <w:p w:rsidR="00F00133" w:rsidRPr="007A0177" w:rsidRDefault="00F00133" w:rsidP="00F00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Вводная часть.</w:t>
            </w:r>
          </w:p>
          <w:p w:rsidR="00F00133" w:rsidRPr="007A0177" w:rsidRDefault="00F00133" w:rsidP="00F0013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мотива для деятельности детей.</w:t>
            </w:r>
          </w:p>
          <w:p w:rsidR="0080509C" w:rsidRPr="007A0177" w:rsidRDefault="0080509C" w:rsidP="0080509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Задача: организовать детей и нацелить на предстоящую работу.</w:t>
            </w: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D76EC3" w:rsidRPr="007A0177" w:rsidRDefault="00D76EC3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2.Основная часть.</w:t>
            </w:r>
          </w:p>
          <w:p w:rsidR="0080509C" w:rsidRPr="007A0177" w:rsidRDefault="0080509C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Задача: актуализировать и закрепить знания детей о числе 5.</w:t>
            </w: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D76E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изученного ранее материала.</w:t>
            </w:r>
          </w:p>
          <w:p w:rsidR="00D76EC3" w:rsidRPr="007A0177" w:rsidRDefault="00D76EC3" w:rsidP="00D76EC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Задача: повторить и закрепить полученные знания.</w:t>
            </w: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4.Физминутка «Раз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два, три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четыре, пять»</w:t>
            </w: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Задача: способствовать развитию двигательной активности детей.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5.Лепка колобков.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0539E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Заключительная часть. Рефлексия.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0133" w:rsidRPr="007A0177" w:rsidRDefault="00F00133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Сегодня у нас необычное занятие математики. Я  сегодня 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 волшебницей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мы отправимся с вами в страну сказок. В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конце занятия вас ждёт сюрприз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но чтобы его получить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надо постараться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0133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Закройте глаза</w:t>
            </w:r>
            <w:r w:rsidR="00F00133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я скажу волшебные слов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а: «Где ты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сказка, 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отзовись! Нам,  </w:t>
            </w:r>
            <w:r w:rsidR="00F00133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ребятам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покажись</w:t>
            </w:r>
            <w:r w:rsidR="00F00133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00133" w:rsidRPr="007A0177" w:rsidRDefault="00F00133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Ой, смотрите –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это?</w:t>
            </w: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-Да, ребята, это волшебный клубочек. Он и покажет нам дорогу.</w:t>
            </w: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на свете сказок много, мы их любим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мы их ждём.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ними вместе мы сегодня в мир волшебный попадём.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Катись, клубочек, впереди и нас в сказку приведи.</w:t>
            </w: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174CD2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Смотрите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сказочный лес. Дети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 живет в лесу? 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этом лесу живут не простые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сказочные зв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ери. И сейчас мы с вами угадаем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какие звери живут</w:t>
            </w:r>
            <w:r w:rsidR="0017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и из какой сказки они к на</w:t>
            </w:r>
            <w:r w:rsidR="00174CD2">
              <w:rPr>
                <w:rFonts w:ascii="Times New Roman" w:hAnsi="Times New Roman" w:cs="Times New Roman"/>
                <w:sz w:val="28"/>
                <w:szCs w:val="28"/>
              </w:rPr>
              <w:t xml:space="preserve">м пришли. Сейчас я начну,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а вам предлагаю продолжить</w:t>
            </w: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Мышка –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Лягушка –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Зайчик –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Лисичка –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Мишка –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-Молодцы, какие умненькие детки.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-Ребята, а в какой сказке 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встречаются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эти звери, давайте вспомним? 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-Итак, мы с вами попали в сказку «Теремок».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Стоит в поле теремок-теремок. Он не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низок, не высок (выставляется  картинк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Бежит мимо Мышка-норушка (карточка), увидела терем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ок, остановилась и спрашивает: 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ем-теремок! Кто в тереме живет?»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006F" w:rsidRPr="007A0177" w:rsidRDefault="0095006F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волшебный голос из теремка отвечает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 откроет свою дверь только тому, кто выполнит все мои задания»</w:t>
            </w:r>
          </w:p>
          <w:p w:rsidR="0095006F" w:rsidRPr="007A0177" w:rsidRDefault="00174CD2" w:rsidP="009500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вы хотите помочь мышке</w:t>
            </w:r>
            <w:proofErr w:type="gramStart"/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Счет до пяти.  </w:t>
            </w:r>
          </w:p>
          <w:p w:rsidR="008D21DB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хорошо вы считаете.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-Молодцы, помогли мы мышке. Теремок впустил  мышку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кто второй прибежал к тере</w:t>
            </w:r>
            <w:r w:rsidR="0080509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мку?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6"/>
              <w:gridCol w:w="36"/>
            </w:tblGrid>
            <w:tr w:rsidR="00544268" w:rsidRPr="007A0177" w:rsidTr="00D3641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21DB" w:rsidRPr="007A0177" w:rsidRDefault="008D21DB" w:rsidP="00D3641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Посмотрите</w:t>
                  </w:r>
                  <w:r w:rsidR="00174CD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нам пришли в гости лягушки.</w:t>
                  </w:r>
                </w:p>
                <w:p w:rsidR="0080509C" w:rsidRPr="007A0177" w:rsidRDefault="008D21DB" w:rsidP="00D3641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Дав</w:t>
                  </w:r>
                  <w:r w:rsidR="0080509C"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айте, посчитаем их. </w:t>
                  </w:r>
                </w:p>
                <w:p w:rsidR="008D21DB" w:rsidRPr="007A0177" w:rsidRDefault="0080509C" w:rsidP="00D3641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Сколько лягушек? </w:t>
                  </w:r>
                </w:p>
                <w:p w:rsidR="008D21DB" w:rsidRPr="007A0177" w:rsidRDefault="008D21DB" w:rsidP="00D3641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017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Молодцы!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21DB" w:rsidRPr="007A0177" w:rsidRDefault="008D21DB" w:rsidP="00D3641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Помогли мы лягушке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 этим заданием мы справились.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-И  лягушка остаётся жить в теремке. Сколько зверей стало жить в </w:t>
            </w:r>
            <w:r w:rsidR="0080509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теремке? 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справились с заданием, поэтому двери волшебного теремка открыты для Лягушки. Вошла Лягушка в теремок и стала в нем жить.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Прибежал к теремку Зайчик – </w:t>
            </w:r>
            <w:proofErr w:type="spellStart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остановился и спрашивает: </w:t>
            </w:r>
          </w:p>
          <w:p w:rsidR="008D21DB" w:rsidRPr="007A0177" w:rsidRDefault="00174CD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</w:t>
            </w:r>
            <w:proofErr w:type="gramStart"/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теремок! Кто в тереме живет?»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успели звери ответить, а волше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бный голос у теремка отвечает: 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 откроет свою дверь только том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у, кто выполнит все мои задания»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Чтобы наш зайчик остался в теремке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нужно назвать цифры на карточках. </w:t>
            </w:r>
          </w:p>
          <w:p w:rsidR="008D21DB" w:rsidRPr="007A0177" w:rsidRDefault="008D21DB" w:rsidP="00174C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прошу Веру мне помочь. Назови, пожалуйста, цифры на карточках.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теперь назовём хором.</w:t>
            </w:r>
          </w:p>
          <w:p w:rsidR="00174CD2" w:rsidRDefault="00174CD2" w:rsidP="008D21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Молодцы! И зайчик </w:t>
            </w:r>
            <w:r w:rsidR="008D21DB" w:rsidRPr="007A0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 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в теремке. Давайте посчитае</w:t>
            </w:r>
            <w:r w:rsidR="0082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D21DB" w:rsidRPr="007A0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их теперь живет.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 кто следующий прибежал к теремку и стал просить впустить её пожить? 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-теремок! Кто в тереме живет?».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успели звери ответить, а волшебный голос у теремка отвечает: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Заходи лисичка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 пусть ответят, какая ты по счету и найдут мне в волшебном мешочке эту цифру»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0509C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-Давайте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это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задание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теремка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выполним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22F62" w:rsidRPr="007A0177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09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последний кто пришёл? </w:t>
            </w:r>
          </w:p>
          <w:p w:rsidR="008D21DB" w:rsidRPr="007A0177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теремок ! Кто в тереме живет?»</w:t>
            </w:r>
          </w:p>
          <w:p w:rsidR="0080509C" w:rsidRPr="007A0177" w:rsidRDefault="008D21DB" w:rsidP="00822F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успели звери ответить, а волшебный голос у теремка отвечает: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Загадаю я ребятам хитрую задачку.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268" w:rsidRPr="007A0177" w:rsidRDefault="0080509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Чего у нас по пять  на руке?</w:t>
            </w:r>
          </w:p>
          <w:p w:rsidR="008D21DB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Давайте посчитаем.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вы молодцы! Ничего не перепутали! Жители теремка остались довольны!</w:t>
            </w:r>
          </w:p>
          <w:p w:rsidR="00822F62" w:rsidRDefault="00822F62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 прежде, чем мы от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правимся с вами в другую сказку, м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отдохнём.</w:t>
            </w: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Мы ногами топ-топ,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руками хлоп-хлоп,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>А потом прыг-скок</w:t>
            </w: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 ещё разок.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потом вприсядку,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потом вприсядку,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потом вприсядку,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снова - по порядку.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Побежим мы по дорожке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</w:t>
            </w:r>
            <w:r w:rsidR="00822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четыре, пять!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похлопаем в ладошки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</w:t>
            </w:r>
            <w:r w:rsidR="00822F62">
              <w:rPr>
                <w:rFonts w:ascii="Times New Roman" w:hAnsi="Times New Roman" w:cs="Times New Roman"/>
                <w:sz w:val="28"/>
                <w:szCs w:val="28"/>
              </w:rPr>
              <w:t>, четыре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t xml:space="preserve">пять!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покрутим головами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Раз, два, три, четыре, пять!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танцуйте вместе с нами </w:t>
            </w:r>
            <w:r w:rsidRPr="007A0177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пять!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Закроем глазки снова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оказались в другой сказке.</w:t>
            </w:r>
          </w:p>
          <w:p w:rsidR="00822F62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(Перед детьми 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иллюстрация к сказке «Колобок».</w:t>
            </w:r>
            <w:proofErr w:type="gramEnd"/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 и Баба грустные)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</w:t>
            </w:r>
            <w:r w:rsidR="00544268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акую сказку мы попали? 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какое на</w:t>
            </w:r>
            <w:r w:rsidR="00544268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строение у Деда и Бабы? </w:t>
            </w:r>
          </w:p>
          <w:p w:rsidR="008D21DB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 почему, как вы думаете? </w:t>
            </w: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Давайте мы поможет Деду и Бабе, слепим новых колобков. </w:t>
            </w: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теперь выложим колобков от самого большого до самог</w:t>
            </w:r>
            <w:r w:rsidR="00544268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маленького.</w:t>
            </w:r>
          </w:p>
          <w:p w:rsidR="008D21DB" w:rsidRPr="007A0177" w:rsidRDefault="00544268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какую геом</w:t>
            </w:r>
            <w:r w:rsidR="00822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етрическую фигуру похож колобок</w:t>
            </w: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(Воспитатель меняет картинку – Дед и Баба улыбаются) </w:t>
            </w:r>
          </w:p>
          <w:p w:rsidR="00D76EC3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Посмотрите, какое настро</w:t>
            </w:r>
            <w:r w:rsidR="00D76EC3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 у Деда с Бабой?</w:t>
            </w: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1DB" w:rsidRDefault="00D76EC3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Оно изменилось? </w:t>
            </w:r>
          </w:p>
          <w:p w:rsidR="0083024C" w:rsidRPr="007A0177" w:rsidRDefault="0083024C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 вы думаете, почему настроение у них изменилось?</w:t>
            </w:r>
          </w:p>
          <w:p w:rsidR="008D21DB" w:rsidRPr="007A0177" w:rsidRDefault="008D21DB" w:rsidP="008D2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39EF" w:rsidRPr="007A0177" w:rsidRDefault="000539EF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80509C" w:rsidP="008050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А наше путешествие закончено. </w:t>
            </w:r>
          </w:p>
          <w:p w:rsidR="000539EF" w:rsidRPr="007A0177" w:rsidRDefault="00D76EC3" w:rsidP="00F001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09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Вам понравилось? Что? Давайте вспомним, в каких сказках мы побывали и чт</w:t>
            </w:r>
            <w:r w:rsidR="000539E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мы там делали?</w:t>
            </w:r>
          </w:p>
        </w:tc>
        <w:tc>
          <w:tcPr>
            <w:tcW w:w="0" w:type="auto"/>
          </w:tcPr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33" w:rsidRPr="007A0177" w:rsidRDefault="00F0013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-Волшебный клубочек.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-Звери.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-Норушка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-Квакушка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-Сестричка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Топтыжка</w:t>
            </w:r>
            <w:proofErr w:type="spellEnd"/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-Теремок</w:t>
            </w: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95006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06F" w:rsidRPr="007A0177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</w:t>
            </w:r>
            <w:r w:rsidR="008D21DB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06F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хотим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Несколько детей считают до пяти.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-Лягушка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считают хором.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- 5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D2" w:rsidRDefault="00174CD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-1,2,3,4,5.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 называют цифры хором.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-Лисичка-сестричка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22F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822F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Pr="007A0177" w:rsidRDefault="00822F62" w:rsidP="00822F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«Волшебный мешочек».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-Медведь</w:t>
            </w:r>
          </w:p>
          <w:p w:rsidR="0080509C" w:rsidRPr="007A0177" w:rsidRDefault="0080509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F62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-Пальцев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упражнения вместе с воспитателем под музыку.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закрывают глаза.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-Колобок.</w:t>
            </w:r>
          </w:p>
          <w:p w:rsidR="00822F62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-Грустное, плохое, печальное.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Колобок от них укатился. 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берут куски пластилина разного размера, лепят колобков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выкладывают.</w:t>
            </w:r>
          </w:p>
          <w:p w:rsidR="0083024C" w:rsidRDefault="0083024C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шар.</w:t>
            </w: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544268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68" w:rsidRPr="007A0177" w:rsidRDefault="00822F62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-Веселое, ра</w:t>
            </w:r>
            <w:r w:rsidR="00544268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достное,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268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счастливое.</w:t>
            </w:r>
          </w:p>
          <w:p w:rsidR="000539EF" w:rsidRPr="007A0177" w:rsidRDefault="000539E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39EF" w:rsidRPr="007A0177" w:rsidRDefault="000539EF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-Да.</w:t>
            </w: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024C" w:rsidRPr="007A0177" w:rsidRDefault="00D76EC3" w:rsidP="008302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  <w:r w:rsidR="0083024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24C" w:rsidRPr="007A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Настроение у Деда и Бабы стало веселым, они рады, что вы им слепили столько колобков. </w:t>
            </w:r>
          </w:p>
          <w:p w:rsidR="00D76EC3" w:rsidRPr="007A0177" w:rsidRDefault="00D76EC3" w:rsidP="00B82B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133" w:rsidRPr="007A0177" w:rsidRDefault="00F00133" w:rsidP="00B82B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545" w:rsidRPr="007A0177" w:rsidRDefault="00FC6545" w:rsidP="00B82B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77">
        <w:rPr>
          <w:rFonts w:ascii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539EF" w:rsidRPr="007A0177" w:rsidRDefault="006C349F" w:rsidP="00B82B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77">
        <w:rPr>
          <w:rFonts w:ascii="Times New Roman" w:hAnsi="Times New Roman" w:cs="Times New Roman"/>
          <w:sz w:val="28"/>
          <w:szCs w:val="28"/>
          <w:lang w:eastAsia="ru-RU"/>
        </w:rPr>
        <w:t>1.Н.О.Березина.</w:t>
      </w:r>
      <w:r w:rsidR="003C1122" w:rsidRPr="007A0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  <w:lang w:eastAsia="ru-RU"/>
        </w:rPr>
        <w:t>Успех.</w:t>
      </w:r>
      <w:r w:rsidR="003C1122" w:rsidRPr="007A0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0177">
        <w:rPr>
          <w:rFonts w:ascii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 дошкольного образования</w:t>
      </w:r>
      <w:proofErr w:type="gramStart"/>
      <w:r w:rsidRPr="007A017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A0177">
        <w:rPr>
          <w:rFonts w:ascii="Times New Roman" w:hAnsi="Times New Roman" w:cs="Times New Roman"/>
          <w:sz w:val="28"/>
          <w:szCs w:val="28"/>
          <w:lang w:eastAsia="ru-RU"/>
        </w:rPr>
        <w:t>М.:П</w:t>
      </w:r>
      <w:r w:rsidR="000539EF" w:rsidRPr="007A0177">
        <w:rPr>
          <w:rFonts w:ascii="Times New Roman" w:hAnsi="Times New Roman" w:cs="Times New Roman"/>
          <w:sz w:val="28"/>
          <w:szCs w:val="28"/>
          <w:lang w:eastAsia="ru-RU"/>
        </w:rPr>
        <w:t>росвещение,2011</w:t>
      </w:r>
      <w:r w:rsidRPr="007A017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C349F" w:rsidRPr="007A0177" w:rsidRDefault="000338E2" w:rsidP="00B82B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7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C349F" w:rsidRPr="007A0177">
        <w:rPr>
          <w:rFonts w:ascii="Times New Roman" w:hAnsi="Times New Roman" w:cs="Times New Roman"/>
          <w:sz w:val="28"/>
          <w:szCs w:val="28"/>
          <w:lang w:eastAsia="ru-RU"/>
        </w:rPr>
        <w:t>Минкевич</w:t>
      </w:r>
      <w:r w:rsidRPr="007A0177">
        <w:rPr>
          <w:rFonts w:ascii="Times New Roman" w:hAnsi="Times New Roman" w:cs="Times New Roman"/>
          <w:sz w:val="28"/>
          <w:szCs w:val="28"/>
          <w:lang w:eastAsia="ru-RU"/>
        </w:rPr>
        <w:t xml:space="preserve"> Л.М.</w:t>
      </w:r>
      <w:r w:rsidR="003C1122" w:rsidRPr="007A0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49F" w:rsidRPr="007A0177">
        <w:rPr>
          <w:rFonts w:ascii="Times New Roman" w:hAnsi="Times New Roman" w:cs="Times New Roman"/>
          <w:sz w:val="28"/>
          <w:szCs w:val="28"/>
          <w:lang w:eastAsia="ru-RU"/>
        </w:rPr>
        <w:t>Математика в детском саду.-</w:t>
      </w:r>
      <w:r w:rsidR="003C1122" w:rsidRPr="007A0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49F" w:rsidRPr="007A0177">
        <w:rPr>
          <w:rFonts w:ascii="Times New Roman" w:hAnsi="Times New Roman" w:cs="Times New Roman"/>
          <w:sz w:val="28"/>
          <w:szCs w:val="28"/>
          <w:lang w:eastAsia="ru-RU"/>
        </w:rPr>
        <w:t>М.:Скрипторий,2013г.</w:t>
      </w:r>
    </w:p>
    <w:p w:rsidR="00B82B61" w:rsidRPr="007A0177" w:rsidRDefault="00B82B61" w:rsidP="0068181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C73AC" w:rsidRPr="007A0177" w:rsidRDefault="00EC73AC">
      <w:pPr>
        <w:rPr>
          <w:rFonts w:ascii="Times New Roman" w:hAnsi="Times New Roman" w:cs="Times New Roman"/>
          <w:sz w:val="28"/>
          <w:szCs w:val="28"/>
        </w:rPr>
      </w:pPr>
    </w:p>
    <w:p w:rsidR="003D4FC3" w:rsidRPr="007A0177" w:rsidRDefault="003D4FC3">
      <w:pPr>
        <w:rPr>
          <w:rFonts w:ascii="Times New Roman" w:hAnsi="Times New Roman" w:cs="Times New Roman"/>
          <w:sz w:val="28"/>
          <w:szCs w:val="28"/>
        </w:rPr>
      </w:pPr>
    </w:p>
    <w:sectPr w:rsidR="003D4FC3" w:rsidRPr="007A0177" w:rsidSect="00F00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C2" w:rsidRDefault="009A4AC2" w:rsidP="007A0177">
      <w:pPr>
        <w:spacing w:after="0" w:line="240" w:lineRule="auto"/>
      </w:pPr>
      <w:r>
        <w:separator/>
      </w:r>
    </w:p>
  </w:endnote>
  <w:endnote w:type="continuationSeparator" w:id="0">
    <w:p w:rsidR="009A4AC2" w:rsidRDefault="009A4AC2" w:rsidP="007A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C2" w:rsidRDefault="009A4AC2" w:rsidP="007A0177">
      <w:pPr>
        <w:spacing w:after="0" w:line="240" w:lineRule="auto"/>
      </w:pPr>
      <w:r>
        <w:separator/>
      </w:r>
    </w:p>
  </w:footnote>
  <w:footnote w:type="continuationSeparator" w:id="0">
    <w:p w:rsidR="009A4AC2" w:rsidRDefault="009A4AC2" w:rsidP="007A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4EF"/>
    <w:multiLevelType w:val="multilevel"/>
    <w:tmpl w:val="1D16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54C2BF1"/>
    <w:multiLevelType w:val="hybridMultilevel"/>
    <w:tmpl w:val="9402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B9"/>
    <w:rsid w:val="0001578E"/>
    <w:rsid w:val="000338E2"/>
    <w:rsid w:val="000539EF"/>
    <w:rsid w:val="000E75B8"/>
    <w:rsid w:val="00115EE3"/>
    <w:rsid w:val="00174CD2"/>
    <w:rsid w:val="002E1C72"/>
    <w:rsid w:val="00350EA0"/>
    <w:rsid w:val="003C055C"/>
    <w:rsid w:val="003C1122"/>
    <w:rsid w:val="003C4EBB"/>
    <w:rsid w:val="003D4FC3"/>
    <w:rsid w:val="00411285"/>
    <w:rsid w:val="00463499"/>
    <w:rsid w:val="004775B9"/>
    <w:rsid w:val="00544268"/>
    <w:rsid w:val="00566956"/>
    <w:rsid w:val="005A65D2"/>
    <w:rsid w:val="00681816"/>
    <w:rsid w:val="006936F0"/>
    <w:rsid w:val="006C349F"/>
    <w:rsid w:val="006E4768"/>
    <w:rsid w:val="007A0177"/>
    <w:rsid w:val="007E1412"/>
    <w:rsid w:val="0080509C"/>
    <w:rsid w:val="00822F62"/>
    <w:rsid w:val="0083024C"/>
    <w:rsid w:val="00861F1A"/>
    <w:rsid w:val="008B7629"/>
    <w:rsid w:val="008D21DB"/>
    <w:rsid w:val="0095006F"/>
    <w:rsid w:val="009A4AC2"/>
    <w:rsid w:val="00A10E22"/>
    <w:rsid w:val="00B0318E"/>
    <w:rsid w:val="00B20D18"/>
    <w:rsid w:val="00B82B61"/>
    <w:rsid w:val="00CC21B1"/>
    <w:rsid w:val="00CD66E4"/>
    <w:rsid w:val="00D76EC3"/>
    <w:rsid w:val="00EB0CD0"/>
    <w:rsid w:val="00EC73AC"/>
    <w:rsid w:val="00F00133"/>
    <w:rsid w:val="00FB5AEB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285"/>
    <w:pPr>
      <w:ind w:left="720"/>
      <w:contextualSpacing/>
    </w:pPr>
  </w:style>
  <w:style w:type="paragraph" w:customStyle="1" w:styleId="c0">
    <w:name w:val="c0"/>
    <w:basedOn w:val="a"/>
    <w:rsid w:val="00B82B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177"/>
  </w:style>
  <w:style w:type="paragraph" w:styleId="a7">
    <w:name w:val="footer"/>
    <w:basedOn w:val="a"/>
    <w:link w:val="a8"/>
    <w:uiPriority w:val="99"/>
    <w:unhideWhenUsed/>
    <w:rsid w:val="007A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285"/>
    <w:pPr>
      <w:ind w:left="720"/>
      <w:contextualSpacing/>
    </w:pPr>
  </w:style>
  <w:style w:type="paragraph" w:customStyle="1" w:styleId="c0">
    <w:name w:val="c0"/>
    <w:basedOn w:val="a"/>
    <w:rsid w:val="00B82B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177"/>
  </w:style>
  <w:style w:type="paragraph" w:styleId="a7">
    <w:name w:val="footer"/>
    <w:basedOn w:val="a"/>
    <w:link w:val="a8"/>
    <w:uiPriority w:val="99"/>
    <w:unhideWhenUsed/>
    <w:rsid w:val="007A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2014-03-24T07:00:00Z</dcterms:created>
  <dcterms:modified xsi:type="dcterms:W3CDTF">2014-05-19T07:36:00Z</dcterms:modified>
</cp:coreProperties>
</file>