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5C" w:rsidRDefault="004E395C" w:rsidP="004E395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терем-ТЕРЕМОК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(развлечение в форме теневого театра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на стихи Н.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Метельченко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4E395C" w:rsidRDefault="004E395C" w:rsidP="004E395C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музыкально-художественная, коммуникативная.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познакомить детей с жанром теневого театра; учить следить за развитием сюжета, делиться впечатлениями от просмотра.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>эмоционально, заинтересованно следит за развитием сюжета спектакля; сопереживает персонажам сказки.</w:t>
      </w:r>
    </w:p>
    <w:p w:rsidR="004E395C" w:rsidRDefault="004E395C" w:rsidP="004E395C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Ход мероприятия</w:t>
      </w:r>
    </w:p>
    <w:p w:rsidR="004E395C" w:rsidRDefault="004E395C" w:rsidP="004E395C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Стоит в поле теремок. Бежит мимо мышка-норушка. Увидела теремок, остановилась и спрашивает: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Терем-теремок! Кто в тереме живет?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Никто не отзывается. Вошла мышка в теремок и стала в нем жить.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Как построен теремок!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Дверь запру я на замок.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Лягу спать под печкой,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Заживу беспечно.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Прискакала к терему лягушка-квакушка.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Лягушка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терем я хочу вселиться,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Танцевать и веселиться.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Мне наскучила трава,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Отоприте! Ква-ква-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в теремочке живет?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Я мышка-норушка. А ты кто?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Лягушка</w:t>
      </w:r>
      <w:r>
        <w:rPr>
          <w:rFonts w:ascii="Times New Roman" w:hAnsi="Times New Roman"/>
          <w:sz w:val="28"/>
          <w:szCs w:val="28"/>
        </w:rPr>
        <w:t>. А я лягушка-квакушка.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Иди ко мне жить.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Стали они вдвоем жить, бежит мимо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Зайка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люблю грозу и стужу,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Теплый дом мне очень нужен.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Кто живет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терему?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Скучно мне одному.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Я мышка-норушка.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Лягушка</w:t>
      </w:r>
      <w:r>
        <w:rPr>
          <w:rFonts w:ascii="Times New Roman" w:hAnsi="Times New Roman"/>
          <w:sz w:val="28"/>
          <w:szCs w:val="28"/>
        </w:rPr>
        <w:t>. Я лягушка-квакушка. А ты кто?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lastRenderedPageBreak/>
        <w:t>Зайка</w:t>
      </w:r>
      <w:r>
        <w:rPr>
          <w:rFonts w:ascii="Times New Roman" w:hAnsi="Times New Roman"/>
          <w:sz w:val="28"/>
          <w:szCs w:val="28"/>
        </w:rPr>
        <w:t>. А я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Иди к нам жить.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Стали они втроем жить. Идет по лесу лисичка-сестричка. Вдруг видит – теремок стоит.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красавица лисица!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Ночью мне в лесу не спится: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Там и сыро, и темно,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 не ела я давно.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хочу, чтоб спали ушки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пуховенькой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подушке.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Чтобы хвост мой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Спал в постели,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нежной теплой колыбели.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Постучала в окошко и спрашивает.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 Терем-теремок, кто в тереме живет?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Я мышка-норушка.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Лягушка</w:t>
      </w:r>
      <w:r>
        <w:rPr>
          <w:rFonts w:ascii="Times New Roman" w:hAnsi="Times New Roman"/>
          <w:sz w:val="28"/>
          <w:szCs w:val="28"/>
        </w:rPr>
        <w:t>. Я лягушка-квакушка.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Зайка</w:t>
      </w:r>
      <w:r>
        <w:rPr>
          <w:rFonts w:ascii="Times New Roman" w:hAnsi="Times New Roman"/>
          <w:sz w:val="28"/>
          <w:szCs w:val="28"/>
        </w:rPr>
        <w:t>. Я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. А ты кто?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 А я лисичка-сестричка.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Иди к нам жить.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Стали они вчетвером жить. Идет мимо медведь косолапый. Увидел теремок и заревел.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 за дом стоит красивый,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такого не видал.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Спал в берлоге я всю зиму,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Лапу с голоду сосал.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После спячки, жарким летом,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Поживу я в доме этом.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Теремок хорош, высок –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Просто чудо-теремок.</w:t>
      </w:r>
    </w:p>
    <w:p w:rsidR="004E395C" w:rsidRDefault="004E395C" w:rsidP="004E395C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Кто в теремочке живет?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. Я мышка-норушка.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Лягушка</w:t>
      </w:r>
      <w:r>
        <w:rPr>
          <w:rFonts w:ascii="Times New Roman" w:hAnsi="Times New Roman"/>
          <w:sz w:val="28"/>
          <w:szCs w:val="28"/>
        </w:rPr>
        <w:t>. Я лягушка-квакушка.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Зайка</w:t>
      </w:r>
      <w:r>
        <w:rPr>
          <w:rFonts w:ascii="Times New Roman" w:hAnsi="Times New Roman"/>
          <w:sz w:val="28"/>
          <w:szCs w:val="28"/>
        </w:rPr>
        <w:t>. Я зайчик-</w:t>
      </w:r>
      <w:proofErr w:type="spellStart"/>
      <w:r>
        <w:rPr>
          <w:rFonts w:ascii="Times New Roman" w:hAnsi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. Я лисичка-сестричка. А ты кто?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>. А я медведь косолапый.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lastRenderedPageBreak/>
        <w:t>Мышка</w:t>
      </w:r>
      <w:r>
        <w:rPr>
          <w:rFonts w:ascii="Times New Roman" w:hAnsi="Times New Roman"/>
          <w:sz w:val="28"/>
          <w:szCs w:val="28"/>
        </w:rPr>
        <w:t>. Иди к нам жить.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Медведь полез в теремок, только не помещается никак.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>. Я лучше на крыше буду жить.</w:t>
      </w:r>
    </w:p>
    <w:p w:rsidR="004E395C" w:rsidRDefault="004E395C" w:rsidP="004E395C">
      <w:pPr>
        <w:pStyle w:val="ParagraphStyle"/>
        <w:keepLines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Полез на крышу и раздавил теремок. Стали они тогда строить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>. А чтобы работа дружнее шла, песни пели.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Персонажи  поют  «Песенку  друзей»  (музыка  В.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Герчик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 слова Я. Акима).</w:t>
      </w:r>
    </w:p>
    <w:p w:rsidR="004E395C" w:rsidRDefault="004E395C" w:rsidP="004E395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Построили они новый теремок, стали в нем дружно жить да песни распевать.</w:t>
      </w:r>
    </w:p>
    <w:p w:rsidR="004E395C" w:rsidRDefault="004E395C" w:rsidP="004E395C"/>
    <w:p w:rsidR="00BB420C" w:rsidRDefault="00BB420C">
      <w:bookmarkStart w:id="0" w:name="_GoBack"/>
      <w:bookmarkEnd w:id="0"/>
    </w:p>
    <w:sectPr w:rsidR="00BB420C" w:rsidSect="000F7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5C"/>
    <w:rsid w:val="004E395C"/>
    <w:rsid w:val="00B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E3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E3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Company>UralSOFT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2013-01-17T22:07:00Z</dcterms:created>
  <dcterms:modified xsi:type="dcterms:W3CDTF">2013-01-17T22:08:00Z</dcterms:modified>
</cp:coreProperties>
</file>