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64" w:rsidRPr="00B709F2" w:rsidRDefault="0013343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7544" wp14:editId="5CE39C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70485" b="1035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433" w:rsidRPr="00133433" w:rsidRDefault="00133433" w:rsidP="00133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343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Разработка дидактической игры «Поляна звуков» на дифференциацию свистящих, шипящих и сонорных звуков.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Above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133433" w:rsidRPr="00133433" w:rsidRDefault="00133433" w:rsidP="001334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343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Разработка дидактической игры «Поляна звуков» на дифференциацию свистящих, шипящих и сонорных звуков.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964" w:rsidRPr="00286FF0">
        <w:rPr>
          <w:rFonts w:ascii="Times New Roman" w:hAnsi="Times New Roman" w:cs="Times New Roman"/>
          <w:sz w:val="28"/>
        </w:rPr>
        <w:t>Дидактическая игра создана для автоматизации свистящих, шипящих, сонорных звуков, а также их дифференциации.</w:t>
      </w:r>
    </w:p>
    <w:p w:rsidR="00286FF0" w:rsidRPr="00286FF0" w:rsidRDefault="00286FF0">
      <w:pPr>
        <w:rPr>
          <w:rFonts w:ascii="Times New Roman" w:hAnsi="Times New Roman" w:cs="Times New Roman"/>
          <w:sz w:val="28"/>
        </w:rPr>
      </w:pPr>
      <w:r w:rsidRPr="00286FF0">
        <w:rPr>
          <w:rFonts w:ascii="Times New Roman" w:hAnsi="Times New Roman" w:cs="Times New Roman"/>
          <w:sz w:val="28"/>
        </w:rPr>
        <w:t>Данное дидактическое пособие направлено на коррекцию звукопроизношения.</w:t>
      </w:r>
    </w:p>
    <w:p w:rsidR="00286FF0" w:rsidRPr="00286FF0" w:rsidRDefault="00286FF0">
      <w:pPr>
        <w:rPr>
          <w:rFonts w:ascii="Times New Roman" w:hAnsi="Times New Roman" w:cs="Times New Roman"/>
          <w:b/>
          <w:sz w:val="28"/>
        </w:rPr>
      </w:pPr>
      <w:r w:rsidRPr="00286FF0">
        <w:rPr>
          <w:rFonts w:ascii="Times New Roman" w:hAnsi="Times New Roman" w:cs="Times New Roman"/>
          <w:b/>
          <w:sz w:val="28"/>
        </w:rPr>
        <w:t>Примеры игр:</w:t>
      </w:r>
    </w:p>
    <w:p w:rsidR="00286FF0" w:rsidRPr="00286FF0" w:rsidRDefault="00286FF0" w:rsidP="00286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6FF0">
        <w:rPr>
          <w:rFonts w:ascii="Times New Roman" w:hAnsi="Times New Roman" w:cs="Times New Roman"/>
          <w:sz w:val="28"/>
        </w:rPr>
        <w:t>«Помоги ежику собрать яблочки со звуком «с» или «ш»</w:t>
      </w:r>
    </w:p>
    <w:p w:rsidR="00286FF0" w:rsidRPr="00286FF0" w:rsidRDefault="00286FF0" w:rsidP="00286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6FF0">
        <w:rPr>
          <w:rFonts w:ascii="Times New Roman" w:hAnsi="Times New Roman" w:cs="Times New Roman"/>
          <w:sz w:val="28"/>
        </w:rPr>
        <w:t>«</w:t>
      </w:r>
      <w:proofErr w:type="spellStart"/>
      <w:r w:rsidRPr="00286FF0">
        <w:rPr>
          <w:rFonts w:ascii="Times New Roman" w:hAnsi="Times New Roman" w:cs="Times New Roman"/>
          <w:sz w:val="28"/>
        </w:rPr>
        <w:t>Белочкины</w:t>
      </w:r>
      <w:proofErr w:type="spellEnd"/>
      <w:r w:rsidRPr="00286FF0">
        <w:rPr>
          <w:rFonts w:ascii="Times New Roman" w:hAnsi="Times New Roman" w:cs="Times New Roman"/>
          <w:sz w:val="28"/>
        </w:rPr>
        <w:t xml:space="preserve"> грибочки»: раскладывание вязаных грибов</w:t>
      </w:r>
      <w:r w:rsidR="00B709F2" w:rsidRPr="00B709F2">
        <w:rPr>
          <w:rFonts w:ascii="Times New Roman" w:hAnsi="Times New Roman" w:cs="Times New Roman"/>
          <w:sz w:val="28"/>
        </w:rPr>
        <w:t xml:space="preserve"> </w:t>
      </w:r>
      <w:r w:rsidRPr="00286FF0">
        <w:rPr>
          <w:rFonts w:ascii="Times New Roman" w:hAnsi="Times New Roman" w:cs="Times New Roman"/>
          <w:sz w:val="28"/>
        </w:rPr>
        <w:t>(тактильные ощущения), многократное произнесение автоматизируемого звука на каждый грибочек.</w:t>
      </w:r>
    </w:p>
    <w:p w:rsidR="00286FF0" w:rsidRPr="00286FF0" w:rsidRDefault="00286FF0" w:rsidP="00286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6FF0">
        <w:rPr>
          <w:rFonts w:ascii="Times New Roman" w:hAnsi="Times New Roman" w:cs="Times New Roman"/>
          <w:sz w:val="28"/>
        </w:rPr>
        <w:t>«Найди листочки для ежика»: проговаривание слов на автоматизируемый звук, составление словосочетаний, предложений.</w:t>
      </w:r>
    </w:p>
    <w:p w:rsidR="00286FF0" w:rsidRPr="007D6C9E" w:rsidRDefault="00286FF0" w:rsidP="00286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«Подуй на цветочек»: игра на развитие речевого дыхания</w:t>
      </w:r>
      <w:r w:rsidR="00B709F2" w:rsidRPr="00B709F2">
        <w:rPr>
          <w:rFonts w:ascii="Times New Roman" w:hAnsi="Times New Roman" w:cs="Times New Roman"/>
          <w:sz w:val="28"/>
        </w:rPr>
        <w:t xml:space="preserve"> </w:t>
      </w:r>
      <w:r w:rsidR="001604E5">
        <w:rPr>
          <w:rFonts w:ascii="Times New Roman" w:hAnsi="Times New Roman" w:cs="Times New Roman"/>
          <w:sz w:val="28"/>
        </w:rPr>
        <w:t>(</w:t>
      </w:r>
      <w:proofErr w:type="gramStart"/>
      <w:r w:rsidR="001604E5">
        <w:rPr>
          <w:rFonts w:ascii="Times New Roman" w:hAnsi="Times New Roman" w:cs="Times New Roman"/>
          <w:sz w:val="28"/>
        </w:rPr>
        <w:t>делать</w:t>
      </w:r>
      <w:proofErr w:type="gramEnd"/>
      <w:r w:rsidR="001604E5">
        <w:rPr>
          <w:rFonts w:ascii="Times New Roman" w:hAnsi="Times New Roman" w:cs="Times New Roman"/>
          <w:sz w:val="28"/>
        </w:rPr>
        <w:t xml:space="preserve"> глубок вдох</w:t>
      </w:r>
      <w:r w:rsidR="0006343C">
        <w:rPr>
          <w:rFonts w:ascii="Times New Roman" w:hAnsi="Times New Roman" w:cs="Times New Roman"/>
          <w:sz w:val="28"/>
        </w:rPr>
        <w:t>,</w:t>
      </w:r>
      <w:r w:rsidR="001604E5">
        <w:rPr>
          <w:rFonts w:ascii="Times New Roman" w:hAnsi="Times New Roman" w:cs="Times New Roman"/>
          <w:sz w:val="28"/>
        </w:rPr>
        <w:t xml:space="preserve"> и с силой</w:t>
      </w:r>
      <w:r w:rsidR="0006343C">
        <w:rPr>
          <w:rFonts w:ascii="Times New Roman" w:hAnsi="Times New Roman" w:cs="Times New Roman"/>
          <w:sz w:val="28"/>
        </w:rPr>
        <w:t xml:space="preserve"> - выдох</w:t>
      </w:r>
      <w:bookmarkStart w:id="0" w:name="_GoBack"/>
      <w:bookmarkEnd w:id="0"/>
      <w:r w:rsidR="001604E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дети должны сдуть цветок с поляны.</w:t>
      </w:r>
    </w:p>
    <w:p w:rsidR="007D6C9E" w:rsidRPr="007D6C9E" w:rsidRDefault="007D6C9E" w:rsidP="007D6C9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438400" cy="3248025"/>
            <wp:effectExtent l="0" t="0" r="0" b="9525"/>
            <wp:docPr id="2" name="Рисунок 2" descr="H:\DCIM\103_PANA\P103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3_PANA\P1030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438400" cy="3248025"/>
            <wp:effectExtent l="0" t="0" r="0" b="9525"/>
            <wp:docPr id="3" name="Рисунок 3" descr="H:\DCIM\103_PANA\P103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3_PANA\P10300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D6C9E" w:rsidRPr="007D6C9E" w:rsidSect="0013343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6BF0"/>
    <w:multiLevelType w:val="hybridMultilevel"/>
    <w:tmpl w:val="39B4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DB"/>
    <w:rsid w:val="00003928"/>
    <w:rsid w:val="00010B7D"/>
    <w:rsid w:val="00012E70"/>
    <w:rsid w:val="00017AAE"/>
    <w:rsid w:val="00020394"/>
    <w:rsid w:val="000350B4"/>
    <w:rsid w:val="0006042A"/>
    <w:rsid w:val="0006343C"/>
    <w:rsid w:val="00076D97"/>
    <w:rsid w:val="00086100"/>
    <w:rsid w:val="000C0821"/>
    <w:rsid w:val="000C7917"/>
    <w:rsid w:val="000D11B8"/>
    <w:rsid w:val="000E3935"/>
    <w:rsid w:val="000E750C"/>
    <w:rsid w:val="0010563A"/>
    <w:rsid w:val="00133433"/>
    <w:rsid w:val="00146288"/>
    <w:rsid w:val="00152940"/>
    <w:rsid w:val="001604E5"/>
    <w:rsid w:val="00160D24"/>
    <w:rsid w:val="00182921"/>
    <w:rsid w:val="00197C02"/>
    <w:rsid w:val="001A0B54"/>
    <w:rsid w:val="001C3A58"/>
    <w:rsid w:val="001C4E96"/>
    <w:rsid w:val="001C6A85"/>
    <w:rsid w:val="001D05B2"/>
    <w:rsid w:val="001F2DC2"/>
    <w:rsid w:val="001F4BC1"/>
    <w:rsid w:val="002336E0"/>
    <w:rsid w:val="00244DDB"/>
    <w:rsid w:val="00255595"/>
    <w:rsid w:val="0027405B"/>
    <w:rsid w:val="002774AD"/>
    <w:rsid w:val="00286FF0"/>
    <w:rsid w:val="00291F45"/>
    <w:rsid w:val="002A27D5"/>
    <w:rsid w:val="002A7F5D"/>
    <w:rsid w:val="002C0B6E"/>
    <w:rsid w:val="002C37FD"/>
    <w:rsid w:val="002E2335"/>
    <w:rsid w:val="002E41F5"/>
    <w:rsid w:val="002E6ED3"/>
    <w:rsid w:val="002F2500"/>
    <w:rsid w:val="00305421"/>
    <w:rsid w:val="00371D9F"/>
    <w:rsid w:val="003737B1"/>
    <w:rsid w:val="003854B2"/>
    <w:rsid w:val="00387213"/>
    <w:rsid w:val="003A14E8"/>
    <w:rsid w:val="003C1964"/>
    <w:rsid w:val="003D1C7B"/>
    <w:rsid w:val="003F055E"/>
    <w:rsid w:val="003F2E04"/>
    <w:rsid w:val="003F37D4"/>
    <w:rsid w:val="003F5743"/>
    <w:rsid w:val="0042065D"/>
    <w:rsid w:val="004419DD"/>
    <w:rsid w:val="00486E69"/>
    <w:rsid w:val="00494D60"/>
    <w:rsid w:val="00495354"/>
    <w:rsid w:val="004B4EA9"/>
    <w:rsid w:val="004E7BB3"/>
    <w:rsid w:val="004F3FAC"/>
    <w:rsid w:val="0051560E"/>
    <w:rsid w:val="0053279F"/>
    <w:rsid w:val="00537D56"/>
    <w:rsid w:val="00553973"/>
    <w:rsid w:val="00562A27"/>
    <w:rsid w:val="0056346E"/>
    <w:rsid w:val="00567F6E"/>
    <w:rsid w:val="00583E80"/>
    <w:rsid w:val="005845E5"/>
    <w:rsid w:val="00586C71"/>
    <w:rsid w:val="005A1218"/>
    <w:rsid w:val="005F4E1C"/>
    <w:rsid w:val="005F500B"/>
    <w:rsid w:val="00655876"/>
    <w:rsid w:val="006619E4"/>
    <w:rsid w:val="00671179"/>
    <w:rsid w:val="006778DD"/>
    <w:rsid w:val="006E39ED"/>
    <w:rsid w:val="006E7998"/>
    <w:rsid w:val="0071330B"/>
    <w:rsid w:val="007358CD"/>
    <w:rsid w:val="007737CB"/>
    <w:rsid w:val="007A118B"/>
    <w:rsid w:val="007A648B"/>
    <w:rsid w:val="007A65CB"/>
    <w:rsid w:val="007D493D"/>
    <w:rsid w:val="007D6C9E"/>
    <w:rsid w:val="007E0BA0"/>
    <w:rsid w:val="007E6723"/>
    <w:rsid w:val="00834045"/>
    <w:rsid w:val="00892570"/>
    <w:rsid w:val="00894F93"/>
    <w:rsid w:val="008A45C2"/>
    <w:rsid w:val="008B5F57"/>
    <w:rsid w:val="008D14FD"/>
    <w:rsid w:val="008D1FD6"/>
    <w:rsid w:val="0091201A"/>
    <w:rsid w:val="00931986"/>
    <w:rsid w:val="00936143"/>
    <w:rsid w:val="00940DCC"/>
    <w:rsid w:val="00957C5F"/>
    <w:rsid w:val="00961B06"/>
    <w:rsid w:val="00971F90"/>
    <w:rsid w:val="009910CA"/>
    <w:rsid w:val="009B4CEC"/>
    <w:rsid w:val="009C69B4"/>
    <w:rsid w:val="009D4E1A"/>
    <w:rsid w:val="009E21BA"/>
    <w:rsid w:val="00A141ED"/>
    <w:rsid w:val="00A21FAA"/>
    <w:rsid w:val="00A43C71"/>
    <w:rsid w:val="00A641BD"/>
    <w:rsid w:val="00A65B1A"/>
    <w:rsid w:val="00A92125"/>
    <w:rsid w:val="00A940C7"/>
    <w:rsid w:val="00AA6B1A"/>
    <w:rsid w:val="00AA6C12"/>
    <w:rsid w:val="00AB13C3"/>
    <w:rsid w:val="00AD3BAF"/>
    <w:rsid w:val="00AE370A"/>
    <w:rsid w:val="00B25EA2"/>
    <w:rsid w:val="00B400FD"/>
    <w:rsid w:val="00B427DD"/>
    <w:rsid w:val="00B43F04"/>
    <w:rsid w:val="00B709F2"/>
    <w:rsid w:val="00B86B09"/>
    <w:rsid w:val="00C07A5A"/>
    <w:rsid w:val="00C117DD"/>
    <w:rsid w:val="00C14E32"/>
    <w:rsid w:val="00C2236C"/>
    <w:rsid w:val="00C26B14"/>
    <w:rsid w:val="00C77B0F"/>
    <w:rsid w:val="00C81858"/>
    <w:rsid w:val="00C829F3"/>
    <w:rsid w:val="00C84260"/>
    <w:rsid w:val="00C95C1E"/>
    <w:rsid w:val="00CC135D"/>
    <w:rsid w:val="00CD67AA"/>
    <w:rsid w:val="00D167C9"/>
    <w:rsid w:val="00D16CEA"/>
    <w:rsid w:val="00D20264"/>
    <w:rsid w:val="00D23173"/>
    <w:rsid w:val="00D466AC"/>
    <w:rsid w:val="00D50537"/>
    <w:rsid w:val="00D57E2D"/>
    <w:rsid w:val="00D60CA8"/>
    <w:rsid w:val="00D97CEB"/>
    <w:rsid w:val="00DB160C"/>
    <w:rsid w:val="00DC41D1"/>
    <w:rsid w:val="00DC5D7C"/>
    <w:rsid w:val="00DC6469"/>
    <w:rsid w:val="00DD16BE"/>
    <w:rsid w:val="00DE35B6"/>
    <w:rsid w:val="00E31B9D"/>
    <w:rsid w:val="00E376B0"/>
    <w:rsid w:val="00E62F83"/>
    <w:rsid w:val="00E729A7"/>
    <w:rsid w:val="00E82CE4"/>
    <w:rsid w:val="00E841C0"/>
    <w:rsid w:val="00EB313E"/>
    <w:rsid w:val="00EB72EC"/>
    <w:rsid w:val="00EC3750"/>
    <w:rsid w:val="00EC510A"/>
    <w:rsid w:val="00EE0969"/>
    <w:rsid w:val="00F14780"/>
    <w:rsid w:val="00F14EBF"/>
    <w:rsid w:val="00F16489"/>
    <w:rsid w:val="00F41876"/>
    <w:rsid w:val="00F6152D"/>
    <w:rsid w:val="00F70701"/>
    <w:rsid w:val="00F72804"/>
    <w:rsid w:val="00F75FDB"/>
    <w:rsid w:val="00FA0649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ADAE-DB51-45D8-AC11-6B5DC8F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Лена</cp:lastModifiedBy>
  <cp:revision>10</cp:revision>
  <dcterms:created xsi:type="dcterms:W3CDTF">2014-02-22T14:31:00Z</dcterms:created>
  <dcterms:modified xsi:type="dcterms:W3CDTF">2014-11-23T10:29:00Z</dcterms:modified>
</cp:coreProperties>
</file>