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772" w:rsidRPr="000C1DA7" w:rsidRDefault="00563772" w:rsidP="0056377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r w:rsidRPr="000C1DA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Роль воспитателя в музыкальном воспитании детей </w:t>
      </w:r>
    </w:p>
    <w:bookmarkEnd w:id="0"/>
    <w:p w:rsidR="00563772" w:rsidRPr="00563772" w:rsidRDefault="00563772" w:rsidP="005637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 роль воспитателя в процессе музыкального воспитания детей дошкольного возраста.</w:t>
      </w:r>
      <w:r w:rsidRPr="005637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Воспитывая ребенка средствами музыки, педагоги должны поникать ее значение для всестороннего развития личности и быть ее активным проводником в жизнь детей. Очень хорошо, когда дети в свободные часы водят хороводы, поют песни, подбирают мелодии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563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металлофоне. Музыка должна пронизыват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многие стороны жи</w:t>
      </w:r>
      <w:r w:rsidRPr="0056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зни ребенка. И направлять процесс музыкального воспитания нужное русло может лишь тот, кто неотрывно работает с детьми,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- воспитатель. Но для этого воспитатель должен иметь необходимые знания в области музыки. В дошкольных педучилищах будущие воспитатели получают широкую музыкальную подготовку: учатся играть на инструменте, петь, танцевать, овладевают методикой музыкального воспитания и т. д. В детских садах работу по повышению уровня музыкальных знаний, развитию музыкального опыта коллектива педагогов ведет музыкальный руководитель.</w:t>
      </w:r>
    </w:p>
    <w:p w:rsidR="00563772" w:rsidRPr="00563772" w:rsidRDefault="00563772" w:rsidP="005637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тем с воспитателя не снимается ответственность за проведение музыкального воспитания в группе, с которой он работает, даже если в детском саду имеется очень опытный музыкальней руководитель. Воспитатель обязан:</w:t>
      </w:r>
    </w:p>
    <w:p w:rsidR="00563772" w:rsidRPr="00563772" w:rsidRDefault="00563772" w:rsidP="005637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77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самостоятельность, инициативу детей в исполнении знакомых песен, хороводов в различных условиях (на прогулках, утренней гимнастике, занятиях), содействовать тому, чтобы дети выражали свои музыкальные впечатления в творческих играх;</w:t>
      </w:r>
      <w:r w:rsidRPr="005637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 развивать музыкальный слух, чувство ритма детей в процессе проведения музыкальных дидактических игр;</w:t>
      </w:r>
    </w:p>
    <w:p w:rsidR="00563772" w:rsidRPr="00563772" w:rsidRDefault="00563772" w:rsidP="005637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772">
        <w:rPr>
          <w:rFonts w:ascii="Times New Roman" w:eastAsia="Times New Roman" w:hAnsi="Times New Roman" w:cs="Times New Roman"/>
          <w:sz w:val="24"/>
          <w:szCs w:val="24"/>
          <w:lang w:eastAsia="ru-RU"/>
        </w:rPr>
        <w:t>- углублять музыкальные впечатления детей путем слушания грамзаписей;</w:t>
      </w:r>
    </w:p>
    <w:p w:rsidR="00563772" w:rsidRPr="00563772" w:rsidRDefault="00563772" w:rsidP="005637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77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знать все программные требования по музыкальному воспитанию, весь репертуар своей группы и быть активным помощником музыкального руководителя на музыкальных занятиях;</w:t>
      </w:r>
      <w:r w:rsidRPr="005637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проводить регулярные музыкальные занятия с детьми своей группы в случае отсутствия музыкального руководителя (болезнь, отпуск).</w:t>
      </w:r>
    </w:p>
    <w:p w:rsidR="00563772" w:rsidRPr="00563772" w:rsidRDefault="00563772" w:rsidP="005637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должен осуществлять музыкальное воспитание, используя все формы работы: пение, слушание музыки и музыкально-</w:t>
      </w:r>
      <w:proofErr w:type="gramStart"/>
      <w:r w:rsidRPr="0056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ритмические движения</w:t>
      </w:r>
      <w:proofErr w:type="gramEnd"/>
      <w:r w:rsidRPr="0056377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игру на музыкальных инструментах. Навыки для такой работы воспитатель получает за время специальной подготовки в учебных заведениях и посредством общения с музыкальным руководителем на различных консультациях, участия в проведении практикумов и т. д.</w:t>
      </w:r>
    </w:p>
    <w:p w:rsidR="00563772" w:rsidRPr="00563772" w:rsidRDefault="00563772" w:rsidP="005637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Работая с воспитателями, музыкальный руководитель раскрывает перед ними содержание предстоящих музыкальных занятий, разучивает практический материал. Конечно, музыкальный руководитель знакомит воспитателей и с теми очередными задачами, которые он ставит в процессе работы над содержанием программы обучения. Это помогает им вместе наблюдать за успехами каждого ребенка, выявлять тех детей, кому нужна дополнительная помощь, намечать пути этой помощи.</w:t>
      </w:r>
    </w:p>
    <w:p w:rsidR="00563772" w:rsidRPr="00563772" w:rsidRDefault="00563772" w:rsidP="005637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такая работа позволяет музыкальному руководителю, учитывая возможности каждого воспитателя, умело использовать его в процессе музыкальных занятий. Бывает так, что один двигается хорошо, а поет фальшиво. </w:t>
      </w:r>
      <w:proofErr w:type="gramStart"/>
      <w:r w:rsidRPr="0056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</w:t>
      </w:r>
      <w:proofErr w:type="gramEnd"/>
      <w:r w:rsidRPr="00563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обладает хорошим голосом, но не ритмичен и т. д.</w:t>
      </w:r>
    </w:p>
    <w:p w:rsidR="00563772" w:rsidRPr="00563772" w:rsidRDefault="00563772" w:rsidP="005637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7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Отговорки воспитателей от участия в музыкальных занятиях со ссылками на неумение двигаться, или неразвитый слух совершенно неубедительны. Например, если у воспитателя слабые слуховые представления, недостаточно чистая интонация, он может, зная программный материал и репертуар, постоянно привлекать к исполнению песен хорошо поющих детей, а сам лишь подпевать им. Для слушания музыки он может использовать грамзапись.</w:t>
      </w:r>
    </w:p>
    <w:p w:rsidR="00296E80" w:rsidRDefault="00296E80"/>
    <w:sectPr w:rsidR="00296E80" w:rsidSect="00296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3772"/>
    <w:rsid w:val="000C1DA7"/>
    <w:rsid w:val="00296E80"/>
    <w:rsid w:val="0056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3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7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"Ростелеком"</Company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Хабарова</dc:creator>
  <cp:keywords/>
  <dc:description/>
  <cp:lastModifiedBy>Людмила</cp:lastModifiedBy>
  <cp:revision>2</cp:revision>
  <cp:lastPrinted>2012-11-27T06:41:00Z</cp:lastPrinted>
  <dcterms:created xsi:type="dcterms:W3CDTF">2012-11-26T16:57:00Z</dcterms:created>
  <dcterms:modified xsi:type="dcterms:W3CDTF">2012-11-27T06:41:00Z</dcterms:modified>
</cp:coreProperties>
</file>