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AB" w:rsidRPr="003F1FB5" w:rsidRDefault="006740F0" w:rsidP="006740F0">
      <w:pPr>
        <w:jc w:val="center"/>
        <w:rPr>
          <w:rFonts w:ascii="Times New Roman" w:hAnsi="Times New Roman" w:cs="Times New Roman"/>
          <w:b/>
          <w:color w:val="FF3399"/>
          <w:sz w:val="72"/>
          <w:szCs w:val="72"/>
          <w:u w:val="single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70C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  <w:r w:rsidRPr="003F1FB5">
        <w:rPr>
          <w:rFonts w:ascii="Times New Roman" w:hAnsi="Times New Roman" w:cs="Times New Roman"/>
          <w:b/>
          <w:color w:val="FF3399"/>
          <w:sz w:val="72"/>
          <w:szCs w:val="72"/>
          <w:u w:val="single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70C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>Игротека для родителей и детей.</w:t>
      </w:r>
    </w:p>
    <w:p w:rsidR="006740F0" w:rsidRPr="003F1FB5" w:rsidRDefault="006740F0" w:rsidP="006740F0">
      <w:pPr>
        <w:jc w:val="center"/>
        <w:rPr>
          <w:rFonts w:ascii="Times New Roman" w:hAnsi="Times New Roman" w:cs="Times New Roman"/>
          <w:b/>
          <w:color w:val="FF3399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0070C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</w:p>
    <w:p w:rsidR="006740F0" w:rsidRPr="003F1FB5" w:rsidRDefault="006740F0" w:rsidP="006740F0">
      <w:pPr>
        <w:jc w:val="center"/>
        <w:rPr>
          <w:rFonts w:ascii="Times New Roman" w:hAnsi="Times New Roman" w:cs="Times New Roman"/>
          <w:b/>
          <w:color w:val="FF3399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</w:p>
    <w:p w:rsidR="006740F0" w:rsidRPr="003F1FB5" w:rsidRDefault="006740F0" w:rsidP="006740F0">
      <w:pPr>
        <w:jc w:val="center"/>
        <w:rPr>
          <w:rFonts w:ascii="Times New Roman" w:hAnsi="Times New Roman" w:cs="Times New Roman"/>
          <w:b/>
          <w:color w:val="FF3399"/>
          <w:sz w:val="144"/>
          <w:szCs w:val="144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  <w:r w:rsidRPr="003F1FB5">
        <w:rPr>
          <w:rFonts w:ascii="Times New Roman" w:hAnsi="Times New Roman" w:cs="Times New Roman"/>
          <w:b/>
          <w:color w:val="FF3399"/>
          <w:sz w:val="72"/>
          <w:szCs w:val="72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 xml:space="preserve">Вечер подвижных игр </w:t>
      </w:r>
      <w:r w:rsidRPr="003F1FB5">
        <w:rPr>
          <w:rFonts w:ascii="Times New Roman" w:hAnsi="Times New Roman" w:cs="Times New Roman"/>
          <w:b/>
          <w:color w:val="FF3399"/>
          <w:sz w:val="144"/>
          <w:szCs w:val="144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>«Ярмарка».</w:t>
      </w:r>
    </w:p>
    <w:p w:rsidR="006740F0" w:rsidRPr="003F1FB5" w:rsidRDefault="006740F0">
      <w:pPr>
        <w:jc w:val="center"/>
        <w:rPr>
          <w:rFonts w:ascii="Times New Roman" w:hAnsi="Times New Roman" w:cs="Times New Roman"/>
          <w:b/>
          <w:color w:val="FF3399"/>
          <w:sz w:val="144"/>
          <w:szCs w:val="144"/>
          <w14:textOutline w14:w="527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</w:p>
    <w:p w:rsidR="003F1FB5" w:rsidRDefault="003F1FB5" w:rsidP="003F1FB5">
      <w:pPr>
        <w:tabs>
          <w:tab w:val="left" w:pos="3270"/>
        </w:tabs>
        <w:jc w:val="center"/>
        <w:rPr>
          <w:rFonts w:ascii="Times New Roman" w:hAnsi="Times New Roman" w:cs="Times New Roman"/>
          <w:b/>
          <w:color w:val="FF3399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70C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</w:p>
    <w:p w:rsidR="003F1FB5" w:rsidRDefault="003F1FB5" w:rsidP="003F1FB5">
      <w:pPr>
        <w:tabs>
          <w:tab w:val="left" w:pos="3270"/>
        </w:tabs>
        <w:jc w:val="center"/>
        <w:rPr>
          <w:rFonts w:ascii="Times New Roman" w:hAnsi="Times New Roman" w:cs="Times New Roman"/>
          <w:b/>
          <w:color w:val="FF3399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70C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</w:p>
    <w:p w:rsidR="006740F0" w:rsidRPr="003F1FB5" w:rsidRDefault="006740F0" w:rsidP="003F1FB5">
      <w:pPr>
        <w:tabs>
          <w:tab w:val="left" w:pos="3270"/>
        </w:tabs>
        <w:jc w:val="center"/>
        <w:rPr>
          <w:rFonts w:ascii="Times New Roman" w:hAnsi="Times New Roman" w:cs="Times New Roman"/>
          <w:b/>
          <w:color w:val="FF3399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70C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  <w:r w:rsidRPr="003F1FB5">
        <w:rPr>
          <w:rFonts w:ascii="Times New Roman" w:hAnsi="Times New Roman" w:cs="Times New Roman"/>
          <w:b/>
          <w:color w:val="FF3399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70C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>Детский сад №34</w:t>
      </w:r>
    </w:p>
    <w:p w:rsidR="003F1FB5" w:rsidRPr="003F1FB5" w:rsidRDefault="006740F0" w:rsidP="003F1FB5">
      <w:pPr>
        <w:tabs>
          <w:tab w:val="left" w:pos="3270"/>
        </w:tabs>
        <w:jc w:val="center"/>
        <w:rPr>
          <w:rFonts w:ascii="Times New Roman" w:hAnsi="Times New Roman" w:cs="Times New Roman"/>
          <w:b/>
          <w:color w:val="FF3399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70C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  <w:r w:rsidRPr="003F1FB5">
        <w:rPr>
          <w:rFonts w:ascii="Times New Roman" w:hAnsi="Times New Roman" w:cs="Times New Roman"/>
          <w:b/>
          <w:color w:val="FF3399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70C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 xml:space="preserve">1 младшая </w:t>
      </w:r>
      <w:r w:rsidR="003F1FB5" w:rsidRPr="003F1FB5">
        <w:rPr>
          <w:rFonts w:ascii="Times New Roman" w:hAnsi="Times New Roman" w:cs="Times New Roman"/>
          <w:b/>
          <w:color w:val="FF3399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70C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>группа</w:t>
      </w:r>
    </w:p>
    <w:p w:rsidR="006740F0" w:rsidRDefault="003F1FB5" w:rsidP="003F1FB5">
      <w:pPr>
        <w:tabs>
          <w:tab w:val="left" w:pos="3270"/>
        </w:tabs>
        <w:jc w:val="center"/>
        <w:rPr>
          <w:rFonts w:ascii="Times New Roman" w:hAnsi="Times New Roman" w:cs="Times New Roman"/>
          <w:b/>
          <w:color w:val="FF3399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70C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  <w:r w:rsidRPr="003F1FB5">
        <w:rPr>
          <w:rFonts w:ascii="Times New Roman" w:hAnsi="Times New Roman" w:cs="Times New Roman"/>
          <w:b/>
          <w:color w:val="FF3399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70C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>Воспитатель: Аберкова Е.Н.</w:t>
      </w:r>
    </w:p>
    <w:p w:rsidR="003F1FB5" w:rsidRDefault="003F1FB5" w:rsidP="003F1FB5">
      <w:pPr>
        <w:tabs>
          <w:tab w:val="left" w:pos="3270"/>
        </w:tabs>
        <w:jc w:val="center"/>
        <w:rPr>
          <w:rFonts w:ascii="Times New Roman" w:hAnsi="Times New Roman" w:cs="Times New Roman"/>
          <w:b/>
          <w:color w:val="FF3399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70C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</w:p>
    <w:p w:rsidR="003F1FB5" w:rsidRDefault="003F1FB5" w:rsidP="003F1FB5">
      <w:pPr>
        <w:tabs>
          <w:tab w:val="left" w:pos="3270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lastRenderedPageBreak/>
        <w:t xml:space="preserve">Цели.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Обогащать знания детей о русских народных играх, считалках, скороговорках; закреплять навыки в русских народных играх: «Гуси-лебеди», «Прятки», «У медведя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во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 бору»;</w:t>
      </w:r>
      <w:r w:rsidR="004D74E6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 знакомить детей с играми-соревнованиями: «Не урони снежок», «Перетягивание каната»; развивать ловкость, увертливость в беге, умение действовать по сигналу; воспитывать выдержку, внимание, смекалку; развивать интерес к русским народным играм через взаимодействие с родителями. </w:t>
      </w:r>
    </w:p>
    <w:p w:rsidR="004D74E6" w:rsidRDefault="004D74E6" w:rsidP="004D74E6">
      <w:pPr>
        <w:tabs>
          <w:tab w:val="left" w:pos="327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***</w:t>
      </w:r>
    </w:p>
    <w:p w:rsidR="006005AE" w:rsidRDefault="006005AE" w:rsidP="004D74E6">
      <w:pPr>
        <w:tabs>
          <w:tab w:val="left" w:pos="3270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sectPr w:rsidR="006005AE" w:rsidSect="003F1FB5">
          <w:pgSz w:w="11906" w:h="16838" w:code="9"/>
          <w:pgMar w:top="1134" w:right="850" w:bottom="1134" w:left="1701" w:header="709" w:footer="709" w:gutter="0"/>
          <w:pgBorders w:offsetFrom="page">
            <w:top w:val="poinsettias" w:sz="20" w:space="24" w:color="auto"/>
            <w:left w:val="poinsettias" w:sz="20" w:space="24" w:color="auto"/>
            <w:bottom w:val="poinsettias" w:sz="20" w:space="24" w:color="auto"/>
            <w:right w:val="poinsettias" w:sz="20" w:space="24" w:color="auto"/>
          </w:pgBorders>
          <w:cols w:space="708"/>
          <w:docGrid w:linePitch="360"/>
        </w:sectPr>
      </w:pPr>
    </w:p>
    <w:p w:rsidR="004D74E6" w:rsidRDefault="004D74E6" w:rsidP="004D74E6">
      <w:pPr>
        <w:tabs>
          <w:tab w:val="left" w:pos="3270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lastRenderedPageBreak/>
        <w:t>Ведущий.</w:t>
      </w:r>
      <w:r w:rsidR="00E81C61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 </w:t>
      </w:r>
      <w:r w:rsidR="00E81C61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Дети, вы когда-нибудь были на ярмарке?</w:t>
      </w:r>
    </w:p>
    <w:p w:rsidR="00E81C61" w:rsidRDefault="00E81C61" w:rsidP="004D74E6">
      <w:pPr>
        <w:tabs>
          <w:tab w:val="left" w:pos="3270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Ярмарка – большой праздничный базар, там не только покупают разные товары, но ещё смотрят представления весёлых скоморохов, бродячих музыкантов, катаются на карусели и играют в русские народные игры.</w:t>
      </w:r>
    </w:p>
    <w:p w:rsidR="00E81C61" w:rsidRDefault="00E81C61" w:rsidP="004D74E6">
      <w:pPr>
        <w:tabs>
          <w:tab w:val="left" w:pos="3270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Собирайся, народ!</w:t>
      </w:r>
    </w:p>
    <w:p w:rsidR="00E81C61" w:rsidRDefault="00E81C61" w:rsidP="004D74E6">
      <w:pPr>
        <w:tabs>
          <w:tab w:val="left" w:pos="3270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Вас много интересного ждёт!</w:t>
      </w:r>
    </w:p>
    <w:p w:rsidR="00E81C61" w:rsidRDefault="00E81C61" w:rsidP="004D74E6">
      <w:pPr>
        <w:tabs>
          <w:tab w:val="left" w:pos="3270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Игры, шутки, прибаутки.</w:t>
      </w:r>
    </w:p>
    <w:p w:rsidR="001D226D" w:rsidRPr="00BD543B" w:rsidRDefault="00E81C61" w:rsidP="004D74E6">
      <w:pPr>
        <w:tabs>
          <w:tab w:val="left" w:pos="3270"/>
        </w:tabs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 w:rsidRPr="00BD543B"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Под песню «Это ярмарки краски» дети начинают «кататься» на каруселях (взрослый держит яркий зонт</w:t>
      </w:r>
      <w:r w:rsidR="001D226D" w:rsidRPr="00BD543B"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, к которому привязаны яркие ленты).</w:t>
      </w:r>
    </w:p>
    <w:p w:rsidR="001D226D" w:rsidRPr="00BD543B" w:rsidRDefault="001D226D" w:rsidP="004D74E6">
      <w:pPr>
        <w:tabs>
          <w:tab w:val="left" w:pos="3270"/>
        </w:tabs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 w:rsidRPr="00BD543B"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Выбегают два скомороха.</w:t>
      </w:r>
    </w:p>
    <w:p w:rsidR="001D226D" w:rsidRDefault="001D226D" w:rsidP="004D74E6">
      <w:pPr>
        <w:tabs>
          <w:tab w:val="left" w:pos="3270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Скоморохи.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Здравствуйте, дети! Здравствуйте, добры молодцы и красны девицы.</w:t>
      </w:r>
    </w:p>
    <w:p w:rsidR="001D226D" w:rsidRDefault="001D226D" w:rsidP="004D74E6">
      <w:pPr>
        <w:tabs>
          <w:tab w:val="left" w:pos="3270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 w:rsidRPr="00BD543B"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Дети здороваются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.</w:t>
      </w:r>
    </w:p>
    <w:p w:rsidR="00FA749A" w:rsidRDefault="001D226D" w:rsidP="004D74E6">
      <w:pPr>
        <w:tabs>
          <w:tab w:val="left" w:pos="3270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 w:rsidRPr="00FA749A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1-й скоморох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. Не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хотите-ль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 поиграть, свою удаль показать? </w:t>
      </w:r>
    </w:p>
    <w:p w:rsidR="00EE3906" w:rsidRDefault="00FA749A" w:rsidP="004D74E6">
      <w:pPr>
        <w:tabs>
          <w:tab w:val="left" w:pos="3270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Ведущий.</w:t>
      </w:r>
    </w:p>
    <w:p w:rsidR="00FA749A" w:rsidRDefault="00FA749A" w:rsidP="004D74E6">
      <w:pPr>
        <w:tabs>
          <w:tab w:val="left" w:pos="3270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Отчего ж не поиграть?</w:t>
      </w:r>
    </w:p>
    <w:p w:rsidR="00EE3906" w:rsidRDefault="00E81C61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 </w:t>
      </w:r>
      <w:r w:rsidR="00FA749A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 Все мы играм рады.</w:t>
      </w:r>
    </w:p>
    <w:p w:rsidR="00FA749A" w:rsidRDefault="00FA749A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  А будут ли награды?</w:t>
      </w:r>
    </w:p>
    <w:p w:rsidR="00EE3906" w:rsidRDefault="00FA749A" w:rsidP="00FA749A">
      <w:pPr>
        <w:tabs>
          <w:tab w:val="left" w:pos="124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2-й скоморох.</w:t>
      </w:r>
    </w:p>
    <w:p w:rsidR="00EE3906" w:rsidRDefault="00FA749A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 </w:t>
      </w:r>
      <w:r w:rsidRPr="00FA749A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А наградой будет смех </w:t>
      </w:r>
      <w:r w:rsidR="00EE3906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-</w:t>
      </w:r>
    </w:p>
    <w:p w:rsidR="00FA749A" w:rsidRDefault="00FA749A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lastRenderedPageBreak/>
        <w:t xml:space="preserve"> Дружный и весёлый!</w:t>
      </w:r>
    </w:p>
    <w:p w:rsidR="00FA749A" w:rsidRDefault="00FA749A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Ведущий.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В прятки наши детки любят играть.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Прячьтесь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 а я буду искать!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(Закрывает глаза руками.)</w:t>
      </w:r>
    </w:p>
    <w:p w:rsidR="00FA749A" w:rsidRDefault="00FA749A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Раз-два-три-четыре-пять –</w:t>
      </w:r>
    </w:p>
    <w:p w:rsidR="00FA749A" w:rsidRDefault="00FA749A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Я иду искать.</w:t>
      </w:r>
    </w:p>
    <w:p w:rsidR="00FA749A" w:rsidRDefault="00FA749A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Я по комнате хожу, </w:t>
      </w:r>
    </w:p>
    <w:p w:rsidR="00EE3906" w:rsidRDefault="00FA749A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Я ребят не нахожу.</w:t>
      </w:r>
    </w:p>
    <w:p w:rsidR="00EE3906" w:rsidRDefault="00EE3906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Где ж мои ребятки?</w:t>
      </w:r>
    </w:p>
    <w:p w:rsidR="00EE3906" w:rsidRDefault="00EE3906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Дети.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 Вот они!</w:t>
      </w:r>
    </w:p>
    <w:p w:rsidR="00EE3906" w:rsidRDefault="00EE3906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2-й скоморох.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 </w:t>
      </w:r>
    </w:p>
    <w:p w:rsidR="00EE3906" w:rsidRDefault="00EE3906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Посидите, отдохните,</w:t>
      </w:r>
    </w:p>
    <w:p w:rsidR="00EE3906" w:rsidRDefault="00EE3906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Да умом пошевелите.</w:t>
      </w:r>
    </w:p>
    <w:p w:rsidR="00EE3906" w:rsidRDefault="00EE3906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«Я хозяин леса строгий,</w:t>
      </w:r>
    </w:p>
    <w:p w:rsidR="00EE3906" w:rsidRDefault="00EE3906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Я зимою сплю в берлоге, </w:t>
      </w:r>
    </w:p>
    <w:p w:rsidR="00EE3906" w:rsidRDefault="00EE3906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А всю зиму напролёт</w:t>
      </w:r>
    </w:p>
    <w:p w:rsidR="00EE3906" w:rsidRDefault="00EE3906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Снится мне душистый мёд.</w:t>
      </w:r>
    </w:p>
    <w:p w:rsidR="00EE3906" w:rsidRDefault="00EE3906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Страшно я могу реветь</w:t>
      </w:r>
    </w:p>
    <w:p w:rsidR="00EE3906" w:rsidRDefault="00EE3906" w:rsidP="00FA749A">
      <w:pPr>
        <w:tabs>
          <w:tab w:val="left" w:pos="1245"/>
        </w:tabs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Кто же я, скажи?»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(Медведь.)</w:t>
      </w:r>
    </w:p>
    <w:p w:rsidR="00FA749A" w:rsidRPr="00EE3906" w:rsidRDefault="00EE3906" w:rsidP="00FA749A">
      <w:pPr>
        <w:tabs>
          <w:tab w:val="left" w:pos="1245"/>
        </w:tabs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 w:rsidRPr="00EE3906"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Ведущий представляет медведя. </w:t>
      </w:r>
      <w:r w:rsidR="00FA749A" w:rsidRPr="00EE3906"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           </w:t>
      </w:r>
    </w:p>
    <w:p w:rsidR="00FA749A" w:rsidRDefault="00EE3906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Ведущий. </w:t>
      </w:r>
    </w:p>
    <w:p w:rsidR="00EE3906" w:rsidRDefault="00EE3906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Расступись, народ честной!</w:t>
      </w:r>
    </w:p>
    <w:p w:rsidR="00EE3906" w:rsidRDefault="00EE3906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Идёт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медведюшка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 со мной</w:t>
      </w:r>
      <w:r w:rsidR="00BD543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!</w:t>
      </w:r>
    </w:p>
    <w:p w:rsidR="00BD543B" w:rsidRDefault="00BD543B" w:rsidP="00FA749A">
      <w:pPr>
        <w:tabs>
          <w:tab w:val="left" w:pos="1245"/>
        </w:tabs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Медведь кланяется.</w:t>
      </w:r>
    </w:p>
    <w:p w:rsidR="00BD543B" w:rsidRDefault="00BD543B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lastRenderedPageBreak/>
        <w:t xml:space="preserve">Много знает он потех, </w:t>
      </w:r>
    </w:p>
    <w:p w:rsidR="00BD543B" w:rsidRDefault="00BD543B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Будет шутка, будет смех!</w:t>
      </w:r>
    </w:p>
    <w:p w:rsidR="00BD543B" w:rsidRDefault="00BD543B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Спой,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медведюшка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!</w:t>
      </w:r>
    </w:p>
    <w:p w:rsidR="00BD543B" w:rsidRDefault="00BD543B" w:rsidP="00FA749A">
      <w:pPr>
        <w:tabs>
          <w:tab w:val="left" w:pos="1245"/>
        </w:tabs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Медведь берёт гармошку и громко ревёт. Медведь кланяется, дети хлопают.</w:t>
      </w:r>
    </w:p>
    <w:p w:rsidR="00BD543B" w:rsidRDefault="00BD543B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Ведущий.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Спляши,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медведюшка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!</w:t>
      </w:r>
    </w:p>
    <w:p w:rsidR="00BD543B" w:rsidRDefault="00BD543B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 w:rsidRPr="00BD543B"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Медведь пляшет вместе с детьми под русскую народную мелодию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.</w:t>
      </w:r>
    </w:p>
    <w:p w:rsidR="00BD543B" w:rsidRDefault="00BD543B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Ух, уморил!</w:t>
      </w:r>
    </w:p>
    <w:p w:rsidR="00BD543B" w:rsidRDefault="00BD543B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Ну-ка, Мишка, отдохни!</w:t>
      </w:r>
    </w:p>
    <w:p w:rsidR="00BD543B" w:rsidRDefault="00BD543B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Да немножечко вздремни!</w:t>
      </w:r>
    </w:p>
    <w:p w:rsidR="00BD543B" w:rsidRDefault="00BD543B" w:rsidP="00FA749A">
      <w:pPr>
        <w:tabs>
          <w:tab w:val="left" w:pos="1245"/>
        </w:tabs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Проходит игра «У медведя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во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 бору». После игры медведь прощается и уходит.</w:t>
      </w:r>
    </w:p>
    <w:p w:rsidR="00BD543B" w:rsidRDefault="00BD543B" w:rsidP="00FA749A">
      <w:pPr>
        <w:tabs>
          <w:tab w:val="left" w:pos="124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</w:p>
    <w:p w:rsidR="00BD543B" w:rsidRDefault="00BD543B" w:rsidP="00FA749A">
      <w:pPr>
        <w:tabs>
          <w:tab w:val="left" w:pos="124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1-й скоморох.</w:t>
      </w:r>
    </w:p>
    <w:p w:rsidR="00BD543B" w:rsidRDefault="00BD543B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Хоть сума моя проста,</w:t>
      </w:r>
    </w:p>
    <w:p w:rsidR="00BD543B" w:rsidRDefault="00BD543B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С виду вроде бы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пуста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,</w:t>
      </w:r>
    </w:p>
    <w:p w:rsidR="00CA61C7" w:rsidRDefault="00CA61C7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Ну-ка, Дима, подойди,</w:t>
      </w:r>
    </w:p>
    <w:p w:rsidR="00CA61C7" w:rsidRDefault="00CA61C7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В сумку руку опусти.</w:t>
      </w:r>
    </w:p>
    <w:p w:rsidR="00CA61C7" w:rsidRDefault="00CA61C7" w:rsidP="00FA749A">
      <w:pPr>
        <w:tabs>
          <w:tab w:val="left" w:pos="1245"/>
        </w:tabs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Дима достаёт из сумки мяч. Проходит игра «Ты катись весёлый мячик».</w:t>
      </w:r>
    </w:p>
    <w:p w:rsidR="00CA61C7" w:rsidRDefault="00CA61C7" w:rsidP="00FA749A">
      <w:pPr>
        <w:tabs>
          <w:tab w:val="left" w:pos="124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2-й скоморох.</w:t>
      </w:r>
    </w:p>
    <w:p w:rsidR="00CA61C7" w:rsidRDefault="00CA61C7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Так играть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умеет всяк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,</w:t>
      </w:r>
    </w:p>
    <w:p w:rsidR="00CA61C7" w:rsidRDefault="00CA61C7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А умеет ли вот так?</w:t>
      </w:r>
    </w:p>
    <w:p w:rsidR="00CA61C7" w:rsidRDefault="00CA61C7" w:rsidP="00FA749A">
      <w:pPr>
        <w:tabs>
          <w:tab w:val="left" w:pos="1245"/>
        </w:tabs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Достаёт ложку и снежок. Приглашаются родители для игры «Не урони снежок».</w:t>
      </w:r>
    </w:p>
    <w:p w:rsidR="00CA61C7" w:rsidRDefault="00CA61C7" w:rsidP="00FA749A">
      <w:pPr>
        <w:tabs>
          <w:tab w:val="left" w:pos="124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1-й скоморох.</w:t>
      </w:r>
    </w:p>
    <w:p w:rsidR="00CA61C7" w:rsidRDefault="00CA61C7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Теперь, мама, подойди,</w:t>
      </w:r>
    </w:p>
    <w:p w:rsidR="00CA61C7" w:rsidRDefault="00CA61C7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В сумку руку опусти!</w:t>
      </w:r>
    </w:p>
    <w:p w:rsidR="00CA61C7" w:rsidRDefault="00CA61C7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lastRenderedPageBreak/>
        <w:t>Что лежит там, покажи</w:t>
      </w:r>
    </w:p>
    <w:p w:rsidR="00CA61C7" w:rsidRDefault="00CA61C7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И пословицу скажи.</w:t>
      </w:r>
    </w:p>
    <w:p w:rsidR="001B5700" w:rsidRDefault="00CA61C7" w:rsidP="00FA749A">
      <w:pPr>
        <w:tabs>
          <w:tab w:val="left" w:pos="1245"/>
        </w:tabs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Один из родителей достаёт канат и говорит пословицу о силе, смелости, храбрости, ему помогают другие.</w:t>
      </w:r>
      <w:r w:rsidR="001B5700"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 Проходит конкурс на перетягивание каната между детьми и родителями.</w:t>
      </w:r>
    </w:p>
    <w:p w:rsidR="001B5700" w:rsidRDefault="001B5700" w:rsidP="00FA749A">
      <w:pPr>
        <w:tabs>
          <w:tab w:val="left" w:pos="1245"/>
        </w:tabs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Скоморохи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(хлопают)</w:t>
      </w:r>
    </w:p>
    <w:p w:rsidR="001B5700" w:rsidRDefault="001B5700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Молодцы у нас ребята!</w:t>
      </w:r>
    </w:p>
    <w:p w:rsidR="001B5700" w:rsidRDefault="001B5700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Смелые, умелые, дружные и сильные!</w:t>
      </w:r>
    </w:p>
    <w:p w:rsidR="001B5700" w:rsidRDefault="001B5700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Ведущий.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Ребята, на нашей ярмарке скоморохи были? Бродячий музыкант был? На карусели катались? В игры играли? Вот такая ярмарка!</w:t>
      </w:r>
    </w:p>
    <w:p w:rsidR="001B5700" w:rsidRDefault="001B5700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Скоморохи. </w:t>
      </w:r>
    </w:p>
    <w:p w:rsidR="001B5700" w:rsidRDefault="001B5700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Добрым молодцам, красным девицам</w:t>
      </w:r>
    </w:p>
    <w:p w:rsidR="001B5700" w:rsidRDefault="001B5700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Для потехи, для игры</w:t>
      </w:r>
    </w:p>
    <w:p w:rsidR="001B5700" w:rsidRDefault="001B5700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Разноцветные шары!</w:t>
      </w:r>
    </w:p>
    <w:p w:rsidR="001B5700" w:rsidRDefault="001B5700" w:rsidP="00FA749A">
      <w:pPr>
        <w:tabs>
          <w:tab w:val="left" w:pos="1245"/>
        </w:tabs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Скоморохи дарят детям шары.</w:t>
      </w:r>
    </w:p>
    <w:p w:rsidR="001B5700" w:rsidRDefault="001B5700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Звучит музыка «Это ярмарки краски». Дети опять «катаются</w:t>
      </w:r>
      <w:r w:rsidRPr="001B5700"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»  на карусели.</w:t>
      </w:r>
    </w:p>
    <w:p w:rsidR="001B5700" w:rsidRDefault="001B5700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Ведущий. </w:t>
      </w:r>
    </w:p>
    <w:p w:rsidR="00E810C6" w:rsidRDefault="00E810C6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Расставаться нам пора,</w:t>
      </w:r>
    </w:p>
    <w:p w:rsidR="00E810C6" w:rsidRDefault="00E810C6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Вспоминайте нас всегда!</w:t>
      </w:r>
    </w:p>
    <w:p w:rsidR="00E810C6" w:rsidRDefault="00E810C6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До свидания!</w:t>
      </w:r>
    </w:p>
    <w:p w:rsidR="00E810C6" w:rsidRPr="00E810C6" w:rsidRDefault="00E810C6" w:rsidP="00FA749A">
      <w:pPr>
        <w:tabs>
          <w:tab w:val="left" w:pos="1245"/>
        </w:tabs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>Роли персонажей – медведя и скоморохов исполняют родители.</w:t>
      </w:r>
    </w:p>
    <w:p w:rsidR="001B5700" w:rsidRPr="001B5700" w:rsidRDefault="001B5700" w:rsidP="00FA749A">
      <w:pPr>
        <w:tabs>
          <w:tab w:val="left" w:pos="1245"/>
        </w:tabs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</w:p>
    <w:p w:rsidR="00CA61C7" w:rsidRDefault="001B5700" w:rsidP="00FA749A">
      <w:pPr>
        <w:tabs>
          <w:tab w:val="left" w:pos="124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 </w:t>
      </w:r>
      <w:r w:rsidR="00CA61C7"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  <w:t xml:space="preserve"> </w:t>
      </w:r>
    </w:p>
    <w:p w:rsidR="00CA61C7" w:rsidRPr="00CA61C7" w:rsidRDefault="00CA61C7" w:rsidP="00FA749A">
      <w:pPr>
        <w:tabs>
          <w:tab w:val="left" w:pos="124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solidFill>
              <w14:srgbClr w14:val="0070C0"/>
            </w14:solidFill>
            <w14:prstDash w14:val="solid"/>
            <w14:miter w14:lim="0"/>
          </w14:textOutline>
        </w:rPr>
      </w:pPr>
    </w:p>
    <w:p w:rsidR="003F1FB5" w:rsidRPr="003F1FB5" w:rsidRDefault="00FA749A" w:rsidP="00FA749A">
      <w:pPr>
        <w:tabs>
          <w:tab w:val="left" w:pos="1200"/>
          <w:tab w:val="left" w:pos="3270"/>
        </w:tabs>
        <w:rPr>
          <w:rFonts w:ascii="Times New Roman" w:hAnsi="Times New Roman" w:cs="Times New Roman"/>
          <w:b/>
          <w:color w:val="FF3399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70C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3399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70C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hAnsi="Times New Roman" w:cs="Times New Roman"/>
          <w:b/>
          <w:color w:val="FF3399"/>
          <w:sz w:val="40"/>
          <w:szCs w:val="4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0070C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ab/>
      </w:r>
    </w:p>
    <w:sectPr w:rsidR="003F1FB5" w:rsidRPr="003F1FB5" w:rsidSect="006005AE">
      <w:type w:val="continuous"/>
      <w:pgSz w:w="11906" w:h="16838" w:code="9"/>
      <w:pgMar w:top="1134" w:right="850" w:bottom="1134" w:left="1701" w:header="709" w:footer="709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F0"/>
    <w:rsid w:val="001B5700"/>
    <w:rsid w:val="001D226D"/>
    <w:rsid w:val="003F1FB5"/>
    <w:rsid w:val="004D74E6"/>
    <w:rsid w:val="006005AE"/>
    <w:rsid w:val="006740F0"/>
    <w:rsid w:val="007D40AB"/>
    <w:rsid w:val="00A2279D"/>
    <w:rsid w:val="00BD543B"/>
    <w:rsid w:val="00CA61C7"/>
    <w:rsid w:val="00E810C6"/>
    <w:rsid w:val="00E81C61"/>
    <w:rsid w:val="00EE3906"/>
    <w:rsid w:val="00FA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</dc:creator>
  <cp:lastModifiedBy>Пучкова</cp:lastModifiedBy>
  <cp:revision>8</cp:revision>
  <dcterms:created xsi:type="dcterms:W3CDTF">2012-03-26T12:37:00Z</dcterms:created>
  <dcterms:modified xsi:type="dcterms:W3CDTF">2012-03-27T09:41:00Z</dcterms:modified>
</cp:coreProperties>
</file>