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68" w:rsidRPr="0030559B" w:rsidRDefault="000E30BF">
      <w:pPr>
        <w:rPr>
          <w:rFonts w:ascii="Comic Sans MS" w:hAnsi="Comic Sans MS"/>
          <w:sz w:val="72"/>
          <w:szCs w:val="72"/>
        </w:rPr>
      </w:pPr>
      <w:r w:rsidRPr="0030559B">
        <w:rPr>
          <w:rFonts w:ascii="Comic Sans MS" w:hAnsi="Comic Sans MS"/>
          <w:sz w:val="72"/>
          <w:szCs w:val="72"/>
        </w:rPr>
        <w:t xml:space="preserve"> </w:t>
      </w:r>
      <w:r w:rsidR="0030559B">
        <w:rPr>
          <w:rFonts w:ascii="Comic Sans MS" w:hAnsi="Comic Sans MS"/>
          <w:sz w:val="72"/>
          <w:szCs w:val="72"/>
        </w:rPr>
        <w:t xml:space="preserve">Уважаемые </w:t>
      </w:r>
      <w:r w:rsidRPr="0030559B">
        <w:rPr>
          <w:rFonts w:ascii="Comic Sans MS" w:hAnsi="Comic Sans MS"/>
          <w:sz w:val="72"/>
          <w:szCs w:val="72"/>
        </w:rPr>
        <w:t>родители!!</w:t>
      </w:r>
    </w:p>
    <w:p w:rsidR="000E30BF" w:rsidRPr="0030559B" w:rsidRDefault="000E30BF">
      <w:pPr>
        <w:rPr>
          <w:rFonts w:ascii="Comic Sans MS" w:hAnsi="Comic Sans MS"/>
          <w:sz w:val="52"/>
          <w:szCs w:val="52"/>
        </w:rPr>
      </w:pPr>
      <w:r w:rsidRPr="0030559B">
        <w:rPr>
          <w:rFonts w:ascii="Comic Sans MS" w:hAnsi="Comic Sans MS"/>
          <w:sz w:val="52"/>
          <w:szCs w:val="52"/>
        </w:rPr>
        <w:t>Обратите внимание, что программа образования младшей группы детского сада из образовательной области «Безопасность» включает в себя следующие пункты:</w:t>
      </w:r>
    </w:p>
    <w:p w:rsidR="000E30BF" w:rsidRDefault="000E30BF" w:rsidP="000E30BF">
      <w:pPr>
        <w:pStyle w:val="a5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30559B">
        <w:rPr>
          <w:rFonts w:ascii="Comic Sans MS" w:hAnsi="Comic Sans MS"/>
          <w:sz w:val="52"/>
          <w:szCs w:val="52"/>
        </w:rPr>
        <w:t>Расширение ориентировки в окружающем пространстве</w:t>
      </w:r>
    </w:p>
    <w:p w:rsidR="0030559B" w:rsidRDefault="0030559B" w:rsidP="0030559B">
      <w:pPr>
        <w:rPr>
          <w:rFonts w:ascii="Comic Sans MS" w:hAnsi="Comic Sans MS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766945" cy="3051175"/>
            <wp:effectExtent l="19050" t="0" r="0" b="0"/>
            <wp:docPr id="1" name="Рисунок 1" descr="http://kakawka.ru/wp-content/uploads/2013/03/%D0%98%D0%B3%D1%80%D1%8B-%D0%BD%D0%B0-%D0%BE%D1%80%D0%B8%D0%B5%D0%BD%D1%82%D0%B8%D1%80%D0%BE%D0%B2%D0%BA%D1%83-%D0%B2-%D0%BF%D1%80%D0%BE%D1%81%D1%82%D1%80%D0%B0%D0%BD%D1%81%D1%82%D0%B2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wka.ru/wp-content/uploads/2013/03/%D0%98%D0%B3%D1%80%D1%8B-%D0%BD%D0%B0-%D0%BE%D1%80%D0%B8%D0%B5%D0%BD%D1%82%D0%B8%D1%80%D0%BE%D0%B2%D0%BA%D1%83-%D0%B2-%D0%BF%D1%80%D0%BE%D1%81%D1%82%D1%80%D0%B0%D0%BD%D1%81%D1%82%D0%B2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9B" w:rsidRPr="0030559B" w:rsidRDefault="0030559B" w:rsidP="0030559B">
      <w:pPr>
        <w:rPr>
          <w:rFonts w:ascii="Comic Sans MS" w:hAnsi="Comic Sans MS"/>
          <w:sz w:val="52"/>
          <w:szCs w:val="52"/>
        </w:rPr>
      </w:pPr>
    </w:p>
    <w:p w:rsidR="000E30BF" w:rsidRDefault="000E30BF" w:rsidP="000E30BF">
      <w:pPr>
        <w:pStyle w:val="a5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30559B">
        <w:rPr>
          <w:rFonts w:ascii="Comic Sans MS" w:hAnsi="Comic Sans MS"/>
          <w:sz w:val="52"/>
          <w:szCs w:val="52"/>
        </w:rPr>
        <w:lastRenderedPageBreak/>
        <w:t>Знакомство с понятием «Улица», «Дорога», «Светофор»</w:t>
      </w:r>
    </w:p>
    <w:p w:rsidR="0030559B" w:rsidRPr="0030559B" w:rsidRDefault="00ED7788" w:rsidP="0030559B">
      <w:pPr>
        <w:rPr>
          <w:rFonts w:ascii="Comic Sans MS" w:hAnsi="Comic Sans MS"/>
          <w:sz w:val="52"/>
          <w:szCs w:val="52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138523" cy="2979506"/>
            <wp:effectExtent l="19050" t="0" r="0" b="0"/>
            <wp:docPr id="7" name="Рисунок 7" descr="http://img11.nnm.ru/3/b/2/f/1/44fb95bc8a6ccb915c18f931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1.nnm.ru/3/b/2/f/1/44fb95bc8a6ccb915c18f9319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95" cy="298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F" w:rsidRDefault="000E30BF" w:rsidP="000E30BF">
      <w:pPr>
        <w:pStyle w:val="a5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30559B">
        <w:rPr>
          <w:rFonts w:ascii="Comic Sans MS" w:hAnsi="Comic Sans MS"/>
          <w:sz w:val="52"/>
          <w:szCs w:val="52"/>
        </w:rPr>
        <w:t>Формирование представлений о работе водителя</w:t>
      </w:r>
    </w:p>
    <w:p w:rsidR="0030559B" w:rsidRDefault="0030559B" w:rsidP="0030559B">
      <w:pPr>
        <w:pStyle w:val="a5"/>
        <w:rPr>
          <w:rFonts w:ascii="Comic Sans MS" w:hAnsi="Comic Sans MS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385102" cy="2941699"/>
            <wp:effectExtent l="19050" t="0" r="0" b="0"/>
            <wp:docPr id="4" name="Рисунок 4" descr="http://www.vyatka-ki.ru/assets/images/numbers/2010-131/6of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yatka-ki.ru/assets/images/numbers/2010-131/6of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75" cy="295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9B" w:rsidRPr="0030559B" w:rsidRDefault="0030559B" w:rsidP="0030559B">
      <w:pPr>
        <w:pStyle w:val="a5"/>
        <w:rPr>
          <w:rFonts w:ascii="Comic Sans MS" w:hAnsi="Comic Sans MS"/>
          <w:sz w:val="52"/>
          <w:szCs w:val="52"/>
        </w:rPr>
      </w:pPr>
    </w:p>
    <w:p w:rsidR="000E30BF" w:rsidRPr="00ED7788" w:rsidRDefault="000E30BF" w:rsidP="00ED7788">
      <w:pPr>
        <w:pStyle w:val="a5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 w:rsidRPr="00ED7788">
        <w:rPr>
          <w:rFonts w:ascii="Comic Sans MS" w:hAnsi="Comic Sans MS"/>
          <w:sz w:val="52"/>
          <w:szCs w:val="52"/>
        </w:rPr>
        <w:lastRenderedPageBreak/>
        <w:t>Формирование первичных представлений о безопасном поведении на дорогах</w:t>
      </w:r>
      <w:r w:rsidR="00ED7788">
        <w:rPr>
          <w:rFonts w:ascii="Comic Sans MS" w:hAnsi="Comic Sans MS"/>
          <w:sz w:val="52"/>
          <w:szCs w:val="52"/>
        </w:rPr>
        <w:t xml:space="preserve"> </w:t>
      </w:r>
      <w:r w:rsidRPr="00ED7788">
        <w:rPr>
          <w:rFonts w:ascii="Comic Sans MS" w:hAnsi="Comic Sans MS"/>
          <w:sz w:val="52"/>
          <w:szCs w:val="52"/>
        </w:rPr>
        <w:t>(Переходить дорогу, держась за руку взрослого)</w:t>
      </w:r>
    </w:p>
    <w:p w:rsidR="000E30BF" w:rsidRPr="000E30BF" w:rsidRDefault="00ED7788">
      <w:pPr>
        <w:rPr>
          <w:sz w:val="52"/>
          <w:szCs w:val="52"/>
        </w:rPr>
      </w:pPr>
      <w:r w:rsidRPr="00ED7788">
        <w:rPr>
          <w:sz w:val="52"/>
          <w:szCs w:val="52"/>
        </w:rPr>
        <w:drawing>
          <wp:inline distT="0" distB="0" distL="0" distR="0">
            <wp:extent cx="5712460" cy="5044440"/>
            <wp:effectExtent l="19050" t="0" r="2540" b="0"/>
            <wp:docPr id="2" name="Рисунок 10" descr="http://3.bp.blogspot.com/-K9mE1uQgqNI/Thq-GAhcLuI/AAAAAAAAACU/VlJ5-MtTNKo/s1600/0912c9bd8667b06d00a193d16b25e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K9mE1uQgqNI/Thq-GAhcLuI/AAAAAAAAACU/VlJ5-MtTNKo/s1600/0912c9bd8667b06d00a193d16b25e3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04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F" w:rsidRDefault="000E30BF" w:rsidP="000E30BF">
      <w:pPr>
        <w:pStyle w:val="a3"/>
        <w:shd w:val="clear" w:color="auto" w:fill="FDFBF1"/>
        <w:spacing w:line="259" w:lineRule="atLeast"/>
        <w:rPr>
          <w:rStyle w:val="a4"/>
          <w:rFonts w:ascii="Arial" w:hAnsi="Arial" w:cs="Arial"/>
          <w:color w:val="000000"/>
          <w:sz w:val="52"/>
          <w:szCs w:val="52"/>
        </w:rPr>
      </w:pPr>
    </w:p>
    <w:p w:rsidR="00ED7788" w:rsidRDefault="00ED7788" w:rsidP="000E30BF">
      <w:pPr>
        <w:pStyle w:val="a3"/>
        <w:shd w:val="clear" w:color="auto" w:fill="FDFBF1"/>
        <w:spacing w:line="259" w:lineRule="atLeast"/>
        <w:rPr>
          <w:rStyle w:val="a4"/>
          <w:rFonts w:ascii="Arial" w:hAnsi="Arial" w:cs="Arial"/>
          <w:color w:val="000000"/>
          <w:sz w:val="52"/>
          <w:szCs w:val="52"/>
        </w:rPr>
      </w:pPr>
    </w:p>
    <w:p w:rsidR="000E30BF" w:rsidRPr="00ED7788" w:rsidRDefault="00ED7788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b/>
          <w:i/>
          <w:color w:val="000000"/>
          <w:sz w:val="72"/>
          <w:szCs w:val="72"/>
        </w:rPr>
      </w:pPr>
      <w:r w:rsidRPr="00ED7788">
        <w:rPr>
          <w:rStyle w:val="a4"/>
          <w:rFonts w:ascii="Comic Sans MS" w:hAnsi="Comic Sans MS" w:cs="Arial"/>
          <w:b w:val="0"/>
          <w:i/>
          <w:color w:val="000000"/>
          <w:sz w:val="72"/>
          <w:szCs w:val="72"/>
        </w:rPr>
        <w:lastRenderedPageBreak/>
        <w:t xml:space="preserve">         </w:t>
      </w:r>
      <w:r w:rsidR="000E30BF" w:rsidRPr="00ED7788">
        <w:rPr>
          <w:rStyle w:val="a4"/>
          <w:rFonts w:ascii="Comic Sans MS" w:hAnsi="Comic Sans MS" w:cs="Arial"/>
          <w:b w:val="0"/>
          <w:i/>
          <w:color w:val="000000"/>
          <w:sz w:val="72"/>
          <w:szCs w:val="72"/>
        </w:rPr>
        <w:t>Помните!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Берегите своих детей!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Важно чтобы родители были примером для своих детей в соблюдении правил дорожного движения.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Переходя дорогу, держите ребёнка за руку.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Не перебегайте дорогу, идите спокойно.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Не разговаривайте когда выходите на проезжую часть, это отвлекает ребёнка.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Переходите дорогу только на зелёный цвет светофора.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lastRenderedPageBreak/>
        <w:t>- «Пешеходный переход»- место для перехода проезжей части, объясните это ребёнку.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Из пассажирского транспорта выходите первыми.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Обращайте внимание ребёнка на машины, которые едут с большой скоростью.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- Дети должны играть только на детских площадках, но не на проезжей части.</w:t>
      </w:r>
    </w:p>
    <w:p w:rsidR="000E30BF" w:rsidRPr="00ED7788" w:rsidRDefault="000E30BF" w:rsidP="000E30BF">
      <w:pPr>
        <w:pStyle w:val="a3"/>
        <w:shd w:val="clear" w:color="auto" w:fill="FDFBF1"/>
        <w:spacing w:line="259" w:lineRule="atLeast"/>
        <w:rPr>
          <w:rFonts w:ascii="Comic Sans MS" w:hAnsi="Comic Sans MS" w:cs="Arial"/>
          <w:color w:val="000000"/>
          <w:sz w:val="44"/>
          <w:szCs w:val="44"/>
        </w:rPr>
      </w:pPr>
      <w:r w:rsidRPr="00ED7788">
        <w:rPr>
          <w:rFonts w:ascii="Comic Sans MS" w:hAnsi="Comic Sans MS" w:cs="Arial"/>
          <w:color w:val="000000"/>
          <w:sz w:val="44"/>
          <w:szCs w:val="44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0E30BF" w:rsidRDefault="000E30BF"/>
    <w:p w:rsidR="00ED7788" w:rsidRDefault="00ED7788"/>
    <w:p w:rsidR="00ED7788" w:rsidRDefault="00ED7788"/>
    <w:p w:rsidR="00ED7788" w:rsidRDefault="00ED7788"/>
    <w:p w:rsidR="00ED7788" w:rsidRDefault="00ED7788">
      <w:pPr>
        <w:rPr>
          <w:rFonts w:ascii="Comic Sans MS" w:eastAsia="Times New Roman" w:hAnsi="Comic Sans MS" w:cs="Arial"/>
          <w:color w:val="000000"/>
          <w:sz w:val="30"/>
          <w:szCs w:val="30"/>
          <w:lang w:eastAsia="ru-RU"/>
        </w:rPr>
      </w:pPr>
      <w:r>
        <w:rPr>
          <w:rFonts w:ascii="Comic Sans MS" w:eastAsia="Times New Roman" w:hAnsi="Comic Sans MS" w:cs="Arial"/>
          <w:color w:val="000000"/>
          <w:sz w:val="30"/>
          <w:szCs w:val="30"/>
          <w:lang w:eastAsia="ru-RU"/>
        </w:rPr>
        <w:t xml:space="preserve">                              </w:t>
      </w:r>
    </w:p>
    <w:p w:rsidR="00ED7788" w:rsidRDefault="00ED7788">
      <w:pPr>
        <w:rPr>
          <w:rFonts w:ascii="Comic Sans MS" w:eastAsia="Times New Roman" w:hAnsi="Comic Sans MS" w:cs="Arial"/>
          <w:color w:val="000000"/>
          <w:sz w:val="30"/>
          <w:szCs w:val="30"/>
          <w:lang w:eastAsia="ru-RU"/>
        </w:rPr>
      </w:pPr>
    </w:p>
    <w:p w:rsidR="00ED7788" w:rsidRPr="00ED7788" w:rsidRDefault="00ED7788">
      <w:pPr>
        <w:rPr>
          <w:sz w:val="32"/>
          <w:szCs w:val="32"/>
        </w:rPr>
      </w:pPr>
      <w:r>
        <w:rPr>
          <w:rFonts w:ascii="Comic Sans MS" w:eastAsia="Times New Roman" w:hAnsi="Comic Sans MS" w:cs="Arial"/>
          <w:color w:val="000000"/>
          <w:sz w:val="30"/>
          <w:szCs w:val="30"/>
          <w:lang w:eastAsia="ru-RU"/>
        </w:rPr>
        <w:t xml:space="preserve">                            </w:t>
      </w:r>
      <w:r w:rsidRPr="00ED7788"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Автор статьи: Кочепасова Ольга Юрьевна</w:t>
      </w:r>
    </w:p>
    <w:sectPr w:rsidR="00ED7788" w:rsidRPr="00ED7788" w:rsidSect="005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61BE"/>
    <w:multiLevelType w:val="hybridMultilevel"/>
    <w:tmpl w:val="985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0E30BF"/>
    <w:rsid w:val="000E30BF"/>
    <w:rsid w:val="000E6FF4"/>
    <w:rsid w:val="0030559B"/>
    <w:rsid w:val="004F45EA"/>
    <w:rsid w:val="005E3768"/>
    <w:rsid w:val="00E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0BF"/>
    <w:rPr>
      <w:b/>
      <w:bCs/>
    </w:rPr>
  </w:style>
  <w:style w:type="paragraph" w:styleId="a5">
    <w:name w:val="List Paragraph"/>
    <w:basedOn w:val="a"/>
    <w:uiPriority w:val="34"/>
    <w:qFormat/>
    <w:rsid w:val="000E3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2013-04-13T08:14:00Z</dcterms:created>
  <dcterms:modified xsi:type="dcterms:W3CDTF">2013-04-13T08:44:00Z</dcterms:modified>
</cp:coreProperties>
</file>