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3CC" w:rsidRDefault="005155F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A4D05">
        <w:rPr>
          <w:rFonts w:ascii="Times New Roman" w:hAnsi="Times New Roman" w:cs="Times New Roman"/>
          <w:sz w:val="32"/>
          <w:szCs w:val="32"/>
        </w:rPr>
        <w:t xml:space="preserve"> </w:t>
      </w:r>
      <w:r w:rsidR="000A4D05" w:rsidRPr="000A4D05">
        <w:rPr>
          <w:rFonts w:ascii="Times New Roman" w:hAnsi="Times New Roman" w:cs="Times New Roman"/>
          <w:sz w:val="32"/>
          <w:szCs w:val="32"/>
        </w:rPr>
        <w:t>Консультация «Пение – путь к здоровью»</w:t>
      </w:r>
    </w:p>
    <w:p w:rsidR="000A4D05" w:rsidRDefault="000A4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То, что существует связь между голосом, любым звуком и здоровьем человека, было установлено еще в древности. Поэтому при том или ином недомогании можно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звукотерапию</w:t>
      </w:r>
      <w:proofErr w:type="spellEnd"/>
      <w:r>
        <w:rPr>
          <w:rFonts w:ascii="Times New Roman" w:hAnsi="Times New Roman" w:cs="Times New Roman"/>
          <w:sz w:val="28"/>
          <w:szCs w:val="28"/>
        </w:rPr>
        <w:t>. Для этого нужно всего лишь произнести определенный звук. Еще в древности было замечено: кто поет, тот омолаживается, кто не поет – стареет.</w:t>
      </w:r>
      <w:r w:rsidR="007C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Музыкальные тоны связаны с человеческим организмом.</w:t>
      </w:r>
      <w:r w:rsidR="007C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Мозг, как и все органы</w:t>
      </w:r>
      <w:r w:rsidR="007C6E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имеет  свой определенный тон и вибрации.</w:t>
      </w:r>
    </w:p>
    <w:p w:rsidR="000A4D05" w:rsidRDefault="000A4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 музыка состоит из нот, каждая из которых может волшебным образом воздействовать на наше здоровье и душевное состояние. Считается, что сердцу соответствует «ДО», дыхательной системе –</w:t>
      </w:r>
      <w:r w:rsidR="007C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«РЕ», печени – «МИ», почкам – «ФА», селезенке – «СОЛЬ», желчному пузыр</w:t>
      </w:r>
      <w:proofErr w:type="gramStart"/>
      <w:r>
        <w:rPr>
          <w:rFonts w:ascii="Times New Roman" w:hAnsi="Times New Roman" w:cs="Times New Roman"/>
          <w:sz w:val="28"/>
          <w:szCs w:val="28"/>
        </w:rPr>
        <w:t>ю-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«ЛЯ», пищеварительной системе – «СИ».</w:t>
      </w:r>
    </w:p>
    <w:p w:rsidR="000A4D05" w:rsidRDefault="000A4D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 «до» повышает лидерские качества, избавляет от меланхолии и страхов.</w:t>
      </w:r>
      <w:r w:rsidR="007C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дарит силы, повышает гемоглобин, улучшает кровообращение.</w:t>
      </w:r>
    </w:p>
    <w:p w:rsidR="00FC59B5" w:rsidRDefault="00FC5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 «РЕ» очищает организм, помогает при астме и бронхите.</w:t>
      </w:r>
    </w:p>
    <w:p w:rsidR="00FC59B5" w:rsidRDefault="00FC5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Ноту «МИ» рекомендуется петь и слушать детям, склонным к беспорядку.</w:t>
      </w:r>
    </w:p>
    <w:p w:rsidR="00FC59B5" w:rsidRDefault="00FC5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стимулирует работу головного мозга, снимает головные боли. Улучшает зрение и состояние кожи. </w:t>
      </w:r>
      <w:r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активизирует протекание энергии по мышцам, нормализует работу нервных клеток, лечит печень.</w:t>
      </w:r>
    </w:p>
    <w:p w:rsidR="00FC59B5" w:rsidRDefault="00FC5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Вибрация ноты </w:t>
      </w:r>
      <w:r w:rsidRPr="00FC59B5">
        <w:rPr>
          <w:rFonts w:ascii="Times New Roman" w:hAnsi="Times New Roman" w:cs="Times New Roman"/>
          <w:b/>
          <w:sz w:val="28"/>
          <w:szCs w:val="28"/>
        </w:rPr>
        <w:t>ФА</w:t>
      </w:r>
      <w:r>
        <w:rPr>
          <w:rFonts w:ascii="Times New Roman" w:hAnsi="Times New Roman" w:cs="Times New Roman"/>
          <w:sz w:val="28"/>
          <w:szCs w:val="28"/>
        </w:rPr>
        <w:t xml:space="preserve"> нормализует давление, функционирование гормональных желез и иммунной системы. Фа уменьшает бессонницу, раздражительность, снимает простудные и аллергические проявления, в том числе температуру.</w:t>
      </w:r>
    </w:p>
    <w:p w:rsidR="00FC59B5" w:rsidRDefault="00FC59B5">
      <w:pPr>
        <w:rPr>
          <w:rFonts w:ascii="Times New Roman" w:hAnsi="Times New Roman" w:cs="Times New Roman"/>
          <w:sz w:val="28"/>
          <w:szCs w:val="28"/>
        </w:rPr>
      </w:pPr>
      <w:r w:rsidRPr="00FC59B5">
        <w:rPr>
          <w:rFonts w:ascii="Times New Roman" w:hAnsi="Times New Roman" w:cs="Times New Roman"/>
          <w:b/>
          <w:sz w:val="28"/>
          <w:szCs w:val="28"/>
        </w:rPr>
        <w:t>СОЛЬ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9B5">
        <w:rPr>
          <w:rFonts w:ascii="Times New Roman" w:hAnsi="Times New Roman" w:cs="Times New Roman"/>
          <w:sz w:val="28"/>
          <w:szCs w:val="28"/>
        </w:rPr>
        <w:t>улучшает работу спинного мозга</w:t>
      </w:r>
      <w:r>
        <w:rPr>
          <w:rFonts w:ascii="Times New Roman" w:hAnsi="Times New Roman" w:cs="Times New Roman"/>
          <w:sz w:val="28"/>
          <w:szCs w:val="28"/>
        </w:rPr>
        <w:t xml:space="preserve"> и иммунной системы, успокаивает и повышает внимательность.</w:t>
      </w:r>
    </w:p>
    <w:p w:rsidR="00FC59B5" w:rsidRDefault="00FC5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Прослушивая ноту</w:t>
      </w:r>
      <w:r w:rsidRPr="00FC59B5">
        <w:rPr>
          <w:rFonts w:ascii="Times New Roman" w:hAnsi="Times New Roman" w:cs="Times New Roman"/>
          <w:b/>
          <w:sz w:val="28"/>
          <w:szCs w:val="28"/>
        </w:rPr>
        <w:t xml:space="preserve"> ЛЯ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C59B5">
        <w:rPr>
          <w:rFonts w:ascii="Times New Roman" w:hAnsi="Times New Roman" w:cs="Times New Roman"/>
          <w:sz w:val="28"/>
          <w:szCs w:val="28"/>
        </w:rPr>
        <w:t>можно усилить интуицию,</w:t>
      </w:r>
      <w:r w:rsidR="007C6E85">
        <w:rPr>
          <w:rFonts w:ascii="Times New Roman" w:hAnsi="Times New Roman" w:cs="Times New Roman"/>
          <w:sz w:val="28"/>
          <w:szCs w:val="28"/>
        </w:rPr>
        <w:t xml:space="preserve"> улучшить</w:t>
      </w:r>
      <w:r>
        <w:rPr>
          <w:rFonts w:ascii="Times New Roman" w:hAnsi="Times New Roman" w:cs="Times New Roman"/>
          <w:sz w:val="28"/>
          <w:szCs w:val="28"/>
        </w:rPr>
        <w:t xml:space="preserve"> работу всех органов чувств и координацию движений.</w:t>
      </w:r>
      <w:r w:rsidR="007C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 нота успокаивает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лечит нервные болезни.</w:t>
      </w:r>
    </w:p>
    <w:p w:rsidR="00FC59B5" w:rsidRDefault="00FC59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 Си положительно влияет на весь организм,</w:t>
      </w:r>
      <w:r w:rsidR="007C6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C6E85">
        <w:rPr>
          <w:rFonts w:ascii="Times New Roman" w:hAnsi="Times New Roman" w:cs="Times New Roman"/>
          <w:sz w:val="28"/>
          <w:szCs w:val="28"/>
        </w:rPr>
        <w:t>оддерживая баланс минеральных в</w:t>
      </w:r>
      <w:r>
        <w:rPr>
          <w:rFonts w:ascii="Times New Roman" w:hAnsi="Times New Roman" w:cs="Times New Roman"/>
          <w:sz w:val="28"/>
          <w:szCs w:val="28"/>
        </w:rPr>
        <w:t>еществ</w:t>
      </w:r>
      <w:r w:rsidR="007C6E85">
        <w:rPr>
          <w:rFonts w:ascii="Times New Roman" w:hAnsi="Times New Roman" w:cs="Times New Roman"/>
          <w:sz w:val="28"/>
          <w:szCs w:val="28"/>
        </w:rPr>
        <w:t xml:space="preserve"> и обменных процессов.</w:t>
      </w:r>
    </w:p>
    <w:p w:rsidR="007C6E85" w:rsidRPr="00FC59B5" w:rsidRDefault="00627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голос своего тела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можно избавиться от напряжения, боли, улучшить умственные процессы, усилить собственную энергию, поднять уровень сознания на новую высоту. Для достижения успеха требуется потратить лишь 15 минут в день.</w:t>
      </w:r>
      <w:r w:rsidR="001850FA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ысячи лет назад были открыты идеальные  </w:t>
      </w:r>
      <w:r>
        <w:rPr>
          <w:rFonts w:ascii="Times New Roman" w:hAnsi="Times New Roman" w:cs="Times New Roman"/>
          <w:sz w:val="28"/>
          <w:szCs w:val="28"/>
        </w:rPr>
        <w:lastRenderedPageBreak/>
        <w:t>вибрационные характеристики мантры «ОМ».</w:t>
      </w:r>
      <w:r w:rsidR="0018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Звук освобождает энергию,</w:t>
      </w:r>
      <w:r w:rsidR="0018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заключенную в теле,</w:t>
      </w:r>
      <w:r w:rsidR="0018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активизирует эпифиз,</w:t>
      </w:r>
      <w:r w:rsidR="00185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эффективен при опухолях мозга и при повышенном внутричерепном давлении.</w:t>
      </w:r>
      <w:r w:rsidR="001850FA">
        <w:rPr>
          <w:rFonts w:ascii="Times New Roman" w:hAnsi="Times New Roman" w:cs="Times New Roman"/>
          <w:sz w:val="28"/>
          <w:szCs w:val="28"/>
        </w:rPr>
        <w:t xml:space="preserve"> Все мантры начинающиеся со слога «ОМ», считаются более мощными по своему воздействию, чем остальные. Фактически </w:t>
      </w:r>
      <w:r w:rsidR="001850FA" w:rsidRPr="001850FA">
        <w:rPr>
          <w:rFonts w:ascii="Times New Roman" w:hAnsi="Times New Roman" w:cs="Times New Roman"/>
          <w:b/>
          <w:sz w:val="28"/>
          <w:szCs w:val="28"/>
        </w:rPr>
        <w:t>«ОМ»</w:t>
      </w:r>
      <w:r w:rsidR="001850FA">
        <w:rPr>
          <w:rFonts w:ascii="Times New Roman" w:hAnsi="Times New Roman" w:cs="Times New Roman"/>
          <w:sz w:val="28"/>
          <w:szCs w:val="28"/>
        </w:rPr>
        <w:t xml:space="preserve"> - это божья искра, влияющая на вибрации человека</w:t>
      </w:r>
      <w:proofErr w:type="gramStart"/>
      <w:r w:rsidR="001850F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850FA">
        <w:rPr>
          <w:rFonts w:ascii="Times New Roman" w:hAnsi="Times New Roman" w:cs="Times New Roman"/>
          <w:sz w:val="28"/>
          <w:szCs w:val="28"/>
        </w:rPr>
        <w:t xml:space="preserve">Очень важна интонация, с которой произносится эта мантра.   При акценте на </w:t>
      </w:r>
      <w:r w:rsidR="001850FA" w:rsidRPr="001850FA">
        <w:rPr>
          <w:rFonts w:ascii="Times New Roman" w:hAnsi="Times New Roman" w:cs="Times New Roman"/>
          <w:b/>
          <w:sz w:val="28"/>
          <w:szCs w:val="28"/>
        </w:rPr>
        <w:t>«О»</w:t>
      </w:r>
      <w:r w:rsidR="001850FA">
        <w:rPr>
          <w:rFonts w:ascii="Times New Roman" w:hAnsi="Times New Roman" w:cs="Times New Roman"/>
          <w:sz w:val="28"/>
          <w:szCs w:val="28"/>
        </w:rPr>
        <w:t xml:space="preserve"> и его протяжном произнесении воздействие происходит на собственное энергетическое поле и на внешнее окружение.</w:t>
      </w:r>
    </w:p>
    <w:p w:rsidR="00FC59B5" w:rsidRDefault="001850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Протяжное и гудящее </w:t>
      </w:r>
      <w:r w:rsidRPr="00092D2F">
        <w:rPr>
          <w:rFonts w:ascii="Times New Roman" w:hAnsi="Times New Roman" w:cs="Times New Roman"/>
          <w:b/>
          <w:sz w:val="28"/>
          <w:szCs w:val="28"/>
        </w:rPr>
        <w:t>«ММММ»</w:t>
      </w:r>
      <w:r>
        <w:rPr>
          <w:rFonts w:ascii="Times New Roman" w:hAnsi="Times New Roman" w:cs="Times New Roman"/>
          <w:sz w:val="28"/>
          <w:szCs w:val="28"/>
        </w:rPr>
        <w:t xml:space="preserve"> производит более выраженный эффект на внутренние органы.</w:t>
      </w:r>
    </w:p>
    <w:p w:rsidR="001850FA" w:rsidRDefault="0009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Мантра «ИМ» оказывает защитный, очищающий и гармонизирующий эффекты.</w:t>
      </w:r>
    </w:p>
    <w:p w:rsidR="00092D2F" w:rsidRDefault="0009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звуке «И» вибрирует глотка, гортань, уши, глаза, мозг. В горле сконцентрирована энергия, необходимая для перемен и улучшения слуха.</w:t>
      </w:r>
    </w:p>
    <w:p w:rsidR="00092D2F" w:rsidRDefault="0009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«А» воздействует на грудь и дает команду клеткам настроиться на работу.</w:t>
      </w:r>
    </w:p>
    <w:p w:rsidR="00092D2F" w:rsidRDefault="00092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«Н» лечит болезни головного мозга, активизирует интуитивные процессы и творческие способности.</w:t>
      </w:r>
    </w:p>
    <w:p w:rsidR="00092D2F" w:rsidRDefault="0051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«В» исправляет неполадки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нерврной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системе.</w:t>
      </w:r>
    </w:p>
    <w:p w:rsidR="005155F1" w:rsidRDefault="0051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«Е» действует на горло. Этот звук используется практически во всех сочетаниях. Он – чистильщик нашего организма.</w:t>
      </w:r>
    </w:p>
    <w:p w:rsidR="005155F1" w:rsidRDefault="0051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«У» вызывает колебания в глотке и гортани. Укрепляет уверенность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силах.</w:t>
      </w:r>
    </w:p>
    <w:p w:rsidR="005155F1" w:rsidRDefault="0051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«Э» используется в народе для снятия сглаза, испуга, а также дает нам красоту.</w:t>
      </w:r>
    </w:p>
    <w:p w:rsidR="005155F1" w:rsidRDefault="0051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«РЭ» помогают снять стрессы, страхи, заикания.</w:t>
      </w:r>
    </w:p>
    <w:p w:rsidR="00BA3EAA" w:rsidRDefault="00BA3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Звуки «ТЭ» очищают душу от тяжести, укрепляют сердечн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сосудистую ситему.</w:t>
      </w:r>
    </w:p>
    <w:p w:rsidR="005155F1" w:rsidRDefault="00515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можно чаще пойте со своими детьми вслух и особенно полезно это делать в сочетании с танцем. Полезно для голоса и громко вскрикивать, одновременно раскрываясь всем телом, например, раскидывая руки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задирая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голову, - это поможет вам и вашим детям чувствовать себя свободным человеком</w:t>
      </w:r>
      <w:r w:rsidR="00BA3EAA">
        <w:rPr>
          <w:rFonts w:ascii="Times New Roman" w:hAnsi="Times New Roman" w:cs="Times New Roman"/>
          <w:sz w:val="28"/>
          <w:szCs w:val="28"/>
        </w:rPr>
        <w:t xml:space="preserve"> и сделает уверенным ваш голос.</w:t>
      </w:r>
    </w:p>
    <w:p w:rsidR="005155F1" w:rsidRPr="000A4D05" w:rsidRDefault="005155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55F1" w:rsidRPr="000A4D05" w:rsidSect="005155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56"/>
    <w:rsid w:val="00092D2F"/>
    <w:rsid w:val="000A4D05"/>
    <w:rsid w:val="001850FA"/>
    <w:rsid w:val="003773CC"/>
    <w:rsid w:val="005155F1"/>
    <w:rsid w:val="00627E66"/>
    <w:rsid w:val="007C6E85"/>
    <w:rsid w:val="008359EE"/>
    <w:rsid w:val="00BA3EAA"/>
    <w:rsid w:val="00D22856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2012-10-02T15:23:00Z</dcterms:created>
  <dcterms:modified xsi:type="dcterms:W3CDTF">2013-01-09T16:04:00Z</dcterms:modified>
</cp:coreProperties>
</file>