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BA" w:rsidRDefault="000A6BA3" w:rsidP="000A6B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2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  <w:r w:rsidR="00786A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педагогического</w:t>
      </w:r>
      <w:r w:rsidRPr="00922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проекта «В стране чисел и фигур»</w:t>
      </w:r>
      <w:r w:rsidR="00786A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развитию математических и </w:t>
      </w:r>
      <w:proofErr w:type="spellStart"/>
      <w:r w:rsidR="00786A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природо</w:t>
      </w:r>
      <w:bookmarkStart w:id="0" w:name="_GoBack"/>
      <w:bookmarkEnd w:id="0"/>
      <w:r w:rsidR="00786A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экологических</w:t>
      </w:r>
      <w:proofErr w:type="spellEnd"/>
      <w:r w:rsidR="00786A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представлений у детей старшего дошкольного возраста.</w:t>
      </w:r>
    </w:p>
    <w:p w:rsidR="00786A20" w:rsidRPr="00786A20" w:rsidRDefault="00786A20" w:rsidP="000A6BA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Исаева Ольга Александровна </w:t>
      </w:r>
    </w:p>
    <w:p w:rsidR="00EC72C2" w:rsidRDefault="0092205A" w:rsidP="00EC72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программа способствует совершенствованию технологии развития математических, природоведческих и экологических представлений у дошкольников. </w:t>
      </w:r>
    </w:p>
    <w:p w:rsidR="00EC72C2" w:rsidRDefault="00EC72C2" w:rsidP="00EC72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Разработанная программа строится на основе следующих принципов: демократизации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гуманитаризации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воспитания, учета возрастных особенностей детей, интеграции обучения, линейности и концентричности, системности. </w:t>
      </w:r>
    </w:p>
    <w:p w:rsidR="00F0606E" w:rsidRDefault="00F0606E" w:rsidP="00EC72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Условиями реализации указанных принципов являются изменения характера общения взрослого и ребенка, поддержание доброго отношения к нему на основе учета его интересов, способностей в усвоении математических и природоведческих представлений; изменение формы организации детей на занятии с применением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подхода, переориентировка ребенка с конечного результата на сам процесс развития математических и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природо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-экологических представлений и понятий; обучение как средство формирование творческой инициативной, самостоятельной личности; учет основных закономерностей психического развития каждого ребенка; создание развивающей математической и природоведческой среды; конкретизация и дополнение ФГОС с учетом связи математических знаний с потребностями жизни, в соответствии с задачами подготовки детей к обучению в школе. </w:t>
      </w:r>
    </w:p>
    <w:p w:rsidR="002E2B6B" w:rsidRDefault="0092205A" w:rsidP="00EC72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Новизна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2B6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проекта направлена на совершенствование технологий развития математических, природоведческих и экологических представлений у детей дошкольного возраста – интеграцию непосредственно образовательной деятельности по математике и окружающему миру, что усиливает практическую направленность в учебно-воспитательном процессе. .</w:t>
      </w:r>
    </w:p>
    <w:p w:rsidR="002E2B6B" w:rsidRDefault="002E2B6B" w:rsidP="00EC72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Разнообразие содержания природоведческого материала позволяет строить интегрированные занятия на достаточном уровне трудности, что дает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возможность сразу же применить математические представления и знания на практике. </w:t>
      </w:r>
    </w:p>
    <w:p w:rsidR="002E2B6B" w:rsidRDefault="002E2B6B" w:rsidP="00EC72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205A" w:rsidRDefault="0092205A" w:rsidP="009220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38C">
        <w:rPr>
          <w:rFonts w:ascii="Times New Roman" w:hAnsi="Times New Roman" w:cs="Times New Roman"/>
          <w:b/>
          <w:sz w:val="28"/>
          <w:szCs w:val="28"/>
        </w:rPr>
        <w:t>Цель</w:t>
      </w:r>
      <w:r w:rsidRPr="00D6138C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Развитие математических и природоведческих представлений у детей старшего дошкольного возраста.</w:t>
      </w:r>
    </w:p>
    <w:p w:rsidR="0092205A" w:rsidRDefault="0092205A" w:rsidP="009220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воспитанники подготовительной группы, педагоги, родители.</w:t>
      </w:r>
    </w:p>
    <w:p w:rsidR="0092205A" w:rsidRDefault="0092205A" w:rsidP="009220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познавательный, творческий, групповой.</w:t>
      </w:r>
    </w:p>
    <w:p w:rsidR="0092205A" w:rsidRDefault="0092205A" w:rsidP="009220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>
        <w:rPr>
          <w:rFonts w:ascii="Times New Roman" w:hAnsi="Times New Roman" w:cs="Times New Roman"/>
          <w:sz w:val="28"/>
          <w:szCs w:val="28"/>
        </w:rPr>
        <w:t xml:space="preserve">На основе технологий интегрированного обучения, развивается интерес к математическим и природоведческим </w:t>
      </w:r>
      <w:r w:rsidR="001D166C">
        <w:rPr>
          <w:rFonts w:ascii="Times New Roman" w:hAnsi="Times New Roman" w:cs="Times New Roman"/>
          <w:sz w:val="28"/>
          <w:szCs w:val="28"/>
        </w:rPr>
        <w:t>знаниям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05A" w:rsidRPr="00AD5464" w:rsidRDefault="0092205A" w:rsidP="009220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464">
        <w:rPr>
          <w:rFonts w:ascii="Times New Roman" w:hAnsi="Times New Roman" w:cs="Times New Roman"/>
          <w:b/>
          <w:sz w:val="28"/>
          <w:szCs w:val="28"/>
        </w:rPr>
        <w:t xml:space="preserve">Этапы проекта: 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i/>
          <w:sz w:val="28"/>
          <w:szCs w:val="28"/>
        </w:rPr>
      </w:pPr>
      <w:r w:rsidRPr="00AD5464">
        <w:rPr>
          <w:rStyle w:val="c5"/>
          <w:i/>
          <w:sz w:val="28"/>
          <w:szCs w:val="28"/>
        </w:rPr>
        <w:t xml:space="preserve">Подготовительный этап 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D5464">
        <w:rPr>
          <w:rStyle w:val="c5"/>
          <w:sz w:val="28"/>
          <w:szCs w:val="28"/>
        </w:rPr>
        <w:t xml:space="preserve">1. Совместное планирование деятельности. 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D5464">
        <w:rPr>
          <w:rStyle w:val="c5"/>
          <w:sz w:val="28"/>
          <w:szCs w:val="28"/>
        </w:rPr>
        <w:t>2. Подбор методической литературы</w:t>
      </w:r>
      <w:r>
        <w:rPr>
          <w:rStyle w:val="c5"/>
          <w:sz w:val="28"/>
          <w:szCs w:val="28"/>
        </w:rPr>
        <w:t>.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3. Составление планов работы.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i/>
          <w:sz w:val="28"/>
          <w:szCs w:val="28"/>
        </w:rPr>
      </w:pPr>
      <w:r w:rsidRPr="00AD5464">
        <w:rPr>
          <w:rStyle w:val="c5"/>
          <w:i/>
          <w:sz w:val="28"/>
          <w:szCs w:val="28"/>
        </w:rPr>
        <w:t xml:space="preserve">Практическая деятельность детей 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D5464">
        <w:rPr>
          <w:rStyle w:val="c5"/>
          <w:sz w:val="28"/>
          <w:szCs w:val="28"/>
        </w:rPr>
        <w:t>1.Обеспечение условий для реализации проекта.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D5464">
        <w:rPr>
          <w:rStyle w:val="c5"/>
          <w:sz w:val="28"/>
          <w:szCs w:val="28"/>
        </w:rPr>
        <w:t>2. Разработка образовательных маршрутов для участников проекта.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D5464">
        <w:rPr>
          <w:rStyle w:val="c5"/>
          <w:sz w:val="28"/>
          <w:szCs w:val="28"/>
        </w:rPr>
        <w:t xml:space="preserve">3.Внедрение в </w:t>
      </w:r>
      <w:proofErr w:type="spellStart"/>
      <w:r w:rsidRPr="00AD5464">
        <w:rPr>
          <w:rStyle w:val="c5"/>
          <w:sz w:val="28"/>
          <w:szCs w:val="28"/>
        </w:rPr>
        <w:t>воспитательно</w:t>
      </w:r>
      <w:proofErr w:type="spellEnd"/>
      <w:r w:rsidRPr="00AD5464">
        <w:rPr>
          <w:rStyle w:val="c5"/>
          <w:sz w:val="28"/>
          <w:szCs w:val="28"/>
        </w:rPr>
        <w:t xml:space="preserve">-образовательный процесс эффективных методик формирования </w:t>
      </w:r>
      <w:r w:rsidR="001D166C">
        <w:rPr>
          <w:rStyle w:val="c5"/>
          <w:sz w:val="28"/>
          <w:szCs w:val="28"/>
        </w:rPr>
        <w:t>математическим представлений</w:t>
      </w:r>
      <w:r w:rsidRPr="00AD5464">
        <w:rPr>
          <w:rStyle w:val="c5"/>
          <w:sz w:val="28"/>
          <w:szCs w:val="28"/>
        </w:rPr>
        <w:t>.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D5464">
        <w:rPr>
          <w:rStyle w:val="c5"/>
          <w:sz w:val="28"/>
          <w:szCs w:val="28"/>
        </w:rPr>
        <w:t xml:space="preserve">4.Совершенствование предметно-развивающей среды в </w:t>
      </w:r>
      <w:r w:rsidR="001D166C">
        <w:rPr>
          <w:rStyle w:val="c5"/>
          <w:sz w:val="28"/>
          <w:szCs w:val="28"/>
        </w:rPr>
        <w:t>ДОУ.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D5464">
        <w:rPr>
          <w:rStyle w:val="c5"/>
          <w:sz w:val="28"/>
          <w:szCs w:val="28"/>
        </w:rPr>
        <w:t xml:space="preserve">5. Внедрение </w:t>
      </w:r>
      <w:r>
        <w:rPr>
          <w:rStyle w:val="c5"/>
          <w:sz w:val="28"/>
          <w:szCs w:val="28"/>
        </w:rPr>
        <w:t xml:space="preserve">в практику работы с детьми серии </w:t>
      </w:r>
      <w:r w:rsidR="001D166C">
        <w:rPr>
          <w:rStyle w:val="c5"/>
          <w:sz w:val="28"/>
          <w:szCs w:val="28"/>
        </w:rPr>
        <w:t>интегрированных занятий «В стане чисел и фигур»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D5464">
        <w:rPr>
          <w:rStyle w:val="c5"/>
          <w:sz w:val="28"/>
          <w:szCs w:val="28"/>
        </w:rPr>
        <w:t>6. Организация работы обучающего семинара для педагогов.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7. Педагогический тренинг для родителей</w:t>
      </w:r>
      <w:r w:rsidRPr="00AD5464">
        <w:rPr>
          <w:rStyle w:val="c5"/>
          <w:sz w:val="28"/>
          <w:szCs w:val="28"/>
        </w:rPr>
        <w:t xml:space="preserve"> по вопросам </w:t>
      </w:r>
      <w:r w:rsidR="001D166C">
        <w:rPr>
          <w:rStyle w:val="c5"/>
          <w:sz w:val="28"/>
          <w:szCs w:val="28"/>
        </w:rPr>
        <w:t>развития математических и природоведческих представлений</w:t>
      </w:r>
      <w:r>
        <w:rPr>
          <w:rStyle w:val="c5"/>
          <w:sz w:val="28"/>
          <w:szCs w:val="28"/>
        </w:rPr>
        <w:t>.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D5464">
        <w:rPr>
          <w:rStyle w:val="c5"/>
          <w:sz w:val="28"/>
          <w:szCs w:val="28"/>
        </w:rPr>
        <w:t>8. Разработка и накопление методических материалов, разработок, рекомендаций по проблеме.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D5464">
        <w:rPr>
          <w:rStyle w:val="c5"/>
          <w:sz w:val="28"/>
          <w:szCs w:val="28"/>
        </w:rPr>
        <w:t>9. Организация работы по следующим направлениям: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D5464">
        <w:rPr>
          <w:rStyle w:val="c5"/>
          <w:sz w:val="28"/>
          <w:szCs w:val="28"/>
        </w:rPr>
        <w:t>- Организованные мероприятия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D5464">
        <w:rPr>
          <w:rStyle w:val="c5"/>
          <w:sz w:val="28"/>
          <w:szCs w:val="28"/>
        </w:rPr>
        <w:lastRenderedPageBreak/>
        <w:t>- Досуговые мероприятия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- Круглые столы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- Мастер-классы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- Открытые мероприятия</w:t>
      </w:r>
      <w:r w:rsidRPr="00AD5464">
        <w:rPr>
          <w:rStyle w:val="c5"/>
          <w:sz w:val="28"/>
          <w:szCs w:val="28"/>
        </w:rPr>
        <w:t>.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D5464">
        <w:rPr>
          <w:rStyle w:val="c5"/>
          <w:sz w:val="28"/>
          <w:szCs w:val="28"/>
        </w:rPr>
        <w:t xml:space="preserve">11.Осуществление контроля над реализацией проекта. </w:t>
      </w:r>
    </w:p>
    <w:p w:rsidR="0092205A" w:rsidRPr="00AD5464" w:rsidRDefault="0092205A" w:rsidP="0092205A">
      <w:pPr>
        <w:pStyle w:val="c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D5464">
        <w:rPr>
          <w:rStyle w:val="c5"/>
          <w:i/>
          <w:sz w:val="28"/>
          <w:szCs w:val="28"/>
        </w:rPr>
        <w:t>Заключительный этап</w:t>
      </w:r>
      <w:r>
        <w:rPr>
          <w:rStyle w:val="c5"/>
          <w:sz w:val="28"/>
          <w:szCs w:val="28"/>
        </w:rPr>
        <w:t>:</w:t>
      </w:r>
    </w:p>
    <w:p w:rsidR="0092205A" w:rsidRPr="00AD5464" w:rsidRDefault="0092205A" w:rsidP="0092205A">
      <w:pPr>
        <w:pStyle w:val="c3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D5464">
        <w:rPr>
          <w:rStyle w:val="c5"/>
          <w:sz w:val="28"/>
          <w:szCs w:val="28"/>
        </w:rPr>
        <w:t>Презентация проекта на заседании педагогического совета МБДОУ.</w:t>
      </w:r>
    </w:p>
    <w:p w:rsidR="0092205A" w:rsidRPr="00AD5464" w:rsidRDefault="0092205A" w:rsidP="0092205A">
      <w:pPr>
        <w:pStyle w:val="c3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D5464">
        <w:rPr>
          <w:rStyle w:val="c5"/>
          <w:sz w:val="28"/>
          <w:szCs w:val="28"/>
        </w:rPr>
        <w:t>Обработка результатов по реализации проекта.</w:t>
      </w:r>
    </w:p>
    <w:p w:rsidR="0092205A" w:rsidRDefault="0092205A" w:rsidP="0092205A">
      <w:pPr>
        <w:pStyle w:val="c3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Выводы, самооценка</w:t>
      </w:r>
      <w:r w:rsidRPr="00AD5464">
        <w:rPr>
          <w:rStyle w:val="c5"/>
          <w:sz w:val="28"/>
          <w:szCs w:val="28"/>
        </w:rPr>
        <w:t xml:space="preserve">. </w:t>
      </w:r>
    </w:p>
    <w:p w:rsidR="0092205A" w:rsidRPr="00AD5464" w:rsidRDefault="0092205A" w:rsidP="0092205A">
      <w:pPr>
        <w:pStyle w:val="c3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Демонстрация этапов и итогов проекта родителям и педагогам через слайдовую презентацию.</w:t>
      </w:r>
    </w:p>
    <w:p w:rsidR="0092205A" w:rsidRPr="00900B8F" w:rsidRDefault="0092205A" w:rsidP="009220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Fonts w:ascii="Times New Roman" w:hAnsi="Times New Roman" w:cs="Times New Roman"/>
          <w:b/>
          <w:sz w:val="28"/>
          <w:szCs w:val="28"/>
        </w:rPr>
        <w:t>План взаимодействия с родителями</w:t>
      </w:r>
      <w:r w:rsidRPr="00900B8F">
        <w:rPr>
          <w:rFonts w:ascii="Times New Roman" w:hAnsi="Times New Roman" w:cs="Times New Roman"/>
          <w:sz w:val="28"/>
          <w:szCs w:val="28"/>
        </w:rPr>
        <w:t>:</w:t>
      </w:r>
    </w:p>
    <w:p w:rsidR="0092205A" w:rsidRPr="00900B8F" w:rsidRDefault="0092205A" w:rsidP="0092205A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ind w:left="3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Style w:val="c0"/>
          <w:rFonts w:ascii="Times New Roman" w:hAnsi="Times New Roman" w:cs="Times New Roman"/>
          <w:sz w:val="28"/>
          <w:szCs w:val="28"/>
        </w:rPr>
        <w:t xml:space="preserve">Анкетирование родителей по выявлению знаний </w:t>
      </w:r>
      <w:r w:rsidR="001D166C">
        <w:rPr>
          <w:rStyle w:val="c0"/>
          <w:rFonts w:ascii="Times New Roman" w:hAnsi="Times New Roman" w:cs="Times New Roman"/>
          <w:sz w:val="28"/>
          <w:szCs w:val="28"/>
        </w:rPr>
        <w:t>о развитие математических и природоведческих представлений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у старших дошкольников</w:t>
      </w:r>
      <w:r w:rsidRPr="00900B8F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92205A" w:rsidRPr="00900B8F" w:rsidRDefault="0092205A" w:rsidP="0092205A">
      <w:pPr>
        <w:numPr>
          <w:ilvl w:val="0"/>
          <w:numId w:val="2"/>
        </w:numPr>
        <w:shd w:val="clear" w:color="auto" w:fill="FFFFFF"/>
        <w:spacing w:after="0" w:line="360" w:lineRule="auto"/>
        <w:ind w:left="3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900B8F">
        <w:rPr>
          <w:rStyle w:val="c0"/>
          <w:rFonts w:ascii="Times New Roman" w:hAnsi="Times New Roman" w:cs="Times New Roman"/>
          <w:sz w:val="28"/>
          <w:szCs w:val="28"/>
        </w:rPr>
        <w:t>Оформление стендов для родителей по теме проекта.</w:t>
      </w:r>
    </w:p>
    <w:p w:rsidR="0092205A" w:rsidRPr="00900B8F" w:rsidRDefault="0092205A" w:rsidP="0092205A">
      <w:pPr>
        <w:numPr>
          <w:ilvl w:val="0"/>
          <w:numId w:val="2"/>
        </w:numPr>
        <w:shd w:val="clear" w:color="auto" w:fill="FFFFFF"/>
        <w:spacing w:after="0" w:line="360" w:lineRule="auto"/>
        <w:ind w:left="340" w:firstLine="34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00B8F">
        <w:rPr>
          <w:rStyle w:val="c0"/>
          <w:rFonts w:ascii="Times New Roman" w:hAnsi="Times New Roman" w:cs="Times New Roman"/>
          <w:sz w:val="28"/>
          <w:szCs w:val="28"/>
        </w:rPr>
        <w:t>Проведение работы с родителями на тему: «</w:t>
      </w:r>
      <w:r w:rsidR="001D166C">
        <w:rPr>
          <w:rStyle w:val="c0"/>
          <w:rFonts w:ascii="Times New Roman" w:hAnsi="Times New Roman" w:cs="Times New Roman"/>
          <w:sz w:val="28"/>
          <w:szCs w:val="28"/>
        </w:rPr>
        <w:t>Обучение дошкольников математике при ознакомлении с природой</w:t>
      </w:r>
      <w:r w:rsidRPr="00900B8F">
        <w:rPr>
          <w:rStyle w:val="c0"/>
          <w:rFonts w:ascii="Times New Roman" w:hAnsi="Times New Roman" w:cs="Times New Roman"/>
          <w:sz w:val="28"/>
          <w:szCs w:val="28"/>
        </w:rPr>
        <w:t>».</w:t>
      </w:r>
    </w:p>
    <w:p w:rsidR="0092205A" w:rsidRPr="00900B8F" w:rsidRDefault="0092205A" w:rsidP="0092205A">
      <w:pPr>
        <w:numPr>
          <w:ilvl w:val="0"/>
          <w:numId w:val="2"/>
        </w:numPr>
        <w:shd w:val="clear" w:color="auto" w:fill="FFFFFF"/>
        <w:spacing w:after="0" w:line="360" w:lineRule="auto"/>
        <w:ind w:left="340" w:firstLine="34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00B8F">
        <w:rPr>
          <w:rStyle w:val="c0"/>
          <w:rFonts w:ascii="Times New Roman" w:hAnsi="Times New Roman" w:cs="Times New Roman"/>
          <w:sz w:val="28"/>
          <w:szCs w:val="28"/>
        </w:rPr>
        <w:t xml:space="preserve"> Консультации, беседы, совместные игры,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творческие мероприятия, домашние задания, </w:t>
      </w:r>
      <w:r w:rsidRPr="00900B8F">
        <w:rPr>
          <w:rStyle w:val="c0"/>
          <w:rFonts w:ascii="Times New Roman" w:hAnsi="Times New Roman" w:cs="Times New Roman"/>
          <w:sz w:val="28"/>
          <w:szCs w:val="28"/>
        </w:rPr>
        <w:t>оформление уголка для родителей.</w:t>
      </w:r>
    </w:p>
    <w:p w:rsidR="0092205A" w:rsidRPr="00900B8F" w:rsidRDefault="0092205A" w:rsidP="0092205A">
      <w:pPr>
        <w:numPr>
          <w:ilvl w:val="0"/>
          <w:numId w:val="2"/>
        </w:numPr>
        <w:shd w:val="clear" w:color="auto" w:fill="FFFFFF"/>
        <w:spacing w:after="0" w:line="360" w:lineRule="auto"/>
        <w:ind w:left="340" w:firstLine="34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00B8F">
        <w:rPr>
          <w:rStyle w:val="c0"/>
          <w:rFonts w:ascii="Times New Roman" w:hAnsi="Times New Roman" w:cs="Times New Roman"/>
          <w:sz w:val="28"/>
          <w:szCs w:val="28"/>
        </w:rPr>
        <w:t xml:space="preserve">Создание с помощью родителей </w:t>
      </w:r>
      <w:r>
        <w:rPr>
          <w:rStyle w:val="c0"/>
          <w:rFonts w:ascii="Times New Roman" w:hAnsi="Times New Roman" w:cs="Times New Roman"/>
          <w:sz w:val="28"/>
          <w:szCs w:val="28"/>
        </w:rPr>
        <w:t>дидактических пособий</w:t>
      </w:r>
      <w:r w:rsidR="00874783">
        <w:rPr>
          <w:rStyle w:val="c0"/>
          <w:rFonts w:ascii="Times New Roman" w:hAnsi="Times New Roman" w:cs="Times New Roman"/>
          <w:sz w:val="28"/>
          <w:szCs w:val="28"/>
        </w:rPr>
        <w:t xml:space="preserve"> и экологических модулей</w:t>
      </w:r>
      <w:r w:rsidRPr="00900B8F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92205A" w:rsidRDefault="0092205A" w:rsidP="009220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071">
        <w:rPr>
          <w:rStyle w:val="a3"/>
          <w:rFonts w:ascii="Times New Roman" w:hAnsi="Times New Roman" w:cs="Times New Roman"/>
          <w:sz w:val="28"/>
          <w:szCs w:val="28"/>
        </w:rPr>
        <w:t xml:space="preserve">Основная часть. </w:t>
      </w:r>
      <w:r w:rsidRPr="00B93071">
        <w:rPr>
          <w:rStyle w:val="a3"/>
          <w:rFonts w:ascii="Times New Roman" w:hAnsi="Times New Roman" w:cs="Times New Roman"/>
          <w:b w:val="0"/>
          <w:sz w:val="28"/>
          <w:szCs w:val="28"/>
        </w:rPr>
        <w:t>Был проведен анализ</w:t>
      </w:r>
      <w:r w:rsidRPr="00B93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071">
        <w:rPr>
          <w:rFonts w:ascii="Times New Roman" w:hAnsi="Times New Roman" w:cs="Times New Roman"/>
          <w:sz w:val="28"/>
          <w:szCs w:val="28"/>
        </w:rPr>
        <w:t>недостатков в результатах, в основном процессе и в условиях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 этнокультурного пространства в ДОУ. На основе анализа разработана программа мероприятия проекта и сформулированы задачи. </w:t>
      </w:r>
    </w:p>
    <w:p w:rsidR="0092205A" w:rsidRDefault="0092205A" w:rsidP="009220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92205A" w:rsidRPr="00811C83" w:rsidRDefault="0092205A" w:rsidP="00922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4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элементарные математические способности, природоведческие и экологические представления у детей дошкольного возраста</w:t>
      </w:r>
      <w:r w:rsidRPr="00B30D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205A" w:rsidRPr="00811C83" w:rsidRDefault="0092205A" w:rsidP="00922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747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математике и окружающему миру</w:t>
      </w:r>
      <w:r w:rsidRPr="00B30D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205A" w:rsidRPr="00811C83" w:rsidRDefault="0092205A" w:rsidP="00922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874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сенсорные и интеллектуальные процессы;</w:t>
      </w:r>
    </w:p>
    <w:p w:rsidR="0092205A" w:rsidRPr="00811C83" w:rsidRDefault="0092205A" w:rsidP="00922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74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такие приемы умственной деятельности, как анализ, синтез, сравнение, классификация, аналогия, обобщение, моделирование;</w:t>
      </w:r>
    </w:p>
    <w:p w:rsidR="0092205A" w:rsidRDefault="0092205A" w:rsidP="009220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74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вариативное и творческое мышление через решение комбинаторных задач;</w:t>
      </w:r>
    </w:p>
    <w:p w:rsidR="0092205A" w:rsidRPr="00B30D9F" w:rsidRDefault="00874783" w:rsidP="00922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92205A" w:rsidRPr="00B30D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Прививать положительное отношение к окружающей действительности;</w:t>
      </w:r>
      <w:r w:rsidR="0092205A" w:rsidRPr="00B30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05A" w:rsidRPr="009B509B" w:rsidRDefault="0092205A" w:rsidP="009220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D9F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874783"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речи, умения аргументировать свои предположения, </w:t>
      </w:r>
      <w:proofErr w:type="gramStart"/>
      <w:r w:rsidR="00874783">
        <w:rPr>
          <w:rFonts w:ascii="Times New Roman" w:hAnsi="Times New Roman" w:cs="Times New Roman"/>
          <w:sz w:val="28"/>
          <w:szCs w:val="28"/>
        </w:rPr>
        <w:t>высказывания.</w:t>
      </w:r>
      <w:r w:rsidRPr="009B50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5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05A" w:rsidRPr="009B509B" w:rsidRDefault="0092205A" w:rsidP="009220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09B">
        <w:rPr>
          <w:rFonts w:ascii="Times New Roman" w:hAnsi="Times New Roman" w:cs="Times New Roman"/>
          <w:b/>
          <w:sz w:val="28"/>
          <w:szCs w:val="28"/>
        </w:rPr>
        <w:t>Механизмы реализации проекта:</w:t>
      </w:r>
    </w:p>
    <w:p w:rsidR="0092205A" w:rsidRPr="009B509B" w:rsidRDefault="0092205A" w:rsidP="0092205A">
      <w:pPr>
        <w:pStyle w:val="a4"/>
        <w:numPr>
          <w:ilvl w:val="0"/>
          <w:numId w:val="3"/>
        </w:numPr>
        <w:spacing w:after="0" w:line="360" w:lineRule="auto"/>
        <w:ind w:left="86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509B">
        <w:rPr>
          <w:rFonts w:ascii="Times New Roman" w:hAnsi="Times New Roman" w:cs="Times New Roman"/>
          <w:sz w:val="28"/>
          <w:szCs w:val="28"/>
        </w:rPr>
        <w:t xml:space="preserve">Реализация программы и плана мероприятий по </w:t>
      </w:r>
      <w:r w:rsidR="00874783">
        <w:rPr>
          <w:rFonts w:ascii="Times New Roman" w:hAnsi="Times New Roman" w:cs="Times New Roman"/>
          <w:sz w:val="28"/>
          <w:szCs w:val="28"/>
        </w:rPr>
        <w:t xml:space="preserve">развитию математических и </w:t>
      </w:r>
      <w:proofErr w:type="spellStart"/>
      <w:r w:rsidR="00874783">
        <w:rPr>
          <w:rFonts w:ascii="Times New Roman" w:hAnsi="Times New Roman" w:cs="Times New Roman"/>
          <w:sz w:val="28"/>
          <w:szCs w:val="28"/>
        </w:rPr>
        <w:t>природэкологических</w:t>
      </w:r>
      <w:proofErr w:type="spellEnd"/>
      <w:r w:rsidR="00874783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Pr="009B509B">
        <w:rPr>
          <w:rFonts w:ascii="Times New Roman" w:hAnsi="Times New Roman" w:cs="Times New Roman"/>
          <w:sz w:val="28"/>
          <w:szCs w:val="28"/>
        </w:rPr>
        <w:t>,</w:t>
      </w:r>
    </w:p>
    <w:p w:rsidR="0092205A" w:rsidRPr="009B509B" w:rsidRDefault="0092205A" w:rsidP="0092205A">
      <w:pPr>
        <w:pStyle w:val="a4"/>
        <w:numPr>
          <w:ilvl w:val="0"/>
          <w:numId w:val="3"/>
        </w:numPr>
        <w:spacing w:after="0" w:line="360" w:lineRule="auto"/>
        <w:ind w:left="86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509B">
        <w:rPr>
          <w:rFonts w:ascii="Times New Roman" w:hAnsi="Times New Roman" w:cs="Times New Roman"/>
          <w:sz w:val="28"/>
          <w:szCs w:val="28"/>
        </w:rPr>
        <w:t xml:space="preserve">Внедрение в непосредственно образовательную деятельность с детьми </w:t>
      </w:r>
      <w:r w:rsidR="00874783">
        <w:rPr>
          <w:rFonts w:ascii="Times New Roman" w:hAnsi="Times New Roman" w:cs="Times New Roman"/>
          <w:sz w:val="28"/>
          <w:szCs w:val="28"/>
        </w:rPr>
        <w:t xml:space="preserve">интегрированной непосредственно образовательной </w:t>
      </w:r>
      <w:proofErr w:type="spellStart"/>
      <w:r w:rsidR="00874783">
        <w:rPr>
          <w:rFonts w:ascii="Times New Roman" w:hAnsi="Times New Roman" w:cs="Times New Roman"/>
          <w:sz w:val="28"/>
          <w:szCs w:val="28"/>
        </w:rPr>
        <w:t>деятельност</w:t>
      </w:r>
      <w:proofErr w:type="spellEnd"/>
      <w:r w:rsidRPr="009B509B">
        <w:rPr>
          <w:rFonts w:ascii="Times New Roman" w:hAnsi="Times New Roman" w:cs="Times New Roman"/>
          <w:sz w:val="28"/>
          <w:szCs w:val="28"/>
        </w:rPr>
        <w:t>,</w:t>
      </w:r>
    </w:p>
    <w:p w:rsidR="0092205A" w:rsidRPr="009B509B" w:rsidRDefault="00CC1FFF" w:rsidP="0092205A">
      <w:pPr>
        <w:pStyle w:val="a4"/>
        <w:numPr>
          <w:ilvl w:val="0"/>
          <w:numId w:val="3"/>
        </w:numPr>
        <w:spacing w:after="0" w:line="360" w:lineRule="auto"/>
        <w:ind w:left="86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игровых технологий</w:t>
      </w:r>
      <w:r w:rsidR="0092205A" w:rsidRPr="009B509B">
        <w:rPr>
          <w:rFonts w:ascii="Times New Roman" w:hAnsi="Times New Roman" w:cs="Times New Roman"/>
          <w:sz w:val="28"/>
          <w:szCs w:val="28"/>
        </w:rPr>
        <w:t>,</w:t>
      </w:r>
    </w:p>
    <w:p w:rsidR="0092205A" w:rsidRPr="009B509B" w:rsidRDefault="0092205A" w:rsidP="0092205A">
      <w:pPr>
        <w:pStyle w:val="a4"/>
        <w:numPr>
          <w:ilvl w:val="0"/>
          <w:numId w:val="3"/>
        </w:numPr>
        <w:spacing w:after="0" w:line="360" w:lineRule="auto"/>
        <w:ind w:left="86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509B">
        <w:rPr>
          <w:rFonts w:ascii="Times New Roman" w:hAnsi="Times New Roman" w:cs="Times New Roman"/>
          <w:sz w:val="28"/>
          <w:szCs w:val="28"/>
        </w:rPr>
        <w:t xml:space="preserve">Обогащение предметно-развивающей среды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CC1FFF">
        <w:rPr>
          <w:rFonts w:ascii="Times New Roman" w:hAnsi="Times New Roman" w:cs="Times New Roman"/>
          <w:sz w:val="28"/>
          <w:szCs w:val="28"/>
        </w:rPr>
        <w:t>, расширение уголка природы</w:t>
      </w:r>
      <w:r w:rsidRPr="009B50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05A" w:rsidRDefault="0092205A" w:rsidP="0092205A">
      <w:pPr>
        <w:pStyle w:val="a4"/>
        <w:numPr>
          <w:ilvl w:val="0"/>
          <w:numId w:val="3"/>
        </w:numPr>
        <w:spacing w:after="0" w:line="360" w:lineRule="auto"/>
        <w:ind w:left="86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509B">
        <w:rPr>
          <w:rFonts w:ascii="Times New Roman" w:hAnsi="Times New Roman" w:cs="Times New Roman"/>
          <w:sz w:val="28"/>
          <w:szCs w:val="28"/>
        </w:rPr>
        <w:t>Реализовать план по взаимодействию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05A" w:rsidRPr="008510A9" w:rsidRDefault="0092205A" w:rsidP="009220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10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Ожидаемые результаты: </w:t>
      </w:r>
    </w:p>
    <w:p w:rsidR="0092205A" w:rsidRPr="008510A9" w:rsidRDefault="0092205A" w:rsidP="0092205A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Воспитанники повысят уровень </w:t>
      </w:r>
      <w:r w:rsidR="00724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="007246B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элементарных математических способностей, природоведческих и экологических представлений</w:t>
      </w:r>
      <w:r w:rsidRPr="008510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205A" w:rsidRPr="008510A9" w:rsidRDefault="0092205A" w:rsidP="0092205A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Предполагается рост интереса </w:t>
      </w:r>
      <w:r w:rsidR="007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математике и окружающему миру</w:t>
      </w:r>
      <w:r w:rsidRPr="008510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205A" w:rsidRPr="008510A9" w:rsidRDefault="0092205A" w:rsidP="0092205A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Приобретения опыта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</w:t>
      </w:r>
      <w:r w:rsidR="007246B4">
        <w:rPr>
          <w:rFonts w:ascii="Times New Roman" w:hAnsi="Times New Roman" w:cs="Times New Roman"/>
          <w:color w:val="000000" w:themeColor="text1"/>
          <w:sz w:val="28"/>
          <w:szCs w:val="28"/>
        </w:rPr>
        <w:t>вой деятельности, развитие сенсорных и интеллектуальных процессов</w:t>
      </w:r>
      <w:r w:rsidRPr="008510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205A" w:rsidRPr="008510A9" w:rsidRDefault="0092205A" w:rsidP="0092205A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Успешность воспитанников в освоении </w:t>
      </w:r>
      <w:r w:rsidR="007246B4">
        <w:rPr>
          <w:rFonts w:ascii="Times New Roman" w:hAnsi="Times New Roman" w:cs="Times New Roman"/>
          <w:color w:val="000000" w:themeColor="text1"/>
          <w:sz w:val="28"/>
          <w:szCs w:val="28"/>
        </w:rPr>
        <w:t>приемов умственной деятельности</w:t>
      </w:r>
      <w:r w:rsidRPr="008510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205A" w:rsidRDefault="0092205A" w:rsidP="0092205A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Положительная динамика в </w:t>
      </w:r>
      <w:r w:rsidR="007246B4">
        <w:rPr>
          <w:rFonts w:ascii="Times New Roman" w:hAnsi="Times New Roman" w:cs="Times New Roman"/>
          <w:color w:val="000000" w:themeColor="text1"/>
          <w:sz w:val="28"/>
          <w:szCs w:val="28"/>
        </w:rPr>
        <w:t>развитии творческих способностей и речевого развития</w:t>
      </w:r>
      <w:r w:rsidRPr="00851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3DE1" w:rsidRDefault="00B93DE1" w:rsidP="0092205A">
      <w:pPr>
        <w:shd w:val="clear" w:color="auto" w:fill="FFFFFF"/>
        <w:spacing w:after="0" w:line="360" w:lineRule="auto"/>
        <w:ind w:left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работы</w:t>
      </w:r>
    </w:p>
    <w:p w:rsidR="00296213" w:rsidRDefault="00296213" w:rsidP="00354AA6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1. </w:t>
      </w:r>
      <w:r w:rsidR="00354AA6">
        <w:rPr>
          <w:rStyle w:val="c6"/>
          <w:b/>
          <w:bCs/>
          <w:i/>
          <w:iCs/>
          <w:color w:val="000000"/>
          <w:sz w:val="28"/>
          <w:szCs w:val="28"/>
        </w:rPr>
        <w:t>Формирование</w:t>
      </w: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количественных представлений</w:t>
      </w:r>
    </w:p>
    <w:p w:rsidR="00296213" w:rsidRPr="00594C19" w:rsidRDefault="00354AA6" w:rsidP="00594C19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94C19">
        <w:rPr>
          <w:rStyle w:val="c6"/>
          <w:color w:val="000000"/>
          <w:sz w:val="28"/>
          <w:szCs w:val="28"/>
        </w:rPr>
        <w:t>«</w:t>
      </w:r>
      <w:r w:rsidRPr="00594C19">
        <w:rPr>
          <w:rStyle w:val="c4"/>
          <w:color w:val="000000"/>
          <w:sz w:val="28"/>
          <w:szCs w:val="28"/>
        </w:rPr>
        <w:t>Посчитаем урожай»</w:t>
      </w:r>
    </w:p>
    <w:p w:rsidR="00296213" w:rsidRPr="00594C19" w:rsidRDefault="00354AA6" w:rsidP="00594C19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94C19">
        <w:rPr>
          <w:rStyle w:val="c4"/>
          <w:color w:val="000000"/>
          <w:sz w:val="28"/>
          <w:szCs w:val="28"/>
        </w:rPr>
        <w:t>«Цветение плодовых деревьев»</w:t>
      </w:r>
    </w:p>
    <w:p w:rsidR="00296213" w:rsidRDefault="00354AA6" w:rsidP="00594C19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594C19">
        <w:rPr>
          <w:rStyle w:val="c6"/>
          <w:color w:val="000000"/>
          <w:sz w:val="28"/>
          <w:szCs w:val="28"/>
        </w:rPr>
        <w:lastRenderedPageBreak/>
        <w:t>«</w:t>
      </w:r>
      <w:r w:rsidR="00594C19" w:rsidRPr="00594C19">
        <w:rPr>
          <w:rStyle w:val="c4"/>
          <w:color w:val="000000"/>
          <w:sz w:val="28"/>
          <w:szCs w:val="28"/>
        </w:rPr>
        <w:t>Домашние животные</w:t>
      </w:r>
      <w:r w:rsidRPr="00594C19">
        <w:rPr>
          <w:rStyle w:val="c4"/>
          <w:color w:val="000000"/>
          <w:sz w:val="28"/>
          <w:szCs w:val="28"/>
        </w:rPr>
        <w:t>»</w:t>
      </w:r>
    </w:p>
    <w:p w:rsidR="00594C19" w:rsidRDefault="00594C19" w:rsidP="00594C19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«По грибы, по ягоды»</w:t>
      </w:r>
    </w:p>
    <w:p w:rsidR="00594C19" w:rsidRPr="00594C19" w:rsidRDefault="00594C19" w:rsidP="00354AA6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296213" w:rsidRDefault="00296213" w:rsidP="00354AA6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2. Величина</w:t>
      </w:r>
    </w:p>
    <w:p w:rsidR="00296213" w:rsidRDefault="00594C19" w:rsidP="00594C19">
      <w:pPr>
        <w:pStyle w:val="c1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«Ровные грядки»,</w:t>
      </w:r>
    </w:p>
    <w:p w:rsidR="00594C19" w:rsidRDefault="00594C19" w:rsidP="00594C19">
      <w:pPr>
        <w:pStyle w:val="c1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«Подстригаем кустики»,</w:t>
      </w:r>
    </w:p>
    <w:p w:rsidR="00594C19" w:rsidRDefault="00594C19" w:rsidP="00594C19">
      <w:pPr>
        <w:pStyle w:val="c1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«У кого усы длиннее»</w:t>
      </w:r>
    </w:p>
    <w:p w:rsidR="00594C19" w:rsidRDefault="00594C19" w:rsidP="00594C19">
      <w:pPr>
        <w:pStyle w:val="c1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«Чья корова дала больше молока»,</w:t>
      </w:r>
    </w:p>
    <w:p w:rsidR="00594C19" w:rsidRDefault="00594C19" w:rsidP="00594C19">
      <w:pPr>
        <w:pStyle w:val="c1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«Сороконожки»</w:t>
      </w:r>
    </w:p>
    <w:p w:rsidR="00296213" w:rsidRDefault="00296213" w:rsidP="00354AA6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3. </w:t>
      </w:r>
      <w:r w:rsidR="00354AA6">
        <w:rPr>
          <w:rStyle w:val="c6"/>
          <w:b/>
          <w:bCs/>
          <w:i/>
          <w:iCs/>
          <w:color w:val="000000"/>
          <w:sz w:val="28"/>
          <w:szCs w:val="28"/>
        </w:rPr>
        <w:t>Формирование</w:t>
      </w: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представлений о геометрических фигурах.</w:t>
      </w:r>
    </w:p>
    <w:p w:rsidR="00296213" w:rsidRPr="00594C19" w:rsidRDefault="00594C19" w:rsidP="00594C19">
      <w:pPr>
        <w:pStyle w:val="c1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«Вершки и корешки»,</w:t>
      </w:r>
    </w:p>
    <w:p w:rsidR="00594C19" w:rsidRPr="00594C19" w:rsidRDefault="00594C19" w:rsidP="00594C19">
      <w:pPr>
        <w:pStyle w:val="c1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«Формы овощей»,</w:t>
      </w:r>
    </w:p>
    <w:p w:rsidR="00594C19" w:rsidRPr="00594C19" w:rsidRDefault="00594C19" w:rsidP="00594C19">
      <w:pPr>
        <w:pStyle w:val="c1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«Посадим елочки и березки»,</w:t>
      </w:r>
    </w:p>
    <w:p w:rsidR="00594C19" w:rsidRDefault="00594C19" w:rsidP="00594C19">
      <w:pPr>
        <w:pStyle w:val="c1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«Рога, копыта»</w:t>
      </w:r>
    </w:p>
    <w:p w:rsidR="00296213" w:rsidRDefault="00296213" w:rsidP="00354AA6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4. </w:t>
      </w:r>
      <w:r w:rsidR="00354AA6">
        <w:rPr>
          <w:rStyle w:val="c6"/>
          <w:b/>
          <w:bCs/>
          <w:i/>
          <w:iCs/>
          <w:color w:val="000000"/>
          <w:sz w:val="28"/>
          <w:szCs w:val="28"/>
        </w:rPr>
        <w:t>Формирование</w:t>
      </w: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пространственных представлений.</w:t>
      </w:r>
    </w:p>
    <w:p w:rsidR="00296213" w:rsidRPr="00594C19" w:rsidRDefault="00594C19" w:rsidP="00594C19">
      <w:pPr>
        <w:pStyle w:val="c1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«Меню для кроликов на неделю»,</w:t>
      </w:r>
    </w:p>
    <w:p w:rsidR="00594C19" w:rsidRPr="00594C19" w:rsidRDefault="00594C19" w:rsidP="00594C19">
      <w:pPr>
        <w:pStyle w:val="c1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«Деревья по временам года»,</w:t>
      </w:r>
    </w:p>
    <w:p w:rsidR="00594C19" w:rsidRPr="00594C19" w:rsidRDefault="00594C19" w:rsidP="00594C19">
      <w:pPr>
        <w:pStyle w:val="c1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«В каком месяце, какие ягоды»,</w:t>
      </w:r>
    </w:p>
    <w:p w:rsidR="00594C19" w:rsidRPr="00594C19" w:rsidRDefault="00594C19" w:rsidP="00594C19">
      <w:pPr>
        <w:pStyle w:val="c1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«Режим дня коровы»,</w:t>
      </w:r>
    </w:p>
    <w:p w:rsidR="00594C19" w:rsidRPr="00594C19" w:rsidRDefault="00594C19" w:rsidP="00594C19">
      <w:pPr>
        <w:pStyle w:val="c1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«Маршрут </w:t>
      </w:r>
      <w:proofErr w:type="spellStart"/>
      <w:r>
        <w:rPr>
          <w:rStyle w:val="c6"/>
          <w:color w:val="000000"/>
          <w:sz w:val="28"/>
          <w:szCs w:val="28"/>
        </w:rPr>
        <w:t>выпаски</w:t>
      </w:r>
      <w:proofErr w:type="spellEnd"/>
      <w:r>
        <w:rPr>
          <w:rStyle w:val="c6"/>
          <w:color w:val="000000"/>
          <w:sz w:val="28"/>
          <w:szCs w:val="28"/>
        </w:rPr>
        <w:t xml:space="preserve"> овец»,</w:t>
      </w:r>
    </w:p>
    <w:p w:rsidR="00B93DE1" w:rsidRPr="006827C1" w:rsidRDefault="006827C1" w:rsidP="006827C1">
      <w:pPr>
        <w:pStyle w:val="c1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«Клетки декоративных птиц»,</w:t>
      </w:r>
    </w:p>
    <w:p w:rsidR="006827C1" w:rsidRPr="006827C1" w:rsidRDefault="006827C1" w:rsidP="006827C1">
      <w:pPr>
        <w:pStyle w:val="c1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6"/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«Две фермы – найди отличия»,</w:t>
      </w:r>
    </w:p>
    <w:p w:rsidR="006827C1" w:rsidRPr="006827C1" w:rsidRDefault="006827C1" w:rsidP="006827C1">
      <w:pPr>
        <w:pStyle w:val="c1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«В пруду».</w:t>
      </w:r>
    </w:p>
    <w:p w:rsidR="006827C1" w:rsidRDefault="006827C1" w:rsidP="0092205A">
      <w:pPr>
        <w:shd w:val="clear" w:color="auto" w:fill="FFFFFF"/>
        <w:spacing w:after="0" w:line="360" w:lineRule="auto"/>
        <w:ind w:left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7C1" w:rsidRDefault="006827C1" w:rsidP="0092205A">
      <w:pPr>
        <w:shd w:val="clear" w:color="auto" w:fill="FFFFFF"/>
        <w:spacing w:after="0" w:line="360" w:lineRule="auto"/>
        <w:ind w:left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7C1" w:rsidRDefault="006827C1" w:rsidP="0092205A">
      <w:pPr>
        <w:shd w:val="clear" w:color="auto" w:fill="FFFFFF"/>
        <w:spacing w:after="0" w:line="360" w:lineRule="auto"/>
        <w:ind w:left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7C1" w:rsidRDefault="006827C1" w:rsidP="0092205A">
      <w:pPr>
        <w:shd w:val="clear" w:color="auto" w:fill="FFFFFF"/>
        <w:spacing w:after="0" w:line="360" w:lineRule="auto"/>
        <w:ind w:left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7C1" w:rsidRDefault="006827C1" w:rsidP="0092205A">
      <w:pPr>
        <w:shd w:val="clear" w:color="auto" w:fill="FFFFFF"/>
        <w:spacing w:after="0" w:line="360" w:lineRule="auto"/>
        <w:ind w:left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7C1" w:rsidRDefault="006827C1" w:rsidP="0092205A">
      <w:pPr>
        <w:shd w:val="clear" w:color="auto" w:fill="FFFFFF"/>
        <w:spacing w:after="0" w:line="360" w:lineRule="auto"/>
        <w:ind w:left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7C1" w:rsidRDefault="006827C1" w:rsidP="0092205A">
      <w:pPr>
        <w:shd w:val="clear" w:color="auto" w:fill="FFFFFF"/>
        <w:spacing w:after="0" w:line="360" w:lineRule="auto"/>
        <w:ind w:left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7C1" w:rsidRDefault="006827C1" w:rsidP="0092205A">
      <w:pPr>
        <w:shd w:val="clear" w:color="auto" w:fill="FFFFFF"/>
        <w:spacing w:after="0" w:line="360" w:lineRule="auto"/>
        <w:ind w:left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7C1" w:rsidRDefault="006827C1" w:rsidP="0092205A">
      <w:pPr>
        <w:shd w:val="clear" w:color="auto" w:fill="FFFFFF"/>
        <w:spacing w:after="0" w:line="360" w:lineRule="auto"/>
        <w:ind w:left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7C1" w:rsidRDefault="006827C1" w:rsidP="0092205A">
      <w:pPr>
        <w:shd w:val="clear" w:color="auto" w:fill="FFFFFF"/>
        <w:spacing w:after="0" w:line="360" w:lineRule="auto"/>
        <w:ind w:left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205A" w:rsidRDefault="0092205A" w:rsidP="0092205A">
      <w:pPr>
        <w:shd w:val="clear" w:color="auto" w:fill="FFFFFF"/>
        <w:spacing w:after="0" w:line="360" w:lineRule="auto"/>
        <w:ind w:left="3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Информационные ресурсы проекта</w:t>
      </w:r>
    </w:p>
    <w:p w:rsidR="006827C1" w:rsidRDefault="006827C1" w:rsidP="006827C1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7C1">
        <w:rPr>
          <w:rFonts w:ascii="Times New Roman" w:hAnsi="Times New Roman" w:cs="Times New Roman"/>
          <w:color w:val="000000" w:themeColor="text1"/>
          <w:sz w:val="28"/>
          <w:szCs w:val="28"/>
        </w:rPr>
        <w:t>Большакова, М.Д. Интегрированные занятия по ознакомлению с окружающей природой, экологическому воспитанию и развитию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элементарных математических представлений / М.Д. Большакова, И.И. Целищева // Начальная школа плюс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После. – 2007, - № 1. – с. 73-77.</w:t>
      </w:r>
    </w:p>
    <w:p w:rsidR="006827C1" w:rsidRDefault="006827C1" w:rsidP="006827C1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Ермакова, Е.С. Обучение решению комбинаторных задач детей 4-10 лет / Е.С. Ермакова // Начальная школа. – 2005. – 3 11. – с. 83-91.</w:t>
      </w:r>
    </w:p>
    <w:p w:rsidR="006827C1" w:rsidRPr="006827C1" w:rsidRDefault="006827C1" w:rsidP="006827C1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Целищева И.И. Математика вокруг нас: старшая группа ДОУ: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мет.пос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И.И. Целищева, И.Б. Румянцева. – М.: ИЛЕКСИКА, 2008. – 130 с. </w:t>
      </w:r>
    </w:p>
    <w:p w:rsidR="0092205A" w:rsidRPr="00EC72C2" w:rsidRDefault="0092205A" w:rsidP="00EC72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2205A" w:rsidRPr="00EC72C2" w:rsidSect="000A6BA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A58"/>
    <w:multiLevelType w:val="multilevel"/>
    <w:tmpl w:val="38C4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22E23"/>
    <w:multiLevelType w:val="hybridMultilevel"/>
    <w:tmpl w:val="5D761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2C52FA"/>
    <w:multiLevelType w:val="hybridMultilevel"/>
    <w:tmpl w:val="0576E0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DF184C"/>
    <w:multiLevelType w:val="hybridMultilevel"/>
    <w:tmpl w:val="EFF648BA"/>
    <w:lvl w:ilvl="0" w:tplc="8940E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F209FE"/>
    <w:multiLevelType w:val="hybridMultilevel"/>
    <w:tmpl w:val="2E969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2C0DB8"/>
    <w:multiLevelType w:val="hybridMultilevel"/>
    <w:tmpl w:val="F6EEA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556D33"/>
    <w:multiLevelType w:val="hybridMultilevel"/>
    <w:tmpl w:val="EB8CE710"/>
    <w:lvl w:ilvl="0" w:tplc="5FB89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0E0668"/>
    <w:multiLevelType w:val="hybridMultilevel"/>
    <w:tmpl w:val="E54C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A3"/>
    <w:rsid w:val="000A6BA3"/>
    <w:rsid w:val="001D166C"/>
    <w:rsid w:val="00296213"/>
    <w:rsid w:val="002E2B6B"/>
    <w:rsid w:val="00354AA6"/>
    <w:rsid w:val="00594C19"/>
    <w:rsid w:val="00643628"/>
    <w:rsid w:val="006827C1"/>
    <w:rsid w:val="007246B4"/>
    <w:rsid w:val="007716D6"/>
    <w:rsid w:val="00786A20"/>
    <w:rsid w:val="00861312"/>
    <w:rsid w:val="00874783"/>
    <w:rsid w:val="0092205A"/>
    <w:rsid w:val="00A740C2"/>
    <w:rsid w:val="00B41FDF"/>
    <w:rsid w:val="00B93DE1"/>
    <w:rsid w:val="00C30CCA"/>
    <w:rsid w:val="00CC1FFF"/>
    <w:rsid w:val="00CE6C63"/>
    <w:rsid w:val="00EC72C2"/>
    <w:rsid w:val="00F0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E09BC-486D-4702-8E26-DA886627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205A"/>
    <w:rPr>
      <w:b/>
      <w:bCs/>
    </w:rPr>
  </w:style>
  <w:style w:type="paragraph" w:customStyle="1" w:styleId="c3">
    <w:name w:val="c3"/>
    <w:basedOn w:val="a"/>
    <w:rsid w:val="0092205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2205A"/>
  </w:style>
  <w:style w:type="paragraph" w:styleId="a4">
    <w:name w:val="List Paragraph"/>
    <w:basedOn w:val="a"/>
    <w:uiPriority w:val="34"/>
    <w:qFormat/>
    <w:rsid w:val="0092205A"/>
    <w:pPr>
      <w:spacing w:after="200" w:line="276" w:lineRule="auto"/>
      <w:ind w:left="720"/>
      <w:contextualSpacing/>
    </w:pPr>
  </w:style>
  <w:style w:type="character" w:customStyle="1" w:styleId="c0">
    <w:name w:val="c0"/>
    <w:basedOn w:val="a0"/>
    <w:rsid w:val="0092205A"/>
  </w:style>
  <w:style w:type="paragraph" w:customStyle="1" w:styleId="c17">
    <w:name w:val="c17"/>
    <w:basedOn w:val="a"/>
    <w:rsid w:val="0029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96213"/>
  </w:style>
  <w:style w:type="character" w:customStyle="1" w:styleId="c4">
    <w:name w:val="c4"/>
    <w:basedOn w:val="a0"/>
    <w:rsid w:val="00296213"/>
  </w:style>
  <w:style w:type="character" w:customStyle="1" w:styleId="apple-converted-space">
    <w:name w:val="apple-converted-space"/>
    <w:basedOn w:val="a0"/>
    <w:rsid w:val="00296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17</cp:revision>
  <dcterms:created xsi:type="dcterms:W3CDTF">2014-03-19T03:02:00Z</dcterms:created>
  <dcterms:modified xsi:type="dcterms:W3CDTF">2014-05-26T08:17:00Z</dcterms:modified>
</cp:coreProperties>
</file>